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21FB" w:rsidRDefault="004F107F" w:rsidP="004F107F">
      <w:pPr>
        <w:spacing w:after="6"/>
        <w:jc w:val="center"/>
        <w:rPr>
          <w:rFonts w:ascii="Calibri" w:hAnsi="Calibri"/>
          <w:b/>
          <w:sz w:val="22"/>
          <w:szCs w:val="22"/>
        </w:rPr>
      </w:pPr>
      <w:r w:rsidRPr="004F107F">
        <w:rPr>
          <w:rFonts w:ascii="Calibri" w:hAnsi="Calibri"/>
          <w:b/>
          <w:sz w:val="22"/>
          <w:szCs w:val="22"/>
        </w:rPr>
        <w:drawing>
          <wp:inline distT="0" distB="0" distL="0" distR="0">
            <wp:extent cx="4707430" cy="903767"/>
            <wp:effectExtent l="19050" t="0" r="0" b="0"/>
            <wp:docPr id="12" name="0 Imagen" descr="Logo Geo 2015 ArGeo-iGeo-BF 13 03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Geo 2015 ArGeo-iGeo-BF 13 03 2015..jpg"/>
                    <pic:cNvPicPr/>
                  </pic:nvPicPr>
                  <pic:blipFill>
                    <a:blip r:embed="rId8" cstate="print"/>
                    <a:stretch>
                      <a:fillRect/>
                    </a:stretch>
                  </pic:blipFill>
                  <pic:spPr>
                    <a:xfrm>
                      <a:off x="0" y="0"/>
                      <a:ext cx="4720290" cy="906236"/>
                    </a:xfrm>
                    <a:prstGeom prst="rect">
                      <a:avLst/>
                    </a:prstGeom>
                  </pic:spPr>
                </pic:pic>
              </a:graphicData>
            </a:graphic>
          </wp:inline>
        </w:drawing>
      </w:r>
    </w:p>
    <w:p w:rsidR="004F107F" w:rsidRDefault="004F107F" w:rsidP="004F107F">
      <w:pPr>
        <w:spacing w:after="6"/>
        <w:jc w:val="center"/>
        <w:rPr>
          <w:rFonts w:ascii="Calibri" w:hAnsi="Calibri"/>
          <w:b/>
          <w:sz w:val="22"/>
          <w:szCs w:val="22"/>
        </w:rPr>
      </w:pPr>
    </w:p>
    <w:p w:rsidR="004F107F" w:rsidRDefault="004F107F" w:rsidP="004F107F">
      <w:pPr>
        <w:spacing w:after="6"/>
        <w:jc w:val="center"/>
        <w:rPr>
          <w:rFonts w:ascii="Calibri" w:hAnsi="Calibri"/>
          <w:b/>
          <w:sz w:val="22"/>
          <w:szCs w:val="22"/>
        </w:rPr>
      </w:pPr>
    </w:p>
    <w:p w:rsidR="004F107F" w:rsidRDefault="004F107F" w:rsidP="004F107F">
      <w:pPr>
        <w:spacing w:after="6"/>
        <w:jc w:val="center"/>
        <w:rPr>
          <w:rFonts w:ascii="Arial" w:hAnsi="Arial" w:cs="Arial"/>
          <w:b/>
          <w:color w:val="0033CC"/>
          <w:sz w:val="22"/>
          <w:szCs w:val="22"/>
        </w:rPr>
      </w:pPr>
    </w:p>
    <w:p w:rsidR="004F107F" w:rsidRDefault="004F107F" w:rsidP="004F107F">
      <w:pPr>
        <w:spacing w:after="6"/>
        <w:jc w:val="center"/>
        <w:rPr>
          <w:rFonts w:ascii="Arial" w:hAnsi="Arial" w:cs="Arial"/>
          <w:b/>
          <w:color w:val="0033CC"/>
          <w:sz w:val="22"/>
          <w:szCs w:val="22"/>
        </w:rPr>
      </w:pPr>
    </w:p>
    <w:p w:rsidR="00A01A99" w:rsidRDefault="00A01A99" w:rsidP="004F107F">
      <w:pPr>
        <w:spacing w:after="6"/>
        <w:jc w:val="center"/>
        <w:rPr>
          <w:rFonts w:ascii="Arial" w:hAnsi="Arial" w:cs="Arial"/>
          <w:b/>
          <w:color w:val="0033CC"/>
          <w:sz w:val="22"/>
          <w:szCs w:val="22"/>
        </w:rPr>
      </w:pPr>
    </w:p>
    <w:p w:rsidR="004F107F" w:rsidRDefault="004F107F" w:rsidP="004F107F">
      <w:pPr>
        <w:spacing w:after="6"/>
        <w:jc w:val="center"/>
        <w:rPr>
          <w:rFonts w:ascii="Arial" w:hAnsi="Arial" w:cs="Arial"/>
          <w:b/>
          <w:color w:val="0033CC"/>
          <w:sz w:val="22"/>
          <w:szCs w:val="22"/>
        </w:rPr>
      </w:pPr>
    </w:p>
    <w:p w:rsidR="004F107F" w:rsidRDefault="004F107F" w:rsidP="004F107F">
      <w:pPr>
        <w:spacing w:after="6" w:line="276" w:lineRule="auto"/>
        <w:rPr>
          <w:rFonts w:ascii="Arial" w:hAnsi="Arial" w:cs="Arial"/>
          <w:b/>
          <w:color w:val="0033CC"/>
          <w:sz w:val="44"/>
          <w:szCs w:val="44"/>
        </w:rPr>
      </w:pPr>
      <w:r w:rsidRPr="004F107F">
        <w:rPr>
          <w:rFonts w:ascii="Arial" w:hAnsi="Arial" w:cs="Arial"/>
          <w:b/>
          <w:color w:val="0033CC"/>
          <w:sz w:val="44"/>
          <w:szCs w:val="44"/>
        </w:rPr>
        <w:t xml:space="preserve">OLIMPÍADA </w:t>
      </w:r>
      <w:r>
        <w:rPr>
          <w:rFonts w:ascii="Arial" w:hAnsi="Arial" w:cs="Arial"/>
          <w:b/>
          <w:color w:val="0033CC"/>
          <w:sz w:val="44"/>
          <w:szCs w:val="44"/>
        </w:rPr>
        <w:t>de</w:t>
      </w:r>
      <w:r w:rsidRPr="004F107F">
        <w:rPr>
          <w:rFonts w:ascii="Arial" w:hAnsi="Arial" w:cs="Arial"/>
          <w:b/>
          <w:color w:val="0033CC"/>
          <w:sz w:val="44"/>
          <w:szCs w:val="44"/>
        </w:rPr>
        <w:t xml:space="preserve"> GEOGRAFÍA </w:t>
      </w:r>
    </w:p>
    <w:p w:rsidR="004F107F" w:rsidRPr="004F107F" w:rsidRDefault="004F107F" w:rsidP="004F107F">
      <w:pPr>
        <w:spacing w:after="6" w:line="276" w:lineRule="auto"/>
        <w:rPr>
          <w:rFonts w:ascii="Arial" w:hAnsi="Arial" w:cs="Arial"/>
          <w:b/>
          <w:color w:val="0033CC"/>
          <w:sz w:val="40"/>
          <w:szCs w:val="40"/>
        </w:rPr>
      </w:pPr>
      <w:r w:rsidRPr="004F107F">
        <w:rPr>
          <w:rFonts w:ascii="Arial" w:hAnsi="Arial" w:cs="Arial"/>
          <w:b/>
          <w:color w:val="0033CC"/>
          <w:sz w:val="40"/>
          <w:szCs w:val="40"/>
        </w:rPr>
        <w:t>de la REPÚBLICA ARGENTINA</w:t>
      </w:r>
    </w:p>
    <w:p w:rsidR="004F107F" w:rsidRDefault="004F107F" w:rsidP="004F107F">
      <w:pPr>
        <w:spacing w:after="6"/>
        <w:rPr>
          <w:rFonts w:ascii="Arial" w:hAnsi="Arial" w:cs="Arial"/>
          <w:b/>
          <w:sz w:val="22"/>
          <w:szCs w:val="22"/>
        </w:rPr>
      </w:pPr>
    </w:p>
    <w:p w:rsidR="004F107F" w:rsidRPr="004F107F" w:rsidRDefault="004F107F" w:rsidP="004F107F">
      <w:pPr>
        <w:spacing w:after="6"/>
        <w:rPr>
          <w:rFonts w:ascii="Arial" w:hAnsi="Arial" w:cs="Arial"/>
          <w:b/>
          <w:color w:val="0033CC"/>
          <w:sz w:val="32"/>
          <w:szCs w:val="32"/>
        </w:rPr>
      </w:pPr>
      <w:r w:rsidRPr="004F107F">
        <w:rPr>
          <w:rFonts w:ascii="Arial" w:hAnsi="Arial" w:cs="Arial"/>
          <w:b/>
          <w:color w:val="0033CC"/>
          <w:sz w:val="32"/>
          <w:szCs w:val="32"/>
        </w:rPr>
        <w:t>Programa Nacional</w:t>
      </w:r>
    </w:p>
    <w:p w:rsidR="004F107F" w:rsidRPr="004F107F" w:rsidRDefault="004F107F" w:rsidP="004F107F">
      <w:pPr>
        <w:spacing w:after="6"/>
        <w:jc w:val="center"/>
        <w:rPr>
          <w:rFonts w:ascii="Arial" w:hAnsi="Arial" w:cs="Arial"/>
          <w:b/>
          <w:sz w:val="36"/>
          <w:szCs w:val="36"/>
        </w:rPr>
      </w:pPr>
    </w:p>
    <w:p w:rsidR="004F107F" w:rsidRDefault="004F107F" w:rsidP="004F107F">
      <w:pPr>
        <w:spacing w:after="6"/>
        <w:jc w:val="center"/>
        <w:rPr>
          <w:rFonts w:ascii="Arial" w:hAnsi="Arial" w:cs="Arial"/>
          <w:b/>
          <w:sz w:val="22"/>
          <w:szCs w:val="22"/>
        </w:rPr>
      </w:pPr>
    </w:p>
    <w:p w:rsidR="004F107F" w:rsidRDefault="004F107F" w:rsidP="004F107F">
      <w:pPr>
        <w:spacing w:after="6"/>
        <w:jc w:val="center"/>
        <w:rPr>
          <w:rFonts w:ascii="Arial" w:hAnsi="Arial" w:cs="Arial"/>
          <w:b/>
          <w:sz w:val="22"/>
          <w:szCs w:val="22"/>
        </w:rPr>
      </w:pPr>
    </w:p>
    <w:p w:rsidR="00A01A99" w:rsidRDefault="00A01A99" w:rsidP="004F107F">
      <w:pPr>
        <w:spacing w:after="6"/>
        <w:jc w:val="center"/>
        <w:rPr>
          <w:rFonts w:ascii="Arial" w:hAnsi="Arial" w:cs="Arial"/>
          <w:b/>
          <w:sz w:val="22"/>
          <w:szCs w:val="22"/>
        </w:rPr>
      </w:pPr>
    </w:p>
    <w:p w:rsidR="00A01A99" w:rsidRPr="004F107F" w:rsidRDefault="00A01A99" w:rsidP="004F107F">
      <w:pPr>
        <w:spacing w:after="6"/>
        <w:jc w:val="center"/>
        <w:rPr>
          <w:rFonts w:ascii="Arial" w:hAnsi="Arial" w:cs="Arial"/>
          <w:b/>
          <w:sz w:val="22"/>
          <w:szCs w:val="22"/>
        </w:rPr>
      </w:pPr>
    </w:p>
    <w:p w:rsidR="004F107F" w:rsidRDefault="004F107F" w:rsidP="00A01A99">
      <w:pPr>
        <w:spacing w:after="12" w:line="276" w:lineRule="auto"/>
        <w:jc w:val="center"/>
        <w:rPr>
          <w:rFonts w:ascii="Arial" w:hAnsi="Arial" w:cs="Arial"/>
          <w:b/>
          <w:color w:val="0033CC"/>
          <w:sz w:val="28"/>
          <w:szCs w:val="28"/>
        </w:rPr>
      </w:pPr>
      <w:r w:rsidRPr="004F107F">
        <w:rPr>
          <w:rFonts w:ascii="Arial" w:hAnsi="Arial" w:cs="Arial"/>
          <w:b/>
          <w:color w:val="0033CC"/>
          <w:sz w:val="28"/>
          <w:szCs w:val="28"/>
        </w:rPr>
        <w:t xml:space="preserve">Pre selección de estudiantes para la iGeo 2015, Rusia </w:t>
      </w:r>
    </w:p>
    <w:p w:rsidR="004F107F" w:rsidRPr="004F107F" w:rsidRDefault="004F107F" w:rsidP="00A01A99">
      <w:pPr>
        <w:spacing w:after="12" w:line="276" w:lineRule="auto"/>
        <w:jc w:val="center"/>
        <w:rPr>
          <w:rFonts w:ascii="Arial" w:hAnsi="Arial" w:cs="Arial"/>
          <w:b/>
          <w:color w:val="0033CC"/>
          <w:sz w:val="28"/>
          <w:szCs w:val="28"/>
        </w:rPr>
      </w:pPr>
      <w:r w:rsidRPr="004F107F">
        <w:rPr>
          <w:rFonts w:ascii="Arial" w:hAnsi="Arial" w:cs="Arial"/>
          <w:b/>
          <w:color w:val="0033CC"/>
          <w:sz w:val="28"/>
          <w:szCs w:val="28"/>
        </w:rPr>
        <w:t>2ª Ronda</w:t>
      </w:r>
    </w:p>
    <w:p w:rsidR="004F107F" w:rsidRDefault="004F107F" w:rsidP="004F107F">
      <w:pPr>
        <w:spacing w:after="6"/>
        <w:jc w:val="center"/>
        <w:rPr>
          <w:rFonts w:ascii="Calibri" w:hAnsi="Calibri"/>
          <w:b/>
          <w:sz w:val="22"/>
          <w:szCs w:val="22"/>
        </w:rPr>
      </w:pPr>
    </w:p>
    <w:p w:rsidR="004F107F" w:rsidRDefault="004F107F" w:rsidP="004F107F">
      <w:pPr>
        <w:spacing w:after="6"/>
        <w:jc w:val="center"/>
        <w:rPr>
          <w:rFonts w:ascii="Calibri" w:hAnsi="Calibri"/>
          <w:b/>
          <w:sz w:val="22"/>
          <w:szCs w:val="22"/>
        </w:rPr>
      </w:pPr>
    </w:p>
    <w:p w:rsidR="004F107F" w:rsidRDefault="004F107F" w:rsidP="004F107F">
      <w:pPr>
        <w:spacing w:after="6"/>
        <w:jc w:val="center"/>
        <w:rPr>
          <w:rFonts w:ascii="Calibri" w:hAnsi="Calibri"/>
          <w:b/>
          <w:sz w:val="22"/>
          <w:szCs w:val="22"/>
        </w:rPr>
      </w:pPr>
    </w:p>
    <w:p w:rsidR="004F107F" w:rsidRDefault="004F107F" w:rsidP="004F107F">
      <w:pPr>
        <w:spacing w:after="6"/>
        <w:jc w:val="center"/>
        <w:rPr>
          <w:rFonts w:ascii="Calibri" w:hAnsi="Calibri"/>
          <w:b/>
          <w:sz w:val="22"/>
          <w:szCs w:val="22"/>
        </w:rPr>
      </w:pPr>
    </w:p>
    <w:p w:rsidR="004F107F" w:rsidRDefault="004F107F" w:rsidP="004F107F">
      <w:pPr>
        <w:spacing w:after="6"/>
        <w:jc w:val="center"/>
        <w:rPr>
          <w:rFonts w:ascii="Calibri" w:hAnsi="Calibri"/>
          <w:b/>
          <w:sz w:val="22"/>
          <w:szCs w:val="22"/>
        </w:rPr>
      </w:pPr>
    </w:p>
    <w:p w:rsidR="004F107F" w:rsidRDefault="004F107F" w:rsidP="00A01A99">
      <w:pPr>
        <w:spacing w:after="6" w:line="276" w:lineRule="auto"/>
        <w:jc w:val="right"/>
        <w:rPr>
          <w:rFonts w:ascii="Arial" w:hAnsi="Arial" w:cs="Arial"/>
          <w:b/>
          <w:color w:val="0033CC"/>
          <w:sz w:val="32"/>
          <w:szCs w:val="32"/>
        </w:rPr>
      </w:pPr>
      <w:r w:rsidRPr="004F107F">
        <w:rPr>
          <w:rFonts w:ascii="Arial" w:hAnsi="Arial" w:cs="Arial"/>
          <w:b/>
          <w:color w:val="0033CC"/>
          <w:sz w:val="32"/>
          <w:szCs w:val="32"/>
        </w:rPr>
        <w:t xml:space="preserve">Curso de entrenamiento </w:t>
      </w:r>
    </w:p>
    <w:p w:rsidR="004F107F" w:rsidRPr="004F107F" w:rsidRDefault="004F107F" w:rsidP="00A01A99">
      <w:pPr>
        <w:spacing w:after="6" w:line="276" w:lineRule="auto"/>
        <w:jc w:val="right"/>
        <w:rPr>
          <w:rFonts w:ascii="Arial" w:hAnsi="Arial" w:cs="Arial"/>
          <w:b/>
          <w:color w:val="0033CC"/>
          <w:sz w:val="32"/>
          <w:szCs w:val="32"/>
        </w:rPr>
      </w:pPr>
      <w:r w:rsidRPr="004F107F">
        <w:rPr>
          <w:rFonts w:ascii="Arial" w:hAnsi="Arial" w:cs="Arial"/>
          <w:b/>
          <w:color w:val="0033CC"/>
          <w:sz w:val="32"/>
          <w:szCs w:val="32"/>
        </w:rPr>
        <w:t>para estudiantes y docentes</w:t>
      </w:r>
    </w:p>
    <w:p w:rsidR="004F107F" w:rsidRPr="004F107F" w:rsidRDefault="004F107F" w:rsidP="004F107F">
      <w:pPr>
        <w:spacing w:after="6"/>
        <w:jc w:val="center"/>
        <w:rPr>
          <w:rFonts w:ascii="Arial" w:hAnsi="Arial" w:cs="Arial"/>
          <w:b/>
          <w:color w:val="0033CC"/>
          <w:sz w:val="32"/>
          <w:szCs w:val="32"/>
        </w:rPr>
      </w:pPr>
    </w:p>
    <w:p w:rsidR="004F107F" w:rsidRDefault="004F107F" w:rsidP="004F107F">
      <w:pPr>
        <w:spacing w:after="6"/>
        <w:jc w:val="center"/>
        <w:rPr>
          <w:rFonts w:ascii="Calibri" w:hAnsi="Calibri"/>
          <w:b/>
          <w:sz w:val="22"/>
          <w:szCs w:val="22"/>
        </w:rPr>
      </w:pPr>
    </w:p>
    <w:p w:rsidR="004F107F" w:rsidRDefault="004F107F" w:rsidP="004F107F">
      <w:pPr>
        <w:spacing w:after="6"/>
        <w:jc w:val="center"/>
        <w:rPr>
          <w:rFonts w:ascii="Calibri" w:hAnsi="Calibri"/>
          <w:b/>
          <w:sz w:val="22"/>
          <w:szCs w:val="22"/>
        </w:rPr>
      </w:pPr>
    </w:p>
    <w:p w:rsidR="00A01A99" w:rsidRPr="00A01A99" w:rsidRDefault="00A01A99" w:rsidP="00A01A99">
      <w:pPr>
        <w:spacing w:after="6"/>
        <w:jc w:val="both"/>
        <w:rPr>
          <w:rFonts w:ascii="Arial" w:hAnsi="Arial" w:cs="Arial"/>
          <w:b/>
          <w:color w:val="0033CC"/>
          <w:sz w:val="24"/>
          <w:szCs w:val="24"/>
        </w:rPr>
      </w:pPr>
      <w:r w:rsidRPr="00A01A99">
        <w:rPr>
          <w:rFonts w:ascii="Arial" w:hAnsi="Arial" w:cs="Arial"/>
          <w:b/>
          <w:color w:val="0033CC"/>
          <w:sz w:val="24"/>
          <w:szCs w:val="24"/>
        </w:rPr>
        <w:t>Elaborado por</w:t>
      </w:r>
      <w:r>
        <w:rPr>
          <w:rFonts w:ascii="Arial" w:hAnsi="Arial" w:cs="Arial"/>
          <w:b/>
          <w:color w:val="0033CC"/>
          <w:sz w:val="24"/>
          <w:szCs w:val="24"/>
        </w:rPr>
        <w:t>:</w:t>
      </w:r>
    </w:p>
    <w:p w:rsidR="00A01A99" w:rsidRPr="00A01A99" w:rsidRDefault="00A01A99" w:rsidP="00A01A99">
      <w:pPr>
        <w:spacing w:after="6"/>
        <w:jc w:val="both"/>
        <w:rPr>
          <w:rFonts w:ascii="Arial" w:hAnsi="Arial" w:cs="Arial"/>
          <w:b/>
          <w:color w:val="0033CC"/>
          <w:sz w:val="24"/>
          <w:szCs w:val="24"/>
        </w:rPr>
      </w:pPr>
    </w:p>
    <w:p w:rsidR="004F107F" w:rsidRPr="00A01A99" w:rsidRDefault="00A01A99" w:rsidP="00A01A99">
      <w:pPr>
        <w:spacing w:after="6" w:line="360" w:lineRule="auto"/>
        <w:jc w:val="both"/>
        <w:rPr>
          <w:rFonts w:ascii="Arial" w:hAnsi="Arial" w:cs="Arial"/>
          <w:b/>
          <w:color w:val="0033CC"/>
          <w:sz w:val="28"/>
          <w:szCs w:val="28"/>
        </w:rPr>
      </w:pPr>
      <w:r w:rsidRPr="00A01A99">
        <w:rPr>
          <w:rFonts w:ascii="Arial" w:hAnsi="Arial" w:cs="Arial"/>
          <w:b/>
          <w:color w:val="0033CC"/>
          <w:sz w:val="28"/>
          <w:szCs w:val="28"/>
        </w:rPr>
        <w:t>Lic. Lilian Coronel</w:t>
      </w:r>
    </w:p>
    <w:p w:rsidR="004F107F" w:rsidRPr="00A01A99" w:rsidRDefault="00A01A99" w:rsidP="00A01A99">
      <w:pPr>
        <w:spacing w:after="6" w:line="360" w:lineRule="auto"/>
        <w:jc w:val="both"/>
        <w:rPr>
          <w:rFonts w:ascii="Arial" w:hAnsi="Arial" w:cs="Arial"/>
          <w:b/>
          <w:color w:val="0033CC"/>
          <w:sz w:val="28"/>
          <w:szCs w:val="28"/>
        </w:rPr>
      </w:pPr>
      <w:r w:rsidRPr="00A01A99">
        <w:rPr>
          <w:rFonts w:ascii="Arial" w:hAnsi="Arial" w:cs="Arial"/>
          <w:b/>
          <w:color w:val="0033CC"/>
          <w:sz w:val="28"/>
          <w:szCs w:val="28"/>
        </w:rPr>
        <w:t>Académica Prof. Dra. Blanca A. Fritschy</w:t>
      </w:r>
    </w:p>
    <w:p w:rsidR="004F107F" w:rsidRDefault="004F107F" w:rsidP="00A01A99">
      <w:pPr>
        <w:spacing w:after="6" w:line="360" w:lineRule="auto"/>
        <w:jc w:val="center"/>
        <w:rPr>
          <w:rFonts w:ascii="Calibri" w:hAnsi="Calibri"/>
          <w:b/>
          <w:sz w:val="22"/>
          <w:szCs w:val="22"/>
        </w:rPr>
      </w:pPr>
    </w:p>
    <w:p w:rsidR="004F107F" w:rsidRDefault="004F107F" w:rsidP="004F107F">
      <w:pPr>
        <w:spacing w:after="6"/>
        <w:jc w:val="center"/>
        <w:rPr>
          <w:rFonts w:ascii="Calibri" w:hAnsi="Calibri"/>
          <w:b/>
          <w:sz w:val="22"/>
          <w:szCs w:val="22"/>
        </w:rPr>
      </w:pPr>
    </w:p>
    <w:p w:rsidR="004F107F" w:rsidRDefault="004F107F" w:rsidP="004F107F">
      <w:pPr>
        <w:spacing w:after="6"/>
        <w:jc w:val="center"/>
        <w:rPr>
          <w:rFonts w:ascii="Calibri" w:hAnsi="Calibri"/>
          <w:b/>
          <w:sz w:val="22"/>
          <w:szCs w:val="22"/>
        </w:rPr>
      </w:pPr>
    </w:p>
    <w:p w:rsidR="004F107F" w:rsidRDefault="004F107F" w:rsidP="004F107F">
      <w:pPr>
        <w:spacing w:after="6"/>
        <w:jc w:val="center"/>
        <w:rPr>
          <w:rFonts w:ascii="Calibri" w:hAnsi="Calibri"/>
          <w:b/>
          <w:sz w:val="22"/>
          <w:szCs w:val="22"/>
        </w:rPr>
      </w:pPr>
    </w:p>
    <w:p w:rsidR="004F107F" w:rsidRDefault="004F107F" w:rsidP="004F107F">
      <w:pPr>
        <w:spacing w:after="6"/>
        <w:jc w:val="center"/>
        <w:rPr>
          <w:rFonts w:ascii="Calibri" w:hAnsi="Calibri"/>
          <w:b/>
          <w:sz w:val="22"/>
          <w:szCs w:val="22"/>
        </w:rPr>
      </w:pPr>
    </w:p>
    <w:p w:rsidR="004F107F" w:rsidRDefault="004F107F" w:rsidP="004F107F">
      <w:pPr>
        <w:spacing w:after="6"/>
        <w:jc w:val="center"/>
        <w:rPr>
          <w:rFonts w:ascii="Calibri" w:hAnsi="Calibri"/>
          <w:b/>
          <w:sz w:val="22"/>
          <w:szCs w:val="22"/>
        </w:rPr>
      </w:pPr>
    </w:p>
    <w:p w:rsidR="004F107F" w:rsidRDefault="004F107F" w:rsidP="004F107F">
      <w:pPr>
        <w:spacing w:after="6"/>
        <w:jc w:val="center"/>
        <w:rPr>
          <w:rFonts w:ascii="Calibri" w:hAnsi="Calibri"/>
          <w:b/>
          <w:sz w:val="22"/>
          <w:szCs w:val="22"/>
        </w:rPr>
      </w:pPr>
    </w:p>
    <w:p w:rsidR="004F107F" w:rsidRPr="00A01A99" w:rsidRDefault="00A01A99" w:rsidP="00A01A99">
      <w:pPr>
        <w:spacing w:after="6"/>
        <w:jc w:val="center"/>
        <w:rPr>
          <w:rFonts w:ascii="Arial" w:hAnsi="Arial" w:cs="Arial"/>
          <w:b/>
          <w:color w:val="0033CC"/>
          <w:sz w:val="18"/>
          <w:szCs w:val="18"/>
        </w:rPr>
      </w:pPr>
      <w:r w:rsidRPr="00A01A99">
        <w:rPr>
          <w:rFonts w:ascii="Arial" w:hAnsi="Arial" w:cs="Arial"/>
          <w:b/>
          <w:color w:val="0033CC"/>
          <w:sz w:val="18"/>
          <w:szCs w:val="18"/>
        </w:rPr>
        <w:t xml:space="preserve">- Santa Fe de la Vera Cruz, 6 y 7 de abril de 2015 - </w:t>
      </w:r>
    </w:p>
    <w:p w:rsidR="004F107F" w:rsidRDefault="004F107F" w:rsidP="004F107F">
      <w:pPr>
        <w:spacing w:after="6"/>
        <w:jc w:val="center"/>
        <w:rPr>
          <w:rFonts w:ascii="Calibri" w:hAnsi="Calibri"/>
          <w:b/>
          <w:sz w:val="22"/>
          <w:szCs w:val="22"/>
        </w:rPr>
      </w:pPr>
    </w:p>
    <w:p w:rsidR="00A01A99" w:rsidRPr="00CC2B1F" w:rsidRDefault="00A01A99" w:rsidP="00A01A99">
      <w:pPr>
        <w:shd w:val="clear" w:color="auto" w:fill="FFFF66"/>
        <w:spacing w:after="6"/>
        <w:jc w:val="center"/>
        <w:rPr>
          <w:rFonts w:ascii="Calibri" w:hAnsi="Calibri"/>
          <w:b/>
          <w:sz w:val="10"/>
          <w:szCs w:val="10"/>
        </w:rPr>
      </w:pPr>
    </w:p>
    <w:p w:rsidR="00A01A99" w:rsidRPr="00A01A99" w:rsidRDefault="00A01A99" w:rsidP="00A01A99">
      <w:pPr>
        <w:shd w:val="clear" w:color="auto" w:fill="FFFF66"/>
        <w:spacing w:after="6"/>
        <w:jc w:val="center"/>
        <w:rPr>
          <w:rFonts w:ascii="Arial" w:hAnsi="Arial" w:cs="Arial"/>
          <w:b/>
          <w:sz w:val="22"/>
          <w:szCs w:val="22"/>
        </w:rPr>
      </w:pPr>
      <w:r w:rsidRPr="00A01A99">
        <w:rPr>
          <w:rFonts w:ascii="Arial" w:hAnsi="Arial" w:cs="Arial"/>
          <w:b/>
          <w:sz w:val="22"/>
          <w:szCs w:val="22"/>
        </w:rPr>
        <w:t>¿Qué coordenadas?</w:t>
      </w:r>
      <w:r w:rsidR="00CC2B1F">
        <w:rPr>
          <w:rStyle w:val="Refdenotaalpie"/>
          <w:rFonts w:ascii="Arial" w:hAnsi="Arial" w:cs="Arial"/>
          <w:b/>
          <w:sz w:val="22"/>
          <w:szCs w:val="22"/>
        </w:rPr>
        <w:footnoteReference w:id="2"/>
      </w:r>
    </w:p>
    <w:p w:rsidR="00A01A99" w:rsidRPr="00CC2B1F" w:rsidRDefault="00A01A99" w:rsidP="00A01A99">
      <w:pPr>
        <w:shd w:val="clear" w:color="auto" w:fill="FFFF66"/>
        <w:spacing w:after="6"/>
        <w:jc w:val="center"/>
        <w:rPr>
          <w:rFonts w:ascii="Arial" w:hAnsi="Arial" w:cs="Arial"/>
          <w:b/>
          <w:sz w:val="10"/>
          <w:szCs w:val="10"/>
        </w:rPr>
      </w:pPr>
    </w:p>
    <w:p w:rsidR="00A01A99" w:rsidRDefault="00A01A99" w:rsidP="004F107F">
      <w:pPr>
        <w:spacing w:after="6"/>
        <w:jc w:val="center"/>
        <w:rPr>
          <w:rFonts w:ascii="Calibri" w:hAnsi="Calibri"/>
          <w:b/>
          <w:sz w:val="22"/>
          <w:szCs w:val="22"/>
        </w:rPr>
      </w:pPr>
    </w:p>
    <w:p w:rsidR="00CC2B1F" w:rsidRDefault="00CC2B1F" w:rsidP="004F107F">
      <w:pPr>
        <w:spacing w:after="6"/>
        <w:jc w:val="center"/>
        <w:rPr>
          <w:rFonts w:ascii="Calibri" w:hAnsi="Calibri"/>
          <w:b/>
          <w:sz w:val="22"/>
          <w:szCs w:val="22"/>
        </w:rPr>
      </w:pPr>
    </w:p>
    <w:p w:rsidR="00E64DA7" w:rsidRDefault="00E64DA7" w:rsidP="00CC2B1F">
      <w:pPr>
        <w:ind w:firstLine="357"/>
        <w:jc w:val="both"/>
        <w:rPr>
          <w:rFonts w:ascii="Arial" w:hAnsi="Arial" w:cs="Arial"/>
          <w:sz w:val="18"/>
          <w:szCs w:val="18"/>
          <w:lang w:val="es-AR"/>
        </w:rPr>
      </w:pPr>
      <w:r w:rsidRPr="002F13E7">
        <w:rPr>
          <w:rFonts w:ascii="Arial" w:hAnsi="Arial" w:cs="Arial"/>
          <w:sz w:val="18"/>
          <w:szCs w:val="18"/>
          <w:lang w:val="es-AR"/>
        </w:rPr>
        <w:t>Los lugares donde vive la sociedad, muestran realidades diversas, pero todas ellas forman parte de un todo que es la Tierra. Las formas del relieve, climas, biomas, aguas en tod</w:t>
      </w:r>
      <w:r w:rsidR="00232C78" w:rsidRPr="002F13E7">
        <w:rPr>
          <w:rFonts w:ascii="Arial" w:hAnsi="Arial" w:cs="Arial"/>
          <w:sz w:val="18"/>
          <w:szCs w:val="18"/>
          <w:lang w:val="es-AR"/>
        </w:rPr>
        <w:t>o</w:t>
      </w:r>
      <w:r w:rsidRPr="002F13E7">
        <w:rPr>
          <w:rFonts w:ascii="Arial" w:hAnsi="Arial" w:cs="Arial"/>
          <w:sz w:val="18"/>
          <w:szCs w:val="18"/>
          <w:lang w:val="es-AR"/>
        </w:rPr>
        <w:t xml:space="preserve">s sus </w:t>
      </w:r>
      <w:r w:rsidR="00232C78" w:rsidRPr="002F13E7">
        <w:rPr>
          <w:rFonts w:ascii="Arial" w:hAnsi="Arial" w:cs="Arial"/>
          <w:sz w:val="18"/>
          <w:szCs w:val="18"/>
          <w:lang w:val="es-AR"/>
        </w:rPr>
        <w:t>estados</w:t>
      </w:r>
      <w:r w:rsidRPr="002F13E7">
        <w:rPr>
          <w:rFonts w:ascii="Arial" w:hAnsi="Arial" w:cs="Arial"/>
          <w:sz w:val="18"/>
          <w:szCs w:val="18"/>
          <w:lang w:val="es-AR"/>
        </w:rPr>
        <w:t>, definen paisajes diferentes que se muestran de forma distinta. De ahí que  el mundo se presente de forma tan heterogénea.</w:t>
      </w:r>
      <w:r w:rsidR="00885195" w:rsidRPr="002F13E7">
        <w:rPr>
          <w:rFonts w:ascii="Arial" w:hAnsi="Arial" w:cs="Arial"/>
          <w:sz w:val="18"/>
          <w:szCs w:val="18"/>
          <w:lang w:val="es-AR"/>
        </w:rPr>
        <w:t xml:space="preserve"> </w:t>
      </w:r>
      <w:r w:rsidRPr="002F13E7">
        <w:rPr>
          <w:rFonts w:ascii="Arial" w:hAnsi="Arial" w:cs="Arial"/>
          <w:sz w:val="18"/>
          <w:szCs w:val="18"/>
          <w:lang w:val="es-AR"/>
        </w:rPr>
        <w:t>Todos estos paisajes</w:t>
      </w:r>
      <w:r w:rsidR="00232C78" w:rsidRPr="002F13E7">
        <w:rPr>
          <w:rFonts w:ascii="Arial" w:hAnsi="Arial" w:cs="Arial"/>
          <w:sz w:val="18"/>
          <w:szCs w:val="18"/>
          <w:lang w:val="es-AR"/>
        </w:rPr>
        <w:t>,</w:t>
      </w:r>
      <w:r w:rsidRPr="002F13E7">
        <w:rPr>
          <w:rFonts w:ascii="Arial" w:hAnsi="Arial" w:cs="Arial"/>
          <w:sz w:val="18"/>
          <w:szCs w:val="18"/>
          <w:lang w:val="es-AR"/>
        </w:rPr>
        <w:t xml:space="preserve"> si bien mantienen su particularidad, no están aislados entre sí, sino al contrario, todos, en mayor o menor medida, se encuentran relacionados a través de las diferentes culturas que los habitan, de sus comunicaciones y  transporte.</w:t>
      </w:r>
      <w:r w:rsidR="00232C78" w:rsidRPr="002F13E7">
        <w:rPr>
          <w:rFonts w:ascii="Arial" w:hAnsi="Arial" w:cs="Arial"/>
          <w:sz w:val="18"/>
          <w:szCs w:val="18"/>
          <w:lang w:val="es-AR"/>
        </w:rPr>
        <w:t xml:space="preserve"> </w:t>
      </w:r>
      <w:r w:rsidRPr="002F13E7">
        <w:rPr>
          <w:rFonts w:ascii="Arial" w:hAnsi="Arial" w:cs="Arial"/>
          <w:sz w:val="18"/>
          <w:szCs w:val="18"/>
          <w:lang w:val="es-AR"/>
        </w:rPr>
        <w:t>En estos espacios, viven diferentes sociedades, las cuales los han transformado, modificado de acuerdo a sus necesidades</w:t>
      </w:r>
      <w:r w:rsidR="00232C78" w:rsidRPr="002F13E7">
        <w:rPr>
          <w:rFonts w:ascii="Arial" w:hAnsi="Arial" w:cs="Arial"/>
          <w:sz w:val="18"/>
          <w:szCs w:val="18"/>
          <w:lang w:val="es-AR"/>
        </w:rPr>
        <w:t xml:space="preserve"> aunque a diferente escala. L</w:t>
      </w:r>
      <w:r w:rsidRPr="002F13E7">
        <w:rPr>
          <w:rFonts w:ascii="Arial" w:hAnsi="Arial" w:cs="Arial"/>
          <w:sz w:val="18"/>
          <w:szCs w:val="18"/>
          <w:lang w:val="es-AR"/>
        </w:rPr>
        <w:t>a mayor transformación se d</w:t>
      </w:r>
      <w:r w:rsidR="00232C78" w:rsidRPr="002F13E7">
        <w:rPr>
          <w:rFonts w:ascii="Arial" w:hAnsi="Arial" w:cs="Arial"/>
          <w:sz w:val="18"/>
          <w:szCs w:val="18"/>
          <w:lang w:val="es-AR"/>
        </w:rPr>
        <w:t>a</w:t>
      </w:r>
      <w:r w:rsidRPr="002F13E7">
        <w:rPr>
          <w:rFonts w:ascii="Arial" w:hAnsi="Arial" w:cs="Arial"/>
          <w:sz w:val="18"/>
          <w:szCs w:val="18"/>
          <w:lang w:val="es-AR"/>
        </w:rPr>
        <w:t xml:space="preserve"> en una ciudad</w:t>
      </w:r>
      <w:r w:rsidR="00232C78" w:rsidRPr="002F13E7">
        <w:rPr>
          <w:rFonts w:ascii="Arial" w:hAnsi="Arial" w:cs="Arial"/>
          <w:sz w:val="18"/>
          <w:szCs w:val="18"/>
          <w:lang w:val="es-AR"/>
        </w:rPr>
        <w:t xml:space="preserve"> más que</w:t>
      </w:r>
      <w:r w:rsidRPr="002F13E7">
        <w:rPr>
          <w:rFonts w:ascii="Arial" w:hAnsi="Arial" w:cs="Arial"/>
          <w:sz w:val="18"/>
          <w:szCs w:val="18"/>
          <w:lang w:val="es-AR"/>
        </w:rPr>
        <w:t xml:space="preserve"> en un desierto. </w:t>
      </w:r>
    </w:p>
    <w:p w:rsidR="00CC2B1F" w:rsidRPr="00CC2B1F" w:rsidRDefault="00CC2B1F" w:rsidP="00CC2B1F">
      <w:pPr>
        <w:ind w:firstLine="357"/>
        <w:jc w:val="both"/>
        <w:rPr>
          <w:rFonts w:ascii="Arial" w:hAnsi="Arial" w:cs="Arial"/>
          <w:sz w:val="10"/>
          <w:szCs w:val="10"/>
          <w:lang w:val="es-AR"/>
        </w:rPr>
      </w:pPr>
    </w:p>
    <w:p w:rsidR="00E64DA7" w:rsidRPr="002F13E7" w:rsidRDefault="00E64DA7" w:rsidP="00CC2B1F">
      <w:pPr>
        <w:ind w:firstLine="357"/>
        <w:jc w:val="both"/>
        <w:rPr>
          <w:rFonts w:ascii="Arial" w:hAnsi="Arial" w:cs="Arial"/>
          <w:sz w:val="18"/>
          <w:szCs w:val="18"/>
          <w:lang w:val="es-AR"/>
        </w:rPr>
      </w:pPr>
      <w:r w:rsidRPr="002F13E7">
        <w:rPr>
          <w:rFonts w:ascii="Arial" w:hAnsi="Arial" w:cs="Arial"/>
          <w:sz w:val="18"/>
          <w:szCs w:val="18"/>
          <w:lang w:val="es-AR"/>
        </w:rPr>
        <w:t>Para entender los diferentes paisajes, se deben conocer los elementos del medio físico natural y los procesos que los originaron</w:t>
      </w:r>
      <w:r w:rsidR="00232C78" w:rsidRPr="002F13E7">
        <w:rPr>
          <w:rFonts w:ascii="Arial" w:hAnsi="Arial" w:cs="Arial"/>
          <w:sz w:val="18"/>
          <w:szCs w:val="18"/>
          <w:lang w:val="es-AR"/>
        </w:rPr>
        <w:t>. E</w:t>
      </w:r>
      <w:r w:rsidRPr="002F13E7">
        <w:rPr>
          <w:rFonts w:ascii="Arial" w:hAnsi="Arial" w:cs="Arial"/>
          <w:sz w:val="18"/>
          <w:szCs w:val="18"/>
          <w:lang w:val="es-AR"/>
        </w:rPr>
        <w:t>sto permite entender por</w:t>
      </w:r>
      <w:r w:rsidR="00232C78" w:rsidRPr="002F13E7">
        <w:rPr>
          <w:rFonts w:ascii="Arial" w:hAnsi="Arial" w:cs="Arial"/>
          <w:sz w:val="18"/>
          <w:szCs w:val="18"/>
          <w:lang w:val="es-AR"/>
        </w:rPr>
        <w:t xml:space="preserve"> </w:t>
      </w:r>
      <w:r w:rsidRPr="002F13E7">
        <w:rPr>
          <w:rFonts w:ascii="Arial" w:hAnsi="Arial" w:cs="Arial"/>
          <w:sz w:val="18"/>
          <w:szCs w:val="18"/>
          <w:lang w:val="es-AR"/>
        </w:rPr>
        <w:t>qu</w:t>
      </w:r>
      <w:r w:rsidR="00232C78" w:rsidRPr="002F13E7">
        <w:rPr>
          <w:rFonts w:ascii="Arial" w:hAnsi="Arial" w:cs="Arial"/>
          <w:sz w:val="18"/>
          <w:szCs w:val="18"/>
          <w:lang w:val="es-AR"/>
        </w:rPr>
        <w:t>é</w:t>
      </w:r>
      <w:r w:rsidRPr="002F13E7">
        <w:rPr>
          <w:rFonts w:ascii="Arial" w:hAnsi="Arial" w:cs="Arial"/>
          <w:sz w:val="18"/>
          <w:szCs w:val="18"/>
          <w:lang w:val="es-AR"/>
        </w:rPr>
        <w:t xml:space="preserve"> las sociedades se han localizado en unos y otros espacios, la valoración que hicieron de los recursos naturales, las actividades que desarrollaron para satisfacer sus necesidades,</w:t>
      </w:r>
      <w:r w:rsidR="00232C78" w:rsidRPr="002F13E7">
        <w:rPr>
          <w:rFonts w:ascii="Arial" w:hAnsi="Arial" w:cs="Arial"/>
          <w:sz w:val="18"/>
          <w:szCs w:val="18"/>
          <w:lang w:val="es-AR"/>
        </w:rPr>
        <w:t xml:space="preserve"> </w:t>
      </w:r>
      <w:r w:rsidRPr="002F13E7">
        <w:rPr>
          <w:rFonts w:ascii="Arial" w:hAnsi="Arial" w:cs="Arial"/>
          <w:sz w:val="18"/>
          <w:szCs w:val="18"/>
          <w:lang w:val="es-AR"/>
        </w:rPr>
        <w:t>c</w:t>
      </w:r>
      <w:r w:rsidR="00232C78" w:rsidRPr="002F13E7">
        <w:rPr>
          <w:rFonts w:ascii="Arial" w:hAnsi="Arial" w:cs="Arial"/>
          <w:sz w:val="18"/>
          <w:szCs w:val="18"/>
          <w:lang w:val="es-AR"/>
        </w:rPr>
        <w:t>ó</w:t>
      </w:r>
      <w:r w:rsidRPr="002F13E7">
        <w:rPr>
          <w:rFonts w:ascii="Arial" w:hAnsi="Arial" w:cs="Arial"/>
          <w:sz w:val="18"/>
          <w:szCs w:val="18"/>
          <w:lang w:val="es-AR"/>
        </w:rPr>
        <w:t>mo se han relacionado entre sí y c</w:t>
      </w:r>
      <w:r w:rsidR="00232C78" w:rsidRPr="002F13E7">
        <w:rPr>
          <w:rFonts w:ascii="Arial" w:hAnsi="Arial" w:cs="Arial"/>
          <w:sz w:val="18"/>
          <w:szCs w:val="18"/>
          <w:lang w:val="es-AR"/>
        </w:rPr>
        <w:t>ó</w:t>
      </w:r>
      <w:r w:rsidRPr="002F13E7">
        <w:rPr>
          <w:rFonts w:ascii="Arial" w:hAnsi="Arial" w:cs="Arial"/>
          <w:sz w:val="18"/>
          <w:szCs w:val="18"/>
          <w:lang w:val="es-AR"/>
        </w:rPr>
        <w:t xml:space="preserve">mo han organizado al mundo todo. Para entender </w:t>
      </w:r>
      <w:r w:rsidRPr="002F13E7">
        <w:rPr>
          <w:rFonts w:ascii="Arial" w:hAnsi="Arial" w:cs="Arial"/>
          <w:bCs/>
          <w:sz w:val="18"/>
          <w:szCs w:val="18"/>
          <w:lang w:val="es-AR"/>
        </w:rPr>
        <w:t xml:space="preserve">la </w:t>
      </w:r>
      <w:r w:rsidRPr="002F13E7">
        <w:rPr>
          <w:rFonts w:ascii="Arial" w:hAnsi="Arial" w:cs="Arial"/>
          <w:bCs/>
          <w:i/>
          <w:sz w:val="18"/>
          <w:szCs w:val="18"/>
          <w:lang w:val="es-AR"/>
        </w:rPr>
        <w:t>organización del espacio geográfico</w:t>
      </w:r>
      <w:r w:rsidRPr="002F13E7">
        <w:rPr>
          <w:rFonts w:ascii="Arial" w:hAnsi="Arial" w:cs="Arial"/>
          <w:sz w:val="18"/>
          <w:szCs w:val="18"/>
          <w:lang w:val="es-AR"/>
        </w:rPr>
        <w:t xml:space="preserve"> </w:t>
      </w:r>
      <w:r w:rsidR="00A24589" w:rsidRPr="002F13E7">
        <w:rPr>
          <w:rFonts w:ascii="Arial" w:hAnsi="Arial" w:cs="Arial"/>
          <w:sz w:val="18"/>
          <w:szCs w:val="18"/>
          <w:lang w:val="es-AR"/>
        </w:rPr>
        <w:t>un punto de partida es</w:t>
      </w:r>
      <w:r w:rsidRPr="002F13E7">
        <w:rPr>
          <w:rFonts w:ascii="Arial" w:hAnsi="Arial" w:cs="Arial"/>
          <w:sz w:val="18"/>
          <w:szCs w:val="18"/>
          <w:lang w:val="es-AR"/>
        </w:rPr>
        <w:t xml:space="preserve"> la localización geográfica y de la representación a través de los mapas.</w:t>
      </w:r>
    </w:p>
    <w:p w:rsidR="00885195" w:rsidRDefault="00885195" w:rsidP="00CC2B1F">
      <w:pPr>
        <w:spacing w:line="360" w:lineRule="auto"/>
        <w:ind w:firstLine="360"/>
        <w:jc w:val="both"/>
        <w:rPr>
          <w:rFonts w:ascii="Arial" w:hAnsi="Arial" w:cs="Arial"/>
          <w:sz w:val="18"/>
          <w:szCs w:val="18"/>
          <w:lang w:val="es-AR"/>
        </w:rPr>
      </w:pPr>
    </w:p>
    <w:p w:rsidR="00A9530F" w:rsidRPr="00E64DA7" w:rsidRDefault="00A9530F" w:rsidP="00CC2B1F">
      <w:pPr>
        <w:spacing w:line="360" w:lineRule="auto"/>
        <w:ind w:firstLine="360"/>
        <w:jc w:val="both"/>
        <w:rPr>
          <w:rFonts w:ascii="Arial" w:hAnsi="Arial" w:cs="Arial"/>
          <w:sz w:val="18"/>
          <w:szCs w:val="18"/>
          <w:lang w:val="es-AR"/>
        </w:rPr>
      </w:pPr>
    </w:p>
    <w:p w:rsidR="009D21FB" w:rsidRDefault="002D0F5D" w:rsidP="00CC2B1F">
      <w:pPr>
        <w:numPr>
          <w:ilvl w:val="1"/>
          <w:numId w:val="27"/>
        </w:numPr>
        <w:tabs>
          <w:tab w:val="left" w:pos="284"/>
        </w:tabs>
        <w:spacing w:line="360" w:lineRule="auto"/>
        <w:ind w:left="567" w:hanging="567"/>
        <w:rPr>
          <w:rFonts w:ascii="Arial" w:hAnsi="Arial" w:cs="Arial"/>
          <w:b/>
        </w:rPr>
      </w:pPr>
      <w:r>
        <w:rPr>
          <w:rFonts w:ascii="Arial" w:hAnsi="Arial" w:cs="Arial"/>
          <w:b/>
        </w:rPr>
        <w:t xml:space="preserve">    </w:t>
      </w:r>
      <w:r w:rsidR="000C0BFE" w:rsidRPr="002F13E7">
        <w:rPr>
          <w:rFonts w:ascii="Arial" w:hAnsi="Arial" w:cs="Arial"/>
          <w:b/>
        </w:rPr>
        <w:t>Importancia de la l</w:t>
      </w:r>
      <w:r w:rsidR="009D21FB" w:rsidRPr="002F13E7">
        <w:rPr>
          <w:rFonts w:ascii="Arial" w:hAnsi="Arial" w:cs="Arial"/>
          <w:b/>
        </w:rPr>
        <w:t>o</w:t>
      </w:r>
      <w:r w:rsidR="00E64DA7" w:rsidRPr="002F13E7">
        <w:rPr>
          <w:rFonts w:ascii="Arial" w:hAnsi="Arial" w:cs="Arial"/>
          <w:b/>
        </w:rPr>
        <w:t>calización geográfica</w:t>
      </w:r>
    </w:p>
    <w:p w:rsidR="002D0F5D" w:rsidRPr="002D0F5D" w:rsidRDefault="002D0F5D" w:rsidP="00CC2B1F">
      <w:pPr>
        <w:spacing w:line="360" w:lineRule="auto"/>
        <w:rPr>
          <w:rFonts w:ascii="Arial" w:hAnsi="Arial" w:cs="Arial"/>
          <w:b/>
          <w:sz w:val="6"/>
          <w:szCs w:val="6"/>
        </w:rPr>
      </w:pPr>
    </w:p>
    <w:p w:rsidR="00E64DA7" w:rsidRPr="002F13E7" w:rsidRDefault="000C0BFE" w:rsidP="00CC2B1F">
      <w:pPr>
        <w:spacing w:line="360" w:lineRule="auto"/>
        <w:ind w:firstLine="360"/>
        <w:jc w:val="both"/>
        <w:rPr>
          <w:rFonts w:ascii="Arial" w:hAnsi="Arial" w:cs="Arial"/>
          <w:lang w:val="es-AR"/>
        </w:rPr>
      </w:pPr>
      <w:r w:rsidRPr="002F13E7">
        <w:rPr>
          <w:rFonts w:ascii="Arial" w:hAnsi="Arial" w:cs="Arial"/>
        </w:rPr>
        <w:t>Cada lugar de la Tierra tiene una localización específica q</w:t>
      </w:r>
      <w:r w:rsidR="007A4125">
        <w:rPr>
          <w:rFonts w:ascii="Arial" w:hAnsi="Arial" w:cs="Arial"/>
        </w:rPr>
        <w:t>ue permite conocer y comprender</w:t>
      </w:r>
      <w:r w:rsidR="00CC2B1F">
        <w:rPr>
          <w:rFonts w:ascii="Arial" w:hAnsi="Arial" w:cs="Arial"/>
        </w:rPr>
        <w:t xml:space="preserve"> </w:t>
      </w:r>
      <w:r w:rsidR="007A4125" w:rsidRPr="007A4125">
        <w:rPr>
          <w:rFonts w:ascii="Arial" w:hAnsi="Arial" w:cs="Arial"/>
        </w:rPr>
        <w:t>l</w:t>
      </w:r>
      <w:r w:rsidRPr="007A4125">
        <w:rPr>
          <w:rFonts w:ascii="Arial" w:hAnsi="Arial" w:cs="Arial"/>
        </w:rPr>
        <w:t>a extensión y</w:t>
      </w:r>
      <w:r w:rsidR="007A4125" w:rsidRPr="007A4125">
        <w:rPr>
          <w:rFonts w:ascii="Arial" w:hAnsi="Arial" w:cs="Arial"/>
        </w:rPr>
        <w:t>/o tamaño de un área geográfica, e</w:t>
      </w:r>
      <w:r w:rsidRPr="007A4125">
        <w:rPr>
          <w:rFonts w:ascii="Arial" w:hAnsi="Arial" w:cs="Arial"/>
        </w:rPr>
        <w:t>l clima de una región o de un</w:t>
      </w:r>
      <w:r w:rsidR="007A4125" w:rsidRPr="007A4125">
        <w:rPr>
          <w:rFonts w:ascii="Arial" w:hAnsi="Arial" w:cs="Arial"/>
        </w:rPr>
        <w:t xml:space="preserve"> determinado espacio geográfico, el tipo de vegetación, c</w:t>
      </w:r>
      <w:r w:rsidRPr="007A4125">
        <w:rPr>
          <w:rFonts w:ascii="Arial" w:hAnsi="Arial" w:cs="Arial"/>
        </w:rPr>
        <w:t>uáles son los recursos naturales que pueden encontrarse en un lugar</w:t>
      </w:r>
      <w:r w:rsidR="007A4125" w:rsidRPr="007A4125">
        <w:rPr>
          <w:rFonts w:ascii="Arial" w:hAnsi="Arial" w:cs="Arial"/>
        </w:rPr>
        <w:t xml:space="preserve"> y los a</w:t>
      </w:r>
      <w:r w:rsidRPr="007A4125">
        <w:rPr>
          <w:rFonts w:ascii="Arial" w:hAnsi="Arial" w:cs="Arial"/>
        </w:rPr>
        <w:t>spectos culturales</w:t>
      </w:r>
      <w:r w:rsidR="007A4125" w:rsidRPr="007A4125">
        <w:rPr>
          <w:rFonts w:ascii="Arial" w:hAnsi="Arial" w:cs="Arial"/>
        </w:rPr>
        <w:t>, entre otros.</w:t>
      </w:r>
      <w:r w:rsidRPr="007A4125">
        <w:rPr>
          <w:rStyle w:val="Refdenotaalpie"/>
          <w:rFonts w:ascii="Arial" w:hAnsi="Arial" w:cs="Arial"/>
        </w:rPr>
        <w:footnoteReference w:id="3"/>
      </w:r>
      <w:r w:rsidR="007A4125">
        <w:rPr>
          <w:rFonts w:ascii="Arial" w:hAnsi="Arial" w:cs="Arial"/>
        </w:rPr>
        <w:t xml:space="preserve">  </w:t>
      </w:r>
      <w:r w:rsidR="00E64DA7" w:rsidRPr="002F13E7">
        <w:rPr>
          <w:rFonts w:ascii="Arial" w:hAnsi="Arial" w:cs="Arial"/>
          <w:lang w:val="es-AR"/>
        </w:rPr>
        <w:t xml:space="preserve">Desde la antigüedad el hombre comprobó que diariamente el sol aparecía por un  punto en el horizonte y desaparecía por otro. Este hecho le permitió orientarse en sus desplazamientos, y determinar el </w:t>
      </w:r>
      <w:r w:rsidR="00E64DA7" w:rsidRPr="002F13E7">
        <w:rPr>
          <w:rFonts w:ascii="Arial" w:hAnsi="Arial" w:cs="Arial"/>
          <w:bCs/>
          <w:i/>
          <w:lang w:val="es-AR"/>
        </w:rPr>
        <w:t>oriente</w:t>
      </w:r>
      <w:r w:rsidR="00E64DA7" w:rsidRPr="002F13E7">
        <w:rPr>
          <w:rFonts w:ascii="Arial" w:hAnsi="Arial" w:cs="Arial"/>
          <w:b/>
          <w:bCs/>
          <w:lang w:val="es-AR"/>
        </w:rPr>
        <w:t xml:space="preserve"> </w:t>
      </w:r>
      <w:r w:rsidR="00E64DA7" w:rsidRPr="002F13E7">
        <w:rPr>
          <w:rFonts w:ascii="Arial" w:hAnsi="Arial" w:cs="Arial"/>
          <w:lang w:val="es-AR"/>
        </w:rPr>
        <w:t xml:space="preserve">(punto que corresponde a la salida del Sol) y el </w:t>
      </w:r>
      <w:r w:rsidR="00E64DA7" w:rsidRPr="002F13E7">
        <w:rPr>
          <w:rFonts w:ascii="Arial" w:hAnsi="Arial" w:cs="Arial"/>
          <w:bCs/>
          <w:i/>
          <w:lang w:val="es-AR"/>
        </w:rPr>
        <w:t>occidente</w:t>
      </w:r>
      <w:r w:rsidR="00E64DA7" w:rsidRPr="002F13E7">
        <w:rPr>
          <w:rFonts w:ascii="Arial" w:hAnsi="Arial" w:cs="Arial"/>
          <w:b/>
          <w:bCs/>
          <w:lang w:val="es-AR"/>
        </w:rPr>
        <w:t xml:space="preserve"> </w:t>
      </w:r>
      <w:r w:rsidR="00E64DA7" w:rsidRPr="002F13E7">
        <w:rPr>
          <w:rFonts w:ascii="Arial" w:hAnsi="Arial" w:cs="Arial"/>
          <w:lang w:val="es-AR"/>
        </w:rPr>
        <w:t xml:space="preserve">(lugar en que el Sol se oculta en el horizonte). Estos dos puntos son las referencias que nos permiten orientarnos casi con exactitud en el terreno. </w:t>
      </w:r>
    </w:p>
    <w:p w:rsidR="000C0BFE" w:rsidRPr="002D0F5D" w:rsidRDefault="000C0BFE" w:rsidP="00CC2B1F">
      <w:pPr>
        <w:spacing w:line="360" w:lineRule="auto"/>
        <w:ind w:firstLine="360"/>
        <w:jc w:val="both"/>
        <w:rPr>
          <w:rFonts w:ascii="Arial" w:hAnsi="Arial" w:cs="Arial"/>
          <w:sz w:val="6"/>
          <w:szCs w:val="6"/>
          <w:lang w:val="es-AR"/>
        </w:rPr>
      </w:pPr>
    </w:p>
    <w:p w:rsidR="000C0BFE" w:rsidRPr="00CC2B1F" w:rsidRDefault="000C0BFE" w:rsidP="00CC2B1F">
      <w:pPr>
        <w:spacing w:line="360" w:lineRule="auto"/>
        <w:ind w:firstLine="360"/>
        <w:jc w:val="both"/>
        <w:rPr>
          <w:rFonts w:ascii="Arial" w:hAnsi="Arial" w:cs="Arial"/>
          <w:lang w:val="es-AR"/>
        </w:rPr>
      </w:pPr>
      <w:r w:rsidRPr="002F13E7">
        <w:rPr>
          <w:rFonts w:ascii="Arial" w:hAnsi="Arial" w:cs="Arial"/>
          <w:lang w:val="es-AR"/>
        </w:rPr>
        <w:t xml:space="preserve">La </w:t>
      </w:r>
      <w:r w:rsidRPr="002F13E7">
        <w:rPr>
          <w:rFonts w:ascii="Arial" w:hAnsi="Arial" w:cs="Arial"/>
          <w:i/>
          <w:lang w:val="es-AR"/>
        </w:rPr>
        <w:t>localización</w:t>
      </w:r>
      <w:r w:rsidRPr="002F13E7">
        <w:rPr>
          <w:rFonts w:ascii="Arial" w:hAnsi="Arial" w:cs="Arial"/>
          <w:lang w:val="es-AR"/>
        </w:rPr>
        <w:t xml:space="preserve"> es un concepto básico de la Geografía que responde a la pregunta ¿dónde se </w:t>
      </w:r>
      <w:r w:rsidRPr="00CC2B1F">
        <w:rPr>
          <w:rFonts w:ascii="Arial" w:hAnsi="Arial" w:cs="Arial"/>
          <w:lang w:val="es-AR"/>
        </w:rPr>
        <w:t>encuentra un punto determinado en la superficie terrestre? Se define en términos de:</w:t>
      </w:r>
    </w:p>
    <w:p w:rsidR="00C930E9" w:rsidRPr="00CC2B1F" w:rsidRDefault="00C930E9" w:rsidP="00CC2B1F">
      <w:pPr>
        <w:spacing w:line="360" w:lineRule="auto"/>
        <w:ind w:firstLine="360"/>
        <w:jc w:val="both"/>
        <w:rPr>
          <w:rFonts w:ascii="Arial" w:hAnsi="Arial" w:cs="Arial"/>
          <w:lang w:val="es-AR"/>
        </w:rPr>
      </w:pPr>
    </w:p>
    <w:p w:rsidR="000C0BFE" w:rsidRPr="00CC2B1F" w:rsidRDefault="002D0F5D" w:rsidP="00CC2B1F">
      <w:pPr>
        <w:numPr>
          <w:ilvl w:val="0"/>
          <w:numId w:val="9"/>
        </w:numPr>
        <w:spacing w:line="360" w:lineRule="auto"/>
        <w:ind w:left="284" w:hanging="284"/>
        <w:jc w:val="both"/>
        <w:rPr>
          <w:rFonts w:ascii="Arial" w:hAnsi="Arial" w:cs="Arial"/>
          <w:lang w:val="es-AR"/>
        </w:rPr>
      </w:pPr>
      <w:r w:rsidRPr="00CC2B1F">
        <w:rPr>
          <w:rFonts w:ascii="Arial" w:hAnsi="Arial" w:cs="Arial"/>
          <w:b/>
          <w:bCs/>
          <w:noProof/>
        </w:rPr>
        <w:pict>
          <v:group id="_x0000_s1130" style="position:absolute;left:0;text-align:left;margin-left:271.3pt;margin-top:.1pt;width:141.1pt;height:149.6pt;z-index:251641344" coordorigin="8721,7794" coordsize="1980,2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6" type="#_x0000_t75" style="position:absolute;left:8901;top:7794;width:1756;height:1756">
              <v:imagedata r:id="rId9" o:title="RosaDeLosVientos"/>
            </v:shape>
            <v:shapetype id="_x0000_t202" coordsize="21600,21600" o:spt="202" path="m,l,21600r21600,l21600,xe">
              <v:stroke joinstyle="miter"/>
              <v:path gradientshapeok="t" o:connecttype="rect"/>
            </v:shapetype>
            <v:shape id="_x0000_s1129" type="#_x0000_t202" style="position:absolute;left:8721;top:9414;width:1980;height:720" stroked="f">
              <v:textbox style="mso-next-textbox:#_x0000_s1129">
                <w:txbxContent>
                  <w:p w:rsidR="0095335A" w:rsidRPr="001724CE" w:rsidRDefault="0095335A">
                    <w:pPr>
                      <w:rPr>
                        <w:rFonts w:ascii="Arial Narrow" w:hAnsi="Arial Narrow"/>
                        <w:sz w:val="14"/>
                        <w:szCs w:val="14"/>
                      </w:rPr>
                    </w:pPr>
                    <w:r w:rsidRPr="001724CE">
                      <w:rPr>
                        <w:rFonts w:ascii="Arial Narrow" w:hAnsi="Arial Narrow"/>
                        <w:sz w:val="14"/>
                        <w:szCs w:val="14"/>
                      </w:rPr>
                      <w:t>Rosa de los vientos.</w:t>
                    </w:r>
                  </w:p>
                  <w:p w:rsidR="0095335A" w:rsidRPr="001724CE" w:rsidRDefault="0095335A">
                    <w:pPr>
                      <w:rPr>
                        <w:rFonts w:ascii="Arial Narrow" w:hAnsi="Arial Narrow"/>
                        <w:sz w:val="14"/>
                        <w:szCs w:val="14"/>
                      </w:rPr>
                    </w:pPr>
                    <w:r w:rsidRPr="001724CE">
                      <w:rPr>
                        <w:rFonts w:ascii="Arial Narrow" w:hAnsi="Arial Narrow"/>
                        <w:sz w:val="14"/>
                        <w:szCs w:val="14"/>
                      </w:rPr>
                      <w:t>http://geografia.laguia2000.com/general/rosa-de-los-vientos</w:t>
                    </w:r>
                  </w:p>
                </w:txbxContent>
              </v:textbox>
            </v:shape>
            <w10:wrap type="square"/>
          </v:group>
        </w:pict>
      </w:r>
      <w:r w:rsidR="000C0BFE" w:rsidRPr="00CC2B1F">
        <w:rPr>
          <w:rFonts w:ascii="Arial" w:hAnsi="Arial" w:cs="Arial"/>
          <w:b/>
          <w:lang w:val="es-AR"/>
        </w:rPr>
        <w:t>Localización absoluta</w:t>
      </w:r>
      <w:r w:rsidR="000C0BFE" w:rsidRPr="00CC2B1F">
        <w:rPr>
          <w:rFonts w:ascii="Arial" w:hAnsi="Arial" w:cs="Arial"/>
          <w:lang w:val="es-AR"/>
        </w:rPr>
        <w:t>: se refiere al lugar exacto en que se encuentra un punto o territorio en la superficie terrestre según un sistema de coordenadas geográficas.</w:t>
      </w:r>
      <w:r w:rsidR="00C930E9" w:rsidRPr="00CC2B1F">
        <w:rPr>
          <w:rFonts w:ascii="Arial" w:hAnsi="Arial" w:cs="Arial"/>
          <w:lang w:val="es-AR"/>
        </w:rPr>
        <w:t xml:space="preserve"> Las </w:t>
      </w:r>
      <w:r w:rsidR="00C930E9" w:rsidRPr="00CC2B1F">
        <w:rPr>
          <w:rFonts w:ascii="Arial" w:hAnsi="Arial" w:cs="Arial"/>
          <w:b/>
          <w:i/>
          <w:lang w:val="es-AR"/>
        </w:rPr>
        <w:t>coordenadas geográficas</w:t>
      </w:r>
      <w:r w:rsidR="00C930E9" w:rsidRPr="00CC2B1F">
        <w:rPr>
          <w:rFonts w:ascii="Arial" w:hAnsi="Arial" w:cs="Arial"/>
          <w:lang w:val="es-AR"/>
        </w:rPr>
        <w:t xml:space="preserve"> con un conjunto de líneas imaginarias que permiten ubicar con precisión un punto cualquiera en la superficie terrestre. El sistema usa dos coordenadas que se miden como la distancia desde el punto en cuestión hasta las líneas bases del sistema: a) latitud: la línea base es el Ecuador; b) longitud: la línea base es el Meridiano de Greenwich.</w:t>
      </w:r>
    </w:p>
    <w:p w:rsidR="00F24E53" w:rsidRPr="00CC2B1F" w:rsidRDefault="00F24E53" w:rsidP="00CC2B1F">
      <w:pPr>
        <w:spacing w:line="360" w:lineRule="auto"/>
        <w:ind w:left="284" w:hanging="284"/>
        <w:jc w:val="both"/>
        <w:rPr>
          <w:rFonts w:ascii="Arial" w:hAnsi="Arial" w:cs="Arial"/>
          <w:lang w:val="es-AR"/>
        </w:rPr>
      </w:pPr>
    </w:p>
    <w:p w:rsidR="000C0BFE" w:rsidRPr="00CC2B1F" w:rsidRDefault="000C0BFE" w:rsidP="00CC2B1F">
      <w:pPr>
        <w:numPr>
          <w:ilvl w:val="0"/>
          <w:numId w:val="9"/>
        </w:numPr>
        <w:spacing w:line="360" w:lineRule="auto"/>
        <w:ind w:left="284" w:hanging="284"/>
        <w:jc w:val="both"/>
        <w:rPr>
          <w:rFonts w:ascii="Arial" w:hAnsi="Arial" w:cs="Arial"/>
          <w:lang w:val="es-AR"/>
        </w:rPr>
      </w:pPr>
      <w:r w:rsidRPr="00CC2B1F">
        <w:rPr>
          <w:rFonts w:ascii="Arial" w:hAnsi="Arial" w:cs="Arial"/>
          <w:b/>
          <w:lang w:val="es-AR"/>
        </w:rPr>
        <w:t>Localización relativa</w:t>
      </w:r>
      <w:r w:rsidRPr="00CC2B1F">
        <w:rPr>
          <w:rFonts w:ascii="Arial" w:hAnsi="Arial" w:cs="Arial"/>
          <w:lang w:val="es-AR"/>
        </w:rPr>
        <w:t>.</w:t>
      </w:r>
      <w:r w:rsidR="004E3F06" w:rsidRPr="00CC2B1F">
        <w:rPr>
          <w:rFonts w:ascii="Arial" w:hAnsi="Arial" w:cs="Arial"/>
          <w:color w:val="000000"/>
        </w:rPr>
        <w:t xml:space="preserve"> Se refiere a la localización que no utiliza coordenadas geográficas y se ubica el lugar con puntos de referencia por ejemplo, Argentina está al este de Chile y al sur de Brasil. Se usan los puntos cardinales.</w:t>
      </w:r>
    </w:p>
    <w:p w:rsidR="002D0F5D" w:rsidRDefault="002D0F5D" w:rsidP="00CC2B1F">
      <w:pPr>
        <w:tabs>
          <w:tab w:val="left" w:pos="284"/>
        </w:tabs>
        <w:spacing w:line="360" w:lineRule="auto"/>
        <w:ind w:left="720"/>
        <w:rPr>
          <w:rFonts w:ascii="Arial" w:hAnsi="Arial" w:cs="Arial"/>
          <w:sz w:val="10"/>
          <w:szCs w:val="10"/>
          <w:lang w:val="es-AR"/>
        </w:rPr>
      </w:pPr>
    </w:p>
    <w:p w:rsidR="002A2348" w:rsidRPr="002D0F5D" w:rsidRDefault="002D0F5D" w:rsidP="00CC2B1F">
      <w:pPr>
        <w:numPr>
          <w:ilvl w:val="1"/>
          <w:numId w:val="27"/>
        </w:numPr>
        <w:tabs>
          <w:tab w:val="left" w:pos="284"/>
        </w:tabs>
        <w:spacing w:line="360" w:lineRule="auto"/>
        <w:ind w:hanging="1080"/>
        <w:rPr>
          <w:rFonts w:ascii="Arial" w:hAnsi="Arial" w:cs="Arial"/>
          <w:b/>
        </w:rPr>
      </w:pPr>
      <w:r>
        <w:rPr>
          <w:rFonts w:ascii="Arial" w:hAnsi="Arial" w:cs="Arial"/>
          <w:sz w:val="10"/>
          <w:szCs w:val="10"/>
          <w:lang w:val="es-AR"/>
        </w:rPr>
        <w:t xml:space="preserve">  </w:t>
      </w:r>
      <w:r>
        <w:rPr>
          <w:rFonts w:ascii="Arial" w:hAnsi="Arial" w:cs="Arial"/>
          <w:b/>
        </w:rPr>
        <w:t xml:space="preserve"> </w:t>
      </w:r>
      <w:r w:rsidR="002A2348" w:rsidRPr="002D0F5D">
        <w:rPr>
          <w:rFonts w:ascii="Arial" w:hAnsi="Arial" w:cs="Arial"/>
          <w:b/>
          <w:bCs/>
          <w:lang w:val="es-AR"/>
        </w:rPr>
        <w:t>La o</w:t>
      </w:r>
      <w:r w:rsidR="00E64DA7" w:rsidRPr="002D0F5D">
        <w:rPr>
          <w:rFonts w:ascii="Arial" w:hAnsi="Arial" w:cs="Arial"/>
          <w:b/>
          <w:bCs/>
          <w:lang w:val="es-AR"/>
        </w:rPr>
        <w:t>rienta</w:t>
      </w:r>
      <w:r w:rsidR="002A2348" w:rsidRPr="002D0F5D">
        <w:rPr>
          <w:rFonts w:ascii="Arial" w:hAnsi="Arial" w:cs="Arial"/>
          <w:b/>
          <w:bCs/>
          <w:lang w:val="es-AR"/>
        </w:rPr>
        <w:t>ción</w:t>
      </w:r>
      <w:r w:rsidR="007A4125">
        <w:rPr>
          <w:rFonts w:ascii="Arial" w:hAnsi="Arial" w:cs="Arial"/>
          <w:b/>
          <w:bCs/>
          <w:lang w:val="es-AR"/>
        </w:rPr>
        <w:t>.</w:t>
      </w:r>
    </w:p>
    <w:p w:rsidR="002A2348" w:rsidRPr="002D0F5D" w:rsidRDefault="002A2348" w:rsidP="00CC2B1F">
      <w:pPr>
        <w:pStyle w:val="NormalWeb"/>
        <w:spacing w:before="0" w:beforeAutospacing="0" w:after="0" w:afterAutospacing="0" w:line="360" w:lineRule="auto"/>
        <w:ind w:left="360"/>
        <w:jc w:val="both"/>
        <w:rPr>
          <w:rFonts w:ascii="Arial" w:hAnsi="Arial" w:cs="Arial"/>
          <w:b/>
          <w:bCs/>
          <w:sz w:val="6"/>
          <w:szCs w:val="6"/>
          <w:lang w:val="es-AR"/>
        </w:rPr>
      </w:pPr>
    </w:p>
    <w:p w:rsidR="00E64DA7" w:rsidRDefault="002A2348" w:rsidP="00CC2B1F">
      <w:pPr>
        <w:pStyle w:val="NormalWeb"/>
        <w:tabs>
          <w:tab w:val="left" w:pos="284"/>
        </w:tabs>
        <w:spacing w:before="0" w:beforeAutospacing="0" w:after="0" w:afterAutospacing="0" w:line="360" w:lineRule="auto"/>
        <w:jc w:val="both"/>
        <w:rPr>
          <w:rFonts w:ascii="Arial" w:hAnsi="Arial" w:cs="Arial"/>
          <w:sz w:val="20"/>
          <w:szCs w:val="20"/>
          <w:lang w:val="es-AR"/>
        </w:rPr>
      </w:pPr>
      <w:r w:rsidRPr="002F13E7">
        <w:rPr>
          <w:rFonts w:ascii="Arial" w:hAnsi="Arial" w:cs="Arial"/>
          <w:b/>
          <w:bCs/>
          <w:sz w:val="20"/>
          <w:szCs w:val="20"/>
          <w:lang w:val="es-AR"/>
        </w:rPr>
        <w:tab/>
        <w:t>Orientarse</w:t>
      </w:r>
      <w:r w:rsidR="00E64DA7" w:rsidRPr="002F13E7">
        <w:rPr>
          <w:rFonts w:ascii="Arial" w:hAnsi="Arial" w:cs="Arial"/>
          <w:sz w:val="20"/>
          <w:szCs w:val="20"/>
          <w:lang w:val="es-AR"/>
        </w:rPr>
        <w:t xml:space="preserve"> significa buscar el Este u Oriente, que es el lugar por donde sale el Sol por la mañana. Conociendo el </w:t>
      </w:r>
      <w:r w:rsidR="00E64DA7" w:rsidRPr="007A4125">
        <w:rPr>
          <w:rFonts w:ascii="Arial" w:hAnsi="Arial" w:cs="Arial"/>
          <w:sz w:val="20"/>
          <w:szCs w:val="20"/>
          <w:lang w:val="es-AR"/>
        </w:rPr>
        <w:t>Este se pueden deducir el Norte, Oeste y Sur. Intercalados entre éstos, se encuentran puntos intermedios como el NE, NO, SE y SO. La orientación puede lograrse a través de diferentes medios: estrellas, mapas, brújulas, etc. Tomando como elementos de referencia al Sol y las estrellas se determinaron puntos de orientación, que comúnmente se los conoce como puntos cardinales. La Rosa de los Vientos</w:t>
      </w:r>
      <w:r w:rsidR="00885195" w:rsidRPr="007A4125">
        <w:rPr>
          <w:rStyle w:val="Refdenotaalpie"/>
          <w:rFonts w:ascii="Arial" w:hAnsi="Arial" w:cs="Arial"/>
          <w:sz w:val="20"/>
          <w:szCs w:val="20"/>
          <w:lang w:val="es-AR"/>
        </w:rPr>
        <w:footnoteReference w:id="4"/>
      </w:r>
      <w:r w:rsidR="00E64DA7" w:rsidRPr="007A4125">
        <w:rPr>
          <w:rFonts w:ascii="Arial" w:hAnsi="Arial" w:cs="Arial"/>
          <w:sz w:val="20"/>
          <w:szCs w:val="20"/>
          <w:lang w:val="es-AR"/>
        </w:rPr>
        <w:t xml:space="preserve"> es un dibujo que destaca los 4 puntos cardinales y las direcciones intermedias.</w:t>
      </w:r>
      <w:r w:rsidR="00262899" w:rsidRPr="007A4125">
        <w:rPr>
          <w:rFonts w:ascii="Arial" w:hAnsi="Arial" w:cs="Arial"/>
          <w:sz w:val="20"/>
          <w:szCs w:val="20"/>
          <w:lang w:val="es-AR"/>
        </w:rPr>
        <w:t xml:space="preserve"> </w:t>
      </w:r>
      <w:r w:rsidR="00E64DA7" w:rsidRPr="007A4125">
        <w:rPr>
          <w:rFonts w:ascii="Arial" w:hAnsi="Arial" w:cs="Arial"/>
          <w:sz w:val="20"/>
          <w:szCs w:val="20"/>
          <w:lang w:val="es-AR"/>
        </w:rPr>
        <w:t xml:space="preserve">Las sociedades siempre tuvieron la necesidad de poder localizar cualquier punto de la superficie terrestre en forma precisa. Esto las impulsó a originar las denominadas </w:t>
      </w:r>
      <w:r w:rsidR="00E64DA7" w:rsidRPr="007A4125">
        <w:rPr>
          <w:rFonts w:ascii="Arial" w:hAnsi="Arial" w:cs="Arial"/>
          <w:bCs/>
          <w:i/>
          <w:sz w:val="20"/>
          <w:szCs w:val="20"/>
          <w:lang w:val="es-AR"/>
        </w:rPr>
        <w:t>coordenadas geográficas</w:t>
      </w:r>
      <w:r w:rsidR="00E64DA7" w:rsidRPr="007A4125">
        <w:rPr>
          <w:rFonts w:ascii="Arial" w:hAnsi="Arial" w:cs="Arial"/>
          <w:i/>
          <w:sz w:val="20"/>
          <w:szCs w:val="20"/>
          <w:lang w:val="es-AR"/>
        </w:rPr>
        <w:t>,</w:t>
      </w:r>
      <w:r w:rsidR="00E64DA7" w:rsidRPr="007A4125">
        <w:rPr>
          <w:rFonts w:ascii="Arial" w:hAnsi="Arial" w:cs="Arial"/>
          <w:sz w:val="20"/>
          <w:szCs w:val="20"/>
          <w:lang w:val="es-AR"/>
        </w:rPr>
        <w:t xml:space="preserve"> que se relacionan con la red geográfica constituida por los paralelos y meridianos.</w:t>
      </w:r>
    </w:p>
    <w:p w:rsidR="00CC2B1F" w:rsidRPr="007A4125" w:rsidRDefault="00CC2B1F" w:rsidP="00CC2B1F">
      <w:pPr>
        <w:pStyle w:val="NormalWeb"/>
        <w:tabs>
          <w:tab w:val="left" w:pos="284"/>
        </w:tabs>
        <w:spacing w:before="0" w:beforeAutospacing="0" w:after="0" w:afterAutospacing="0" w:line="360" w:lineRule="auto"/>
        <w:jc w:val="both"/>
        <w:rPr>
          <w:rFonts w:ascii="Arial" w:hAnsi="Arial" w:cs="Arial"/>
          <w:sz w:val="20"/>
          <w:szCs w:val="20"/>
          <w:lang w:val="es-AR"/>
        </w:rPr>
      </w:pPr>
    </w:p>
    <w:p w:rsidR="00E64DA7" w:rsidRPr="00CC2B1F" w:rsidRDefault="008B2145" w:rsidP="00CC2B1F">
      <w:pPr>
        <w:pStyle w:val="NormalWeb"/>
        <w:numPr>
          <w:ilvl w:val="0"/>
          <w:numId w:val="28"/>
        </w:numPr>
        <w:tabs>
          <w:tab w:val="left" w:pos="567"/>
          <w:tab w:val="left" w:pos="709"/>
          <w:tab w:val="left" w:pos="851"/>
        </w:tabs>
        <w:spacing w:before="0" w:beforeAutospacing="0" w:after="0" w:afterAutospacing="0" w:line="360" w:lineRule="auto"/>
        <w:ind w:left="0" w:firstLine="426"/>
        <w:jc w:val="both"/>
        <w:rPr>
          <w:rFonts w:ascii="Arial" w:hAnsi="Arial" w:cs="Arial"/>
          <w:b/>
          <w:sz w:val="20"/>
          <w:szCs w:val="20"/>
        </w:rPr>
      </w:pPr>
      <w:r>
        <w:rPr>
          <w:rFonts w:ascii="Arial" w:hAnsi="Arial" w:cs="Arial"/>
          <w:b/>
          <w:noProof/>
          <w:sz w:val="20"/>
          <w:szCs w:val="20"/>
          <w:lang w:val="es-AR" w:eastAsia="es-AR"/>
        </w:rPr>
        <w:drawing>
          <wp:anchor distT="0" distB="0" distL="114300" distR="114300" simplePos="0" relativeHeight="251642368" behindDoc="0" locked="0" layoutInCell="1" allowOverlap="1">
            <wp:simplePos x="0" y="0"/>
            <wp:positionH relativeFrom="column">
              <wp:posOffset>3246120</wp:posOffset>
            </wp:positionH>
            <wp:positionV relativeFrom="paragraph">
              <wp:posOffset>177800</wp:posOffset>
            </wp:positionV>
            <wp:extent cx="2117725" cy="2296160"/>
            <wp:effectExtent l="19050" t="0" r="0" b="0"/>
            <wp:wrapSquare wrapText="bothSides"/>
            <wp:docPr id="107" name="Imagen 107" descr="http://www.paranauticos.com/notas/Tecnicas/Navegacion/imagenes/parale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www.paranauticos.com/notas/Tecnicas/Navegacion/imagenes/paralelos.jpg"/>
                    <pic:cNvPicPr>
                      <a:picLocks noChangeAspect="1" noChangeArrowheads="1"/>
                    </pic:cNvPicPr>
                  </pic:nvPicPr>
                  <pic:blipFill>
                    <a:blip r:embed="rId10" r:link="rId11"/>
                    <a:srcRect/>
                    <a:stretch>
                      <a:fillRect/>
                    </a:stretch>
                  </pic:blipFill>
                  <pic:spPr bwMode="auto">
                    <a:xfrm>
                      <a:off x="0" y="0"/>
                      <a:ext cx="2117725" cy="2296160"/>
                    </a:xfrm>
                    <a:prstGeom prst="rect">
                      <a:avLst/>
                    </a:prstGeom>
                    <a:noFill/>
                    <a:ln w="9525">
                      <a:noFill/>
                      <a:miter lim="800000"/>
                      <a:headEnd/>
                      <a:tailEnd/>
                    </a:ln>
                  </pic:spPr>
                </pic:pic>
              </a:graphicData>
            </a:graphic>
          </wp:anchor>
        </w:drawing>
      </w:r>
      <w:r w:rsidR="00CC2B1F">
        <w:rPr>
          <w:rFonts w:ascii="Arial" w:hAnsi="Arial" w:cs="Arial"/>
          <w:b/>
          <w:sz w:val="20"/>
          <w:szCs w:val="20"/>
        </w:rPr>
        <w:t xml:space="preserve">  </w:t>
      </w:r>
      <w:r w:rsidR="002A2348" w:rsidRPr="002F13E7">
        <w:rPr>
          <w:rFonts w:ascii="Arial" w:hAnsi="Arial" w:cs="Arial"/>
          <w:b/>
          <w:sz w:val="20"/>
          <w:szCs w:val="20"/>
        </w:rPr>
        <w:t>Los paralelos</w:t>
      </w:r>
      <w:r w:rsidR="00E64DA7" w:rsidRPr="00CC2B1F">
        <w:rPr>
          <w:rFonts w:ascii="Arial" w:hAnsi="Arial" w:cs="Arial"/>
          <w:sz w:val="20"/>
          <w:szCs w:val="20"/>
          <w:lang w:val="es-AR"/>
        </w:rPr>
        <w:t xml:space="preserve"> son círculos menores, que dividen a la superficie terrestre en dos partes desiguales y están determinados por planos perpendiculares al eje terrestre. Como el radio de los paralelos disminuye desde el Ecuador hacia los Polos, el único paralelo o círculo máximo que divide a </w:t>
      </w:r>
      <w:smartTag w:uri="urn:schemas-microsoft-com:office:smarttags" w:element="PersonName">
        <w:smartTagPr>
          <w:attr w:name="ProductID" w:val="la Tierra"/>
        </w:smartTagPr>
        <w:r w:rsidR="00E64DA7" w:rsidRPr="00CC2B1F">
          <w:rPr>
            <w:rFonts w:ascii="Arial" w:hAnsi="Arial" w:cs="Arial"/>
            <w:sz w:val="20"/>
            <w:szCs w:val="20"/>
            <w:lang w:val="es-AR"/>
          </w:rPr>
          <w:t>la Tierra</w:t>
        </w:r>
      </w:smartTag>
      <w:r w:rsidR="00E64DA7" w:rsidRPr="00CC2B1F">
        <w:rPr>
          <w:rFonts w:ascii="Arial" w:hAnsi="Arial" w:cs="Arial"/>
          <w:sz w:val="20"/>
          <w:szCs w:val="20"/>
          <w:lang w:val="es-AR"/>
        </w:rPr>
        <w:t xml:space="preserve"> en dos partes iguales es el Ecuador. Se determinan los  hemisferios: norte, boreal o septentrional y el sur, meridional o austral.  El Ecuador tiene valor 0°, los demás paralelos se gradúan entre 0° y 90°</w:t>
      </w:r>
      <w:r w:rsidR="00D56E2A" w:rsidRPr="00CC2B1F">
        <w:rPr>
          <w:rFonts w:ascii="Arial" w:hAnsi="Arial" w:cs="Arial"/>
          <w:sz w:val="20"/>
          <w:szCs w:val="20"/>
          <w:lang w:val="es-AR"/>
        </w:rPr>
        <w:t>.</w:t>
      </w:r>
      <w:r w:rsidR="00A50380" w:rsidRPr="00CC2B1F">
        <w:rPr>
          <w:rFonts w:ascii="Arial" w:hAnsi="Arial" w:cs="Arial"/>
          <w:sz w:val="20"/>
          <w:szCs w:val="20"/>
          <w:lang w:val="es-AR"/>
        </w:rPr>
        <w:t xml:space="preserve"> Los Polos Norte y Sur tienen latitud +90° y -90° respectivamente.</w:t>
      </w:r>
      <w:r w:rsidR="00D56E2A" w:rsidRPr="00CC2B1F">
        <w:rPr>
          <w:rFonts w:ascii="Arial" w:hAnsi="Arial" w:cs="Arial"/>
          <w:sz w:val="20"/>
          <w:szCs w:val="20"/>
          <w:lang w:val="es-AR"/>
        </w:rPr>
        <w:t xml:space="preserve"> </w:t>
      </w:r>
      <w:r w:rsidR="00E64DA7" w:rsidRPr="00CC2B1F">
        <w:rPr>
          <w:rFonts w:ascii="Arial" w:hAnsi="Arial" w:cs="Arial"/>
          <w:sz w:val="20"/>
          <w:szCs w:val="20"/>
          <w:lang w:val="es-AR"/>
        </w:rPr>
        <w:t xml:space="preserve">Hay 4 paralelos que llevan nombre: </w:t>
      </w:r>
    </w:p>
    <w:p w:rsidR="001724CE" w:rsidRPr="007A4125" w:rsidRDefault="001724CE" w:rsidP="00CC2B1F">
      <w:pPr>
        <w:spacing w:line="360" w:lineRule="auto"/>
        <w:jc w:val="both"/>
        <w:rPr>
          <w:rFonts w:ascii="Arial" w:hAnsi="Arial" w:cs="Arial"/>
          <w:sz w:val="10"/>
          <w:szCs w:val="10"/>
          <w:lang w:val="es-AR"/>
        </w:rPr>
      </w:pPr>
    </w:p>
    <w:p w:rsidR="00E64DA7" w:rsidRPr="007A4125" w:rsidRDefault="001724CE" w:rsidP="00CC2B1F">
      <w:pPr>
        <w:numPr>
          <w:ilvl w:val="0"/>
          <w:numId w:val="3"/>
        </w:numPr>
        <w:tabs>
          <w:tab w:val="clear" w:pos="1068"/>
          <w:tab w:val="num" w:pos="284"/>
        </w:tabs>
        <w:spacing w:line="360" w:lineRule="auto"/>
        <w:ind w:left="284" w:hanging="284"/>
        <w:jc w:val="both"/>
        <w:rPr>
          <w:rFonts w:ascii="Arial" w:hAnsi="Arial" w:cs="Arial"/>
          <w:b/>
          <w:bCs/>
          <w:lang w:val="es-AR"/>
        </w:rPr>
      </w:pPr>
      <w:r w:rsidRPr="007A4125">
        <w:rPr>
          <w:rFonts w:ascii="Arial" w:hAnsi="Arial" w:cs="Arial"/>
          <w:lang w:val="es-AR"/>
        </w:rPr>
        <w:t>D</w:t>
      </w:r>
      <w:r w:rsidR="00E64DA7" w:rsidRPr="007A4125">
        <w:rPr>
          <w:rFonts w:ascii="Arial" w:hAnsi="Arial" w:cs="Arial"/>
          <w:lang w:val="es-AR"/>
        </w:rPr>
        <w:t xml:space="preserve">os, se ubican a 23° 27 del Ecuador: uno en el hemisferio norte y se lo llama </w:t>
      </w:r>
      <w:r w:rsidR="00E64DA7" w:rsidRPr="007A4125">
        <w:rPr>
          <w:rFonts w:ascii="Arial" w:hAnsi="Arial" w:cs="Arial"/>
          <w:bCs/>
          <w:i/>
          <w:lang w:val="es-AR"/>
        </w:rPr>
        <w:t>Trópico de Cáncer</w:t>
      </w:r>
      <w:r w:rsidR="00E64DA7" w:rsidRPr="007A4125">
        <w:rPr>
          <w:rFonts w:ascii="Arial" w:hAnsi="Arial" w:cs="Arial"/>
          <w:lang w:val="es-AR"/>
        </w:rPr>
        <w:t xml:space="preserve"> y el otro, en el hemisferio sur y se llama, </w:t>
      </w:r>
      <w:r w:rsidR="00E64DA7" w:rsidRPr="007A4125">
        <w:rPr>
          <w:rFonts w:ascii="Arial" w:hAnsi="Arial" w:cs="Arial"/>
          <w:bCs/>
          <w:i/>
          <w:lang w:val="es-AR"/>
        </w:rPr>
        <w:t>trópico de Capricornio.</w:t>
      </w:r>
      <w:r w:rsidR="00E64DA7" w:rsidRPr="007A4125">
        <w:rPr>
          <w:rFonts w:ascii="Arial" w:hAnsi="Arial" w:cs="Arial"/>
          <w:b/>
          <w:bCs/>
          <w:lang w:val="es-AR"/>
        </w:rPr>
        <w:t xml:space="preserve">  </w:t>
      </w:r>
    </w:p>
    <w:p w:rsidR="00E64DA7" w:rsidRPr="007A4125" w:rsidRDefault="00E64DA7" w:rsidP="00CC2B1F">
      <w:pPr>
        <w:numPr>
          <w:ilvl w:val="0"/>
          <w:numId w:val="3"/>
        </w:numPr>
        <w:tabs>
          <w:tab w:val="clear" w:pos="1068"/>
          <w:tab w:val="num" w:pos="284"/>
        </w:tabs>
        <w:spacing w:line="360" w:lineRule="auto"/>
        <w:ind w:left="284" w:hanging="284"/>
        <w:jc w:val="both"/>
        <w:rPr>
          <w:rFonts w:ascii="Arial" w:hAnsi="Arial" w:cs="Arial"/>
          <w:b/>
          <w:bCs/>
          <w:lang w:val="es-AR"/>
        </w:rPr>
      </w:pPr>
      <w:r w:rsidRPr="007A4125">
        <w:rPr>
          <w:rFonts w:ascii="Arial" w:hAnsi="Arial" w:cs="Arial"/>
          <w:lang w:val="es-AR"/>
        </w:rPr>
        <w:t xml:space="preserve">Los otros dos paralelos se localizan a 66° 33 del Ecuador, uno  en el hemisferio norte y se llama </w:t>
      </w:r>
      <w:r w:rsidRPr="007A4125">
        <w:rPr>
          <w:rFonts w:ascii="Arial" w:hAnsi="Arial" w:cs="Arial"/>
          <w:bCs/>
          <w:i/>
          <w:lang w:val="es-AR"/>
        </w:rPr>
        <w:t xml:space="preserve">Círculo Polar Ártico </w:t>
      </w:r>
      <w:r w:rsidRPr="007A4125">
        <w:rPr>
          <w:rFonts w:ascii="Arial" w:hAnsi="Arial" w:cs="Arial"/>
          <w:lang w:val="es-AR"/>
        </w:rPr>
        <w:t xml:space="preserve">y el otro,  en el hemisferio sur, </w:t>
      </w:r>
      <w:r w:rsidRPr="007A4125">
        <w:rPr>
          <w:rFonts w:ascii="Arial" w:hAnsi="Arial" w:cs="Arial"/>
          <w:bCs/>
          <w:i/>
          <w:lang w:val="es-AR"/>
        </w:rPr>
        <w:t>Círculo Polar Antártico.</w:t>
      </w:r>
      <w:r w:rsidRPr="007A4125">
        <w:rPr>
          <w:rFonts w:ascii="Arial" w:hAnsi="Arial" w:cs="Arial"/>
          <w:b/>
          <w:bCs/>
          <w:lang w:val="es-AR"/>
        </w:rPr>
        <w:t xml:space="preserve">  </w:t>
      </w:r>
    </w:p>
    <w:p w:rsidR="001724CE" w:rsidRPr="007A4125" w:rsidRDefault="00E64DA7" w:rsidP="00CC2B1F">
      <w:pPr>
        <w:spacing w:line="360" w:lineRule="auto"/>
        <w:ind w:firstLine="360"/>
        <w:jc w:val="both"/>
        <w:rPr>
          <w:rFonts w:ascii="Arial" w:hAnsi="Arial" w:cs="Arial"/>
          <w:i/>
          <w:lang w:val="es-AR"/>
        </w:rPr>
      </w:pPr>
      <w:r w:rsidRPr="007A4125">
        <w:rPr>
          <w:rFonts w:ascii="Arial" w:hAnsi="Arial" w:cs="Arial"/>
          <w:lang w:val="es-AR"/>
        </w:rPr>
        <w:t xml:space="preserve">En su movimiento de rotación, la Tierra gira sobre un eje imaginario, que es una recta que pasa por su centro y que, al interceptar la superficie terrestre, determina dos puntos llamados </w:t>
      </w:r>
      <w:r w:rsidRPr="007A4125">
        <w:rPr>
          <w:rFonts w:ascii="Arial" w:hAnsi="Arial" w:cs="Arial"/>
          <w:bCs/>
          <w:i/>
          <w:lang w:val="es-AR"/>
        </w:rPr>
        <w:t>polos</w:t>
      </w:r>
      <w:r w:rsidRPr="007A4125">
        <w:rPr>
          <w:rFonts w:ascii="Arial" w:hAnsi="Arial" w:cs="Arial"/>
          <w:i/>
          <w:lang w:val="es-AR"/>
        </w:rPr>
        <w:t>,</w:t>
      </w:r>
      <w:r w:rsidRPr="007A4125">
        <w:rPr>
          <w:rFonts w:ascii="Arial" w:hAnsi="Arial" w:cs="Arial"/>
          <w:lang w:val="es-AR"/>
        </w:rPr>
        <w:t xml:space="preserve"> uno es el </w:t>
      </w:r>
      <w:r w:rsidRPr="007A4125">
        <w:rPr>
          <w:rFonts w:ascii="Arial" w:hAnsi="Arial" w:cs="Arial"/>
          <w:i/>
          <w:lang w:val="es-AR"/>
        </w:rPr>
        <w:t xml:space="preserve">polo norte, boreal o septentrional, </w:t>
      </w:r>
      <w:r w:rsidRPr="007A4125">
        <w:rPr>
          <w:rFonts w:ascii="Arial" w:hAnsi="Arial" w:cs="Arial"/>
          <w:lang w:val="es-AR"/>
        </w:rPr>
        <w:t xml:space="preserve">y el otro, </w:t>
      </w:r>
      <w:r w:rsidRPr="007A4125">
        <w:rPr>
          <w:rFonts w:ascii="Arial" w:hAnsi="Arial" w:cs="Arial"/>
          <w:i/>
          <w:lang w:val="es-AR"/>
        </w:rPr>
        <w:t>el polo sur, austral o meridional.</w:t>
      </w:r>
    </w:p>
    <w:p w:rsidR="00A50380" w:rsidRPr="002F13E7" w:rsidRDefault="00A50380" w:rsidP="00CC2B1F">
      <w:pPr>
        <w:spacing w:line="360" w:lineRule="auto"/>
        <w:ind w:firstLine="360"/>
        <w:jc w:val="both"/>
        <w:rPr>
          <w:rFonts w:ascii="Arial" w:hAnsi="Arial" w:cs="Arial"/>
          <w:lang w:val="es-AR"/>
        </w:rPr>
      </w:pPr>
      <w:r w:rsidRPr="007A4125">
        <w:rPr>
          <w:rFonts w:ascii="Arial" w:hAnsi="Arial" w:cs="Arial"/>
          <w:i/>
          <w:lang w:val="es-AR"/>
        </w:rPr>
        <w:lastRenderedPageBreak/>
        <w:t xml:space="preserve">¿Por qué se llaman paralelos? </w:t>
      </w:r>
      <w:r w:rsidRPr="007A4125">
        <w:rPr>
          <w:rFonts w:ascii="Arial" w:hAnsi="Arial" w:cs="Arial"/>
          <w:lang w:val="es-AR"/>
        </w:rPr>
        <w:t>Porque corren formando círculos en la misma dirección sin encontrarse. Recordar que se suceden hacia el Norte y hacia el Sur y, a medida que se acercan a los Polos, son cada vez más pequeños. Recordar también que todos los puntos ubicados sobre el mismo paralelo tienen la misma latitud.</w:t>
      </w:r>
    </w:p>
    <w:p w:rsidR="00D56E2A" w:rsidRPr="002D0F5D" w:rsidRDefault="00D56E2A" w:rsidP="00CC2B1F">
      <w:pPr>
        <w:spacing w:line="360" w:lineRule="auto"/>
        <w:ind w:firstLine="357"/>
        <w:jc w:val="both"/>
        <w:rPr>
          <w:rFonts w:ascii="Arial" w:hAnsi="Arial" w:cs="Arial"/>
          <w:sz w:val="10"/>
          <w:szCs w:val="10"/>
          <w:lang w:val="es-AR"/>
        </w:rPr>
      </w:pPr>
    </w:p>
    <w:p w:rsidR="0010123E" w:rsidRPr="00CC2B1F" w:rsidRDefault="008B2145" w:rsidP="00CC2B1F">
      <w:pPr>
        <w:pStyle w:val="NormalWeb"/>
        <w:numPr>
          <w:ilvl w:val="0"/>
          <w:numId w:val="28"/>
        </w:numPr>
        <w:spacing w:before="0" w:beforeAutospacing="0" w:after="0" w:afterAutospacing="0" w:line="360" w:lineRule="auto"/>
        <w:ind w:left="0" w:firstLine="426"/>
        <w:jc w:val="both"/>
        <w:rPr>
          <w:rFonts w:ascii="Arial" w:hAnsi="Arial" w:cs="Arial"/>
          <w:sz w:val="20"/>
          <w:szCs w:val="20"/>
        </w:rPr>
      </w:pPr>
      <w:r>
        <w:rPr>
          <w:rFonts w:ascii="Arial" w:hAnsi="Arial" w:cs="Arial"/>
          <w:noProof/>
          <w:sz w:val="20"/>
          <w:szCs w:val="20"/>
          <w:lang w:val="es-AR" w:eastAsia="es-AR"/>
        </w:rPr>
        <w:drawing>
          <wp:anchor distT="0" distB="0" distL="114300" distR="114300" simplePos="0" relativeHeight="251643392" behindDoc="0" locked="0" layoutInCell="1" allowOverlap="1">
            <wp:simplePos x="0" y="0"/>
            <wp:positionH relativeFrom="column">
              <wp:posOffset>3374390</wp:posOffset>
            </wp:positionH>
            <wp:positionV relativeFrom="paragraph">
              <wp:posOffset>123190</wp:posOffset>
            </wp:positionV>
            <wp:extent cx="1930400" cy="2147570"/>
            <wp:effectExtent l="19050" t="0" r="0" b="0"/>
            <wp:wrapSquare wrapText="bothSides"/>
            <wp:docPr id="111" name="Imagen 111" descr="Longit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Longitud"/>
                    <pic:cNvPicPr>
                      <a:picLocks noChangeAspect="1" noChangeArrowheads="1"/>
                    </pic:cNvPicPr>
                  </pic:nvPicPr>
                  <pic:blipFill>
                    <a:blip r:embed="rId12"/>
                    <a:srcRect/>
                    <a:stretch>
                      <a:fillRect/>
                    </a:stretch>
                  </pic:blipFill>
                  <pic:spPr bwMode="auto">
                    <a:xfrm>
                      <a:off x="0" y="0"/>
                      <a:ext cx="1930400" cy="2147570"/>
                    </a:xfrm>
                    <a:prstGeom prst="rect">
                      <a:avLst/>
                    </a:prstGeom>
                    <a:noFill/>
                    <a:ln w="9525">
                      <a:noFill/>
                      <a:miter lim="800000"/>
                      <a:headEnd/>
                      <a:tailEnd/>
                    </a:ln>
                  </pic:spPr>
                </pic:pic>
              </a:graphicData>
            </a:graphic>
          </wp:anchor>
        </w:drawing>
      </w:r>
      <w:r w:rsidR="002D0F5D" w:rsidRPr="00CC2B1F">
        <w:rPr>
          <w:rFonts w:ascii="Arial" w:hAnsi="Arial" w:cs="Arial"/>
          <w:b/>
          <w:sz w:val="20"/>
          <w:szCs w:val="20"/>
          <w:lang w:val="es-AR"/>
        </w:rPr>
        <w:t>L</w:t>
      </w:r>
      <w:r w:rsidR="00E64DA7" w:rsidRPr="00CC2B1F">
        <w:rPr>
          <w:rFonts w:ascii="Arial" w:hAnsi="Arial" w:cs="Arial"/>
          <w:b/>
          <w:sz w:val="20"/>
          <w:szCs w:val="20"/>
          <w:lang w:val="es-AR"/>
        </w:rPr>
        <w:t xml:space="preserve">os  </w:t>
      </w:r>
      <w:r w:rsidR="00E64DA7" w:rsidRPr="00CC2B1F">
        <w:rPr>
          <w:rFonts w:ascii="Arial" w:hAnsi="Arial" w:cs="Arial"/>
          <w:b/>
          <w:bCs/>
          <w:sz w:val="20"/>
          <w:szCs w:val="20"/>
          <w:lang w:val="es-AR"/>
        </w:rPr>
        <w:t>meridianos</w:t>
      </w:r>
      <w:r w:rsidR="00CC2B1F" w:rsidRPr="00CC2B1F">
        <w:rPr>
          <w:rFonts w:ascii="Arial" w:hAnsi="Arial" w:cs="Arial"/>
          <w:bCs/>
          <w:sz w:val="20"/>
          <w:szCs w:val="20"/>
          <w:lang w:val="es-AR"/>
        </w:rPr>
        <w:t>.</w:t>
      </w:r>
      <w:r w:rsidR="00CC2B1F">
        <w:rPr>
          <w:rFonts w:ascii="Arial" w:hAnsi="Arial" w:cs="Arial"/>
          <w:bCs/>
          <w:sz w:val="20"/>
          <w:szCs w:val="20"/>
          <w:lang w:val="es-AR"/>
        </w:rPr>
        <w:t xml:space="preserve"> </w:t>
      </w:r>
      <w:r w:rsidR="00753188" w:rsidRPr="00CC2B1F">
        <w:rPr>
          <w:rFonts w:ascii="Arial" w:hAnsi="Arial" w:cs="Arial"/>
          <w:sz w:val="20"/>
          <w:szCs w:val="20"/>
        </w:rPr>
        <w:t xml:space="preserve">Todos los planos que contengan al eje de la tierra forman círculos en la esfera terrestre denominados </w:t>
      </w:r>
      <w:r w:rsidR="00753188" w:rsidRPr="00CC2B1F">
        <w:rPr>
          <w:rFonts w:ascii="Arial" w:hAnsi="Arial" w:cs="Arial"/>
          <w:bCs/>
          <w:i/>
          <w:sz w:val="20"/>
          <w:szCs w:val="20"/>
        </w:rPr>
        <w:t>meridianos</w:t>
      </w:r>
      <w:r w:rsidR="00753188" w:rsidRPr="00CC2B1F">
        <w:rPr>
          <w:rFonts w:ascii="Arial" w:hAnsi="Arial" w:cs="Arial"/>
          <w:sz w:val="20"/>
          <w:szCs w:val="20"/>
        </w:rPr>
        <w:t xml:space="preserve">. Todos ellos </w:t>
      </w:r>
      <w:r w:rsidR="00753188" w:rsidRPr="00CC2B1F">
        <w:rPr>
          <w:rFonts w:ascii="Arial" w:hAnsi="Arial" w:cs="Arial"/>
          <w:bCs/>
          <w:i/>
          <w:sz w:val="20"/>
          <w:szCs w:val="20"/>
        </w:rPr>
        <w:t xml:space="preserve">contienen al centro de </w:t>
      </w:r>
      <w:smartTag w:uri="urn:schemas-microsoft-com:office:smarttags" w:element="PersonName">
        <w:smartTagPr>
          <w:attr w:name="ProductID" w:val="la Tierra"/>
        </w:smartTagPr>
        <w:r w:rsidR="00753188" w:rsidRPr="00CC2B1F">
          <w:rPr>
            <w:rFonts w:ascii="Arial" w:hAnsi="Arial" w:cs="Arial"/>
            <w:bCs/>
            <w:i/>
            <w:sz w:val="20"/>
            <w:szCs w:val="20"/>
          </w:rPr>
          <w:t xml:space="preserve">la </w:t>
        </w:r>
        <w:r w:rsidR="00262899" w:rsidRPr="00CC2B1F">
          <w:rPr>
            <w:rFonts w:ascii="Arial" w:hAnsi="Arial" w:cs="Arial"/>
            <w:bCs/>
            <w:i/>
            <w:sz w:val="20"/>
            <w:szCs w:val="20"/>
          </w:rPr>
          <w:t>T</w:t>
        </w:r>
        <w:r w:rsidR="00753188" w:rsidRPr="00CC2B1F">
          <w:rPr>
            <w:rFonts w:ascii="Arial" w:hAnsi="Arial" w:cs="Arial"/>
            <w:bCs/>
            <w:i/>
            <w:sz w:val="20"/>
            <w:szCs w:val="20"/>
          </w:rPr>
          <w:t>ierra</w:t>
        </w:r>
      </w:smartTag>
      <w:r w:rsidR="00753188" w:rsidRPr="00CC2B1F">
        <w:rPr>
          <w:rFonts w:ascii="Arial" w:hAnsi="Arial" w:cs="Arial"/>
          <w:bCs/>
          <w:i/>
          <w:sz w:val="20"/>
          <w:szCs w:val="20"/>
        </w:rPr>
        <w:t>,</w:t>
      </w:r>
      <w:r w:rsidR="00753188" w:rsidRPr="00CC2B1F">
        <w:rPr>
          <w:rFonts w:ascii="Arial" w:hAnsi="Arial" w:cs="Arial"/>
          <w:sz w:val="20"/>
          <w:szCs w:val="20"/>
        </w:rPr>
        <w:t xml:space="preserve"> ergo son</w:t>
      </w:r>
      <w:r w:rsidR="00753188" w:rsidRPr="00CC2B1F">
        <w:rPr>
          <w:rFonts w:ascii="Arial" w:hAnsi="Arial" w:cs="Arial"/>
          <w:b/>
          <w:bCs/>
          <w:sz w:val="20"/>
          <w:szCs w:val="20"/>
        </w:rPr>
        <w:t xml:space="preserve"> </w:t>
      </w:r>
      <w:r w:rsidR="00753188" w:rsidRPr="00CC2B1F">
        <w:rPr>
          <w:rFonts w:ascii="Arial" w:hAnsi="Arial" w:cs="Arial"/>
          <w:bCs/>
          <w:i/>
          <w:sz w:val="20"/>
          <w:szCs w:val="20"/>
        </w:rPr>
        <w:t>círculos máximos</w:t>
      </w:r>
      <w:r w:rsidR="00753188" w:rsidRPr="00CC2B1F">
        <w:rPr>
          <w:rFonts w:ascii="Arial" w:hAnsi="Arial" w:cs="Arial"/>
          <w:i/>
          <w:sz w:val="20"/>
          <w:szCs w:val="20"/>
        </w:rPr>
        <w:t>.</w:t>
      </w:r>
      <w:r w:rsidR="00753188" w:rsidRPr="00CC2B1F">
        <w:rPr>
          <w:rFonts w:ascii="Arial" w:hAnsi="Arial" w:cs="Arial"/>
          <w:sz w:val="20"/>
          <w:szCs w:val="20"/>
        </w:rPr>
        <w:t xml:space="preserve"> Por cada punto de la superficie terrestre pasará un meridiano, en las cartas solo se grafican algunos de ellos, dependiendo de la escala de la carta la cantidad de meridianos que se dibujarán. Todos los meridianos culminan en los polos, por ello su trazado es coincidente con la dirección Norte / Sur. Por convención se determinó que el </w:t>
      </w:r>
      <w:r w:rsidR="00753188" w:rsidRPr="00CC2B1F">
        <w:rPr>
          <w:rFonts w:ascii="Arial" w:hAnsi="Arial" w:cs="Arial"/>
          <w:bCs/>
          <w:i/>
          <w:sz w:val="20"/>
          <w:szCs w:val="20"/>
        </w:rPr>
        <w:t xml:space="preserve">meridiano 0 </w:t>
      </w:r>
      <w:r w:rsidR="00753188" w:rsidRPr="00CC2B1F">
        <w:rPr>
          <w:rFonts w:ascii="Arial" w:hAnsi="Arial" w:cs="Arial"/>
          <w:sz w:val="20"/>
          <w:szCs w:val="20"/>
        </w:rPr>
        <w:t>ó</w:t>
      </w:r>
      <w:r w:rsidR="00753188" w:rsidRPr="00CC2B1F">
        <w:rPr>
          <w:rFonts w:ascii="Arial" w:hAnsi="Arial" w:cs="Arial"/>
          <w:b/>
          <w:bCs/>
          <w:sz w:val="20"/>
          <w:szCs w:val="20"/>
        </w:rPr>
        <w:t xml:space="preserve"> </w:t>
      </w:r>
      <w:r w:rsidR="00753188" w:rsidRPr="00CC2B1F">
        <w:rPr>
          <w:rFonts w:ascii="Arial" w:hAnsi="Arial" w:cs="Arial"/>
          <w:bCs/>
          <w:i/>
          <w:sz w:val="20"/>
          <w:szCs w:val="20"/>
        </w:rPr>
        <w:t>de origen</w:t>
      </w:r>
      <w:r w:rsidR="00753188" w:rsidRPr="00CC2B1F">
        <w:rPr>
          <w:rFonts w:ascii="Arial" w:hAnsi="Arial" w:cs="Arial"/>
          <w:sz w:val="20"/>
          <w:szCs w:val="20"/>
        </w:rPr>
        <w:t xml:space="preserve"> es el que pasa por </w:t>
      </w:r>
      <w:r w:rsidR="00753188" w:rsidRPr="00CC2B1F">
        <w:rPr>
          <w:rFonts w:ascii="Arial" w:hAnsi="Arial" w:cs="Arial"/>
          <w:bCs/>
          <w:i/>
          <w:sz w:val="20"/>
          <w:szCs w:val="20"/>
        </w:rPr>
        <w:t>Greenwich</w:t>
      </w:r>
      <w:r w:rsidR="00753188" w:rsidRPr="00CC2B1F">
        <w:rPr>
          <w:rFonts w:ascii="Arial" w:hAnsi="Arial" w:cs="Arial"/>
          <w:i/>
          <w:sz w:val="20"/>
          <w:szCs w:val="20"/>
        </w:rPr>
        <w:t xml:space="preserve"> </w:t>
      </w:r>
      <w:r w:rsidR="00753188" w:rsidRPr="00CC2B1F">
        <w:rPr>
          <w:rFonts w:ascii="Arial" w:hAnsi="Arial" w:cs="Arial"/>
          <w:sz w:val="20"/>
          <w:szCs w:val="20"/>
        </w:rPr>
        <w:t xml:space="preserve">donde se encontraba el Observatorio Real de Greenwich en Inglaterra. </w:t>
      </w:r>
    </w:p>
    <w:p w:rsidR="002F08C3" w:rsidRPr="00255EE3" w:rsidRDefault="002F08C3" w:rsidP="00CC2B1F">
      <w:pPr>
        <w:pStyle w:val="NormalWeb"/>
        <w:spacing w:before="0" w:beforeAutospacing="0" w:after="0" w:afterAutospacing="0" w:line="360" w:lineRule="auto"/>
        <w:ind w:firstLine="181"/>
        <w:jc w:val="both"/>
        <w:rPr>
          <w:rFonts w:ascii="Arial" w:hAnsi="Arial" w:cs="Arial"/>
          <w:sz w:val="6"/>
          <w:szCs w:val="6"/>
        </w:rPr>
      </w:pPr>
    </w:p>
    <w:p w:rsidR="0010123E" w:rsidRPr="002F13E7" w:rsidRDefault="00753188" w:rsidP="00CC2B1F">
      <w:pPr>
        <w:pStyle w:val="NormalWeb"/>
        <w:spacing w:before="0" w:beforeAutospacing="0" w:after="0" w:afterAutospacing="0" w:line="360" w:lineRule="auto"/>
        <w:ind w:firstLine="180"/>
        <w:jc w:val="both"/>
        <w:rPr>
          <w:rFonts w:ascii="Arial" w:hAnsi="Arial" w:cs="Arial"/>
          <w:sz w:val="20"/>
          <w:szCs w:val="20"/>
        </w:rPr>
      </w:pPr>
      <w:r w:rsidRPr="002F13E7">
        <w:rPr>
          <w:rFonts w:ascii="Arial" w:hAnsi="Arial" w:cs="Arial"/>
          <w:sz w:val="20"/>
          <w:szCs w:val="20"/>
        </w:rPr>
        <w:t>El meridiano de Greenwich divide a la Tierra en dos semi-esferas, al E (este) o al W (oeste) del meridiano de Greenwich.</w:t>
      </w:r>
      <w:r w:rsidR="00CC2B1F">
        <w:rPr>
          <w:rFonts w:ascii="Arial" w:hAnsi="Arial" w:cs="Arial"/>
          <w:sz w:val="20"/>
          <w:szCs w:val="20"/>
        </w:rPr>
        <w:t xml:space="preserve"> </w:t>
      </w:r>
      <w:r w:rsidR="0010123E" w:rsidRPr="002F13E7">
        <w:rPr>
          <w:rFonts w:ascii="Arial" w:hAnsi="Arial" w:cs="Arial"/>
          <w:sz w:val="20"/>
          <w:szCs w:val="20"/>
        </w:rPr>
        <w:t xml:space="preserve">La longitud de un punto (P) es el ángulo formado por el meridiano de Greenwich y el meridiano que pasa por el lugar, con vértice en el centro de la tierra. Las longitudes variarán entre 0 y 180º al E y entre 0 y 180º al W. Por convención se determinó que todas las longitudes </w:t>
      </w:r>
      <w:r w:rsidR="0010123E" w:rsidRPr="002F13E7">
        <w:rPr>
          <w:rFonts w:ascii="Arial" w:hAnsi="Arial" w:cs="Arial"/>
          <w:b/>
          <w:bCs/>
          <w:sz w:val="20"/>
          <w:szCs w:val="20"/>
        </w:rPr>
        <w:t xml:space="preserve">E </w:t>
      </w:r>
      <w:r w:rsidR="0010123E" w:rsidRPr="002F13E7">
        <w:rPr>
          <w:rFonts w:ascii="Arial" w:hAnsi="Arial" w:cs="Arial"/>
          <w:sz w:val="20"/>
          <w:szCs w:val="20"/>
        </w:rPr>
        <w:t xml:space="preserve">serán </w:t>
      </w:r>
      <w:r w:rsidR="0010123E" w:rsidRPr="002F13E7">
        <w:rPr>
          <w:rFonts w:ascii="Arial" w:hAnsi="Arial" w:cs="Arial"/>
          <w:bCs/>
          <w:i/>
          <w:sz w:val="20"/>
          <w:szCs w:val="20"/>
        </w:rPr>
        <w:t>positivas</w:t>
      </w:r>
      <w:r w:rsidR="0010123E" w:rsidRPr="002F13E7">
        <w:rPr>
          <w:rFonts w:ascii="Arial" w:hAnsi="Arial" w:cs="Arial"/>
          <w:sz w:val="20"/>
          <w:szCs w:val="20"/>
        </w:rPr>
        <w:t xml:space="preserve"> y las </w:t>
      </w:r>
      <w:r w:rsidR="0010123E" w:rsidRPr="002F13E7">
        <w:rPr>
          <w:rFonts w:ascii="Arial" w:hAnsi="Arial" w:cs="Arial"/>
          <w:b/>
          <w:bCs/>
          <w:sz w:val="20"/>
          <w:szCs w:val="20"/>
        </w:rPr>
        <w:t xml:space="preserve">W </w:t>
      </w:r>
      <w:r w:rsidR="0010123E" w:rsidRPr="002F13E7">
        <w:rPr>
          <w:rFonts w:ascii="Arial" w:hAnsi="Arial" w:cs="Arial"/>
          <w:bCs/>
          <w:i/>
          <w:sz w:val="20"/>
          <w:szCs w:val="20"/>
        </w:rPr>
        <w:t>negativas</w:t>
      </w:r>
      <w:r w:rsidR="0010123E" w:rsidRPr="002F13E7">
        <w:rPr>
          <w:rFonts w:ascii="Arial" w:hAnsi="Arial" w:cs="Arial"/>
          <w:sz w:val="20"/>
          <w:szCs w:val="20"/>
        </w:rPr>
        <w:t xml:space="preserve">. En el caso de la figura será una longitud  </w:t>
      </w:r>
      <w:r w:rsidR="0010123E" w:rsidRPr="002F13E7">
        <w:rPr>
          <w:rFonts w:ascii="Arial" w:hAnsi="Arial" w:cs="Arial"/>
          <w:b/>
          <w:bCs/>
          <w:sz w:val="20"/>
          <w:szCs w:val="20"/>
        </w:rPr>
        <w:t xml:space="preserve">W </w:t>
      </w:r>
      <w:r w:rsidR="0010123E" w:rsidRPr="002F13E7">
        <w:rPr>
          <w:rFonts w:ascii="Arial" w:hAnsi="Arial" w:cs="Arial"/>
          <w:bCs/>
          <w:i/>
          <w:sz w:val="20"/>
          <w:szCs w:val="20"/>
        </w:rPr>
        <w:t>(Oeste), negativa</w:t>
      </w:r>
      <w:r w:rsidR="0010123E" w:rsidRPr="002F13E7">
        <w:rPr>
          <w:rFonts w:ascii="Arial" w:hAnsi="Arial" w:cs="Arial"/>
          <w:bCs/>
          <w:sz w:val="20"/>
          <w:szCs w:val="20"/>
        </w:rPr>
        <w:t>.</w:t>
      </w:r>
      <w:r w:rsidR="0010123E" w:rsidRPr="002F13E7">
        <w:rPr>
          <w:rStyle w:val="Refdenotaalpie"/>
          <w:rFonts w:ascii="Arial" w:hAnsi="Arial" w:cs="Arial"/>
          <w:bCs/>
          <w:sz w:val="20"/>
          <w:szCs w:val="20"/>
        </w:rPr>
        <w:footnoteReference w:id="5"/>
      </w:r>
    </w:p>
    <w:p w:rsidR="0010123E" w:rsidRPr="00C95DBF" w:rsidRDefault="00E64DA7" w:rsidP="00CC2B1F">
      <w:pPr>
        <w:pStyle w:val="NormalWeb"/>
        <w:numPr>
          <w:ilvl w:val="0"/>
          <w:numId w:val="2"/>
        </w:numPr>
        <w:spacing w:before="0" w:beforeAutospacing="0" w:after="0" w:afterAutospacing="0"/>
        <w:jc w:val="both"/>
        <w:rPr>
          <w:rFonts w:ascii="Arial" w:hAnsi="Arial" w:cs="Arial"/>
          <w:sz w:val="18"/>
          <w:szCs w:val="18"/>
        </w:rPr>
      </w:pPr>
      <w:r w:rsidRPr="00C95DBF">
        <w:rPr>
          <w:rFonts w:ascii="Arial" w:hAnsi="Arial" w:cs="Arial"/>
          <w:sz w:val="18"/>
          <w:szCs w:val="18"/>
        </w:rPr>
        <w:t xml:space="preserve">Para los </w:t>
      </w:r>
      <w:r w:rsidRPr="00C95DBF">
        <w:rPr>
          <w:rFonts w:ascii="Arial" w:hAnsi="Arial" w:cs="Arial"/>
          <w:bCs/>
          <w:i/>
          <w:sz w:val="18"/>
          <w:szCs w:val="18"/>
        </w:rPr>
        <w:t>paralelos</w:t>
      </w:r>
      <w:r w:rsidRPr="00C95DBF">
        <w:rPr>
          <w:rFonts w:ascii="Arial" w:hAnsi="Arial" w:cs="Arial"/>
          <w:i/>
          <w:sz w:val="18"/>
          <w:szCs w:val="18"/>
        </w:rPr>
        <w:t xml:space="preserve">, </w:t>
      </w:r>
      <w:r w:rsidRPr="00C95DBF">
        <w:rPr>
          <w:rFonts w:ascii="Arial" w:hAnsi="Arial" w:cs="Arial"/>
          <w:sz w:val="18"/>
          <w:szCs w:val="18"/>
        </w:rPr>
        <w:t xml:space="preserve">sabiendo que la circunferencia que corresponde al Ecuador </w:t>
      </w:r>
      <w:r w:rsidR="002A2348" w:rsidRPr="00C95DBF">
        <w:rPr>
          <w:rFonts w:ascii="Arial" w:hAnsi="Arial" w:cs="Arial"/>
          <w:sz w:val="18"/>
          <w:szCs w:val="18"/>
        </w:rPr>
        <w:t>mide</w:t>
      </w:r>
    </w:p>
    <w:p w:rsidR="00E64DA7" w:rsidRPr="00C95DBF" w:rsidRDefault="0010123E" w:rsidP="00CC2B1F">
      <w:pPr>
        <w:pStyle w:val="NormalWeb"/>
        <w:spacing w:before="0" w:beforeAutospacing="0" w:after="0" w:afterAutospacing="0"/>
        <w:jc w:val="both"/>
        <w:rPr>
          <w:rFonts w:ascii="Arial" w:hAnsi="Arial" w:cs="Arial"/>
          <w:sz w:val="18"/>
          <w:szCs w:val="18"/>
          <w:lang w:val="en-US"/>
        </w:rPr>
      </w:pPr>
      <w:r w:rsidRPr="00C95DBF">
        <w:rPr>
          <w:rFonts w:ascii="Arial" w:hAnsi="Arial" w:cs="Arial"/>
          <w:sz w:val="18"/>
          <w:szCs w:val="18"/>
          <w:lang w:val="en-US"/>
        </w:rPr>
        <w:t xml:space="preserve">        </w:t>
      </w:r>
      <w:r w:rsidR="00E64DA7" w:rsidRPr="00C95DBF">
        <w:rPr>
          <w:rFonts w:ascii="Arial" w:hAnsi="Arial" w:cs="Arial"/>
          <w:sz w:val="18"/>
          <w:szCs w:val="18"/>
          <w:lang w:val="en-US"/>
        </w:rPr>
        <w:t>40.076 km, 1º equivale a 113</w:t>
      </w:r>
      <w:r w:rsidR="002A2348" w:rsidRPr="00C95DBF">
        <w:rPr>
          <w:rFonts w:ascii="Arial" w:hAnsi="Arial" w:cs="Arial"/>
          <w:sz w:val="18"/>
          <w:szCs w:val="18"/>
          <w:lang w:val="en-US"/>
        </w:rPr>
        <w:t>, 3</w:t>
      </w:r>
      <w:r w:rsidR="00E64DA7" w:rsidRPr="00C95DBF">
        <w:rPr>
          <w:rFonts w:ascii="Arial" w:hAnsi="Arial" w:cs="Arial"/>
          <w:sz w:val="18"/>
          <w:szCs w:val="18"/>
          <w:lang w:val="en-US"/>
        </w:rPr>
        <w:t xml:space="preserve"> km</w:t>
      </w:r>
      <w:r w:rsidR="00CC2B1F" w:rsidRPr="00C95DBF">
        <w:rPr>
          <w:rFonts w:ascii="Arial" w:hAnsi="Arial" w:cs="Arial"/>
          <w:sz w:val="18"/>
          <w:szCs w:val="18"/>
          <w:lang w:val="en-US"/>
        </w:rPr>
        <w:t>.</w:t>
      </w:r>
    </w:p>
    <w:p w:rsidR="00E64DA7" w:rsidRPr="00C95DBF" w:rsidRDefault="00E64DA7" w:rsidP="00CC2B1F">
      <w:pPr>
        <w:pStyle w:val="NormalWeb"/>
        <w:spacing w:before="0" w:beforeAutospacing="0" w:after="0" w:afterAutospacing="0"/>
        <w:rPr>
          <w:rFonts w:ascii="Arial" w:hAnsi="Arial" w:cs="Arial"/>
          <w:sz w:val="6"/>
          <w:szCs w:val="6"/>
          <w:lang w:val="en-US"/>
        </w:rPr>
      </w:pPr>
    </w:p>
    <w:p w:rsidR="00E64DA7" w:rsidRPr="00C95DBF" w:rsidRDefault="00C95DBF" w:rsidP="00CC2B1F">
      <w:pPr>
        <w:pStyle w:val="NormalWeb"/>
        <w:numPr>
          <w:ilvl w:val="0"/>
          <w:numId w:val="2"/>
        </w:numPr>
        <w:spacing w:before="0" w:beforeAutospacing="0" w:after="0" w:afterAutospacing="0"/>
        <w:rPr>
          <w:rFonts w:ascii="Arial" w:hAnsi="Arial" w:cs="Arial"/>
          <w:sz w:val="18"/>
          <w:szCs w:val="18"/>
        </w:rPr>
      </w:pPr>
      <w:r>
        <w:rPr>
          <w:rFonts w:ascii="Arial" w:hAnsi="Arial" w:cs="Arial"/>
          <w:noProof/>
          <w:sz w:val="18"/>
          <w:szCs w:val="18"/>
          <w:lang w:val="es-AR" w:eastAsia="es-AR"/>
        </w:rPr>
        <w:drawing>
          <wp:anchor distT="0" distB="0" distL="114300" distR="114300" simplePos="0" relativeHeight="251644416" behindDoc="0" locked="0" layoutInCell="1" allowOverlap="1">
            <wp:simplePos x="0" y="0"/>
            <wp:positionH relativeFrom="column">
              <wp:posOffset>3659505</wp:posOffset>
            </wp:positionH>
            <wp:positionV relativeFrom="paragraph">
              <wp:posOffset>93980</wp:posOffset>
            </wp:positionV>
            <wp:extent cx="1809750" cy="2062480"/>
            <wp:effectExtent l="19050" t="0" r="0" b="0"/>
            <wp:wrapSquare wrapText="bothSides"/>
            <wp:docPr id="112" name="Imagen 112" descr="Coordenadas%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oordenadas%202"/>
                    <pic:cNvPicPr>
                      <a:picLocks noChangeAspect="1" noChangeArrowheads="1"/>
                    </pic:cNvPicPr>
                  </pic:nvPicPr>
                  <pic:blipFill>
                    <a:blip r:embed="rId13"/>
                    <a:srcRect/>
                    <a:stretch>
                      <a:fillRect/>
                    </a:stretch>
                  </pic:blipFill>
                  <pic:spPr bwMode="auto">
                    <a:xfrm>
                      <a:off x="0" y="0"/>
                      <a:ext cx="1809750" cy="2062480"/>
                    </a:xfrm>
                    <a:prstGeom prst="rect">
                      <a:avLst/>
                    </a:prstGeom>
                    <a:noFill/>
                    <a:ln w="9525">
                      <a:noFill/>
                      <a:miter lim="800000"/>
                      <a:headEnd/>
                      <a:tailEnd/>
                    </a:ln>
                  </pic:spPr>
                </pic:pic>
              </a:graphicData>
            </a:graphic>
          </wp:anchor>
        </w:drawing>
      </w:r>
      <w:r w:rsidR="00E64DA7" w:rsidRPr="00C95DBF">
        <w:rPr>
          <w:rFonts w:ascii="Arial" w:hAnsi="Arial" w:cs="Arial"/>
          <w:sz w:val="18"/>
          <w:szCs w:val="18"/>
          <w:lang w:val="es-AR"/>
        </w:rPr>
        <w:t xml:space="preserve"> </w:t>
      </w:r>
      <w:r w:rsidR="00E64DA7" w:rsidRPr="00C95DBF">
        <w:rPr>
          <w:rFonts w:ascii="Arial" w:hAnsi="Arial" w:cs="Arial"/>
          <w:sz w:val="18"/>
          <w:szCs w:val="18"/>
        </w:rPr>
        <w:t xml:space="preserve">Para los </w:t>
      </w:r>
      <w:r w:rsidR="00E64DA7" w:rsidRPr="00C95DBF">
        <w:rPr>
          <w:rFonts w:ascii="Arial" w:hAnsi="Arial" w:cs="Arial"/>
          <w:bCs/>
          <w:i/>
          <w:sz w:val="18"/>
          <w:szCs w:val="18"/>
        </w:rPr>
        <w:t>meridianos</w:t>
      </w:r>
      <w:r w:rsidR="00E64DA7" w:rsidRPr="00C95DBF">
        <w:rPr>
          <w:rFonts w:ascii="Arial" w:hAnsi="Arial" w:cs="Arial"/>
          <w:i/>
          <w:sz w:val="18"/>
          <w:szCs w:val="18"/>
        </w:rPr>
        <w:t>,</w:t>
      </w:r>
      <w:r w:rsidR="00E64DA7" w:rsidRPr="00C95DBF">
        <w:rPr>
          <w:rFonts w:ascii="Arial" w:hAnsi="Arial" w:cs="Arial"/>
          <w:sz w:val="18"/>
          <w:szCs w:val="18"/>
        </w:rPr>
        <w:t xml:space="preserve"> sabiendo que junto con sus correspondientes antimeridianos se forman circunferencias de 40.007 km de longitud, 1º equivale a 111,11 km</w:t>
      </w:r>
      <w:r w:rsidR="00CC2B1F" w:rsidRPr="00C95DBF">
        <w:rPr>
          <w:rFonts w:ascii="Arial" w:hAnsi="Arial" w:cs="Arial"/>
          <w:sz w:val="18"/>
          <w:szCs w:val="18"/>
        </w:rPr>
        <w:t>.</w:t>
      </w:r>
      <w:r w:rsidR="00E64DA7" w:rsidRPr="00C95DBF">
        <w:rPr>
          <w:rFonts w:ascii="Arial" w:hAnsi="Arial" w:cs="Arial"/>
          <w:sz w:val="18"/>
          <w:szCs w:val="18"/>
        </w:rPr>
        <w:t xml:space="preserve"> </w:t>
      </w:r>
    </w:p>
    <w:p w:rsidR="00E64DA7" w:rsidRPr="00DA1797" w:rsidRDefault="00E64DA7" w:rsidP="00CC2B1F">
      <w:pPr>
        <w:pStyle w:val="NormalWeb"/>
        <w:spacing w:before="0" w:beforeAutospacing="0" w:after="0" w:afterAutospacing="0" w:line="360" w:lineRule="auto"/>
        <w:rPr>
          <w:rFonts w:ascii="Arial" w:hAnsi="Arial" w:cs="Arial"/>
          <w:sz w:val="10"/>
          <w:szCs w:val="10"/>
        </w:rPr>
      </w:pPr>
    </w:p>
    <w:p w:rsidR="00E64DA7" w:rsidRPr="00C95DBF" w:rsidRDefault="00E64DA7" w:rsidP="00CC2B1F">
      <w:pPr>
        <w:pStyle w:val="NormalWeb"/>
        <w:spacing w:before="0" w:beforeAutospacing="0" w:after="0" w:afterAutospacing="0" w:line="360" w:lineRule="auto"/>
        <w:rPr>
          <w:rFonts w:ascii="Arial" w:hAnsi="Arial" w:cs="Arial"/>
          <w:sz w:val="18"/>
          <w:szCs w:val="18"/>
        </w:rPr>
      </w:pPr>
      <w:r w:rsidRPr="002F13E7">
        <w:rPr>
          <w:rFonts w:ascii="Arial" w:hAnsi="Arial" w:cs="Arial"/>
          <w:sz w:val="20"/>
          <w:szCs w:val="20"/>
        </w:rPr>
        <w:t xml:space="preserve">La </w:t>
      </w:r>
      <w:r w:rsidRPr="00C95DBF">
        <w:rPr>
          <w:rFonts w:ascii="Arial" w:hAnsi="Arial" w:cs="Arial"/>
          <w:sz w:val="18"/>
          <w:szCs w:val="18"/>
        </w:rPr>
        <w:t>ubicación de los paralelos principales es la siguiente:</w:t>
      </w:r>
    </w:p>
    <w:p w:rsidR="00E64DA7" w:rsidRPr="00C95DBF" w:rsidRDefault="00E64DA7" w:rsidP="00CC2B1F">
      <w:pPr>
        <w:pStyle w:val="NormalWeb"/>
        <w:numPr>
          <w:ilvl w:val="0"/>
          <w:numId w:val="2"/>
        </w:numPr>
        <w:tabs>
          <w:tab w:val="left" w:pos="284"/>
          <w:tab w:val="left" w:pos="993"/>
        </w:tabs>
        <w:spacing w:before="0" w:beforeAutospacing="0" w:after="0" w:afterAutospacing="0"/>
        <w:ind w:left="0" w:firstLine="0"/>
        <w:rPr>
          <w:rFonts w:ascii="Arial" w:hAnsi="Arial" w:cs="Arial"/>
          <w:sz w:val="18"/>
          <w:szCs w:val="18"/>
        </w:rPr>
      </w:pPr>
      <w:r w:rsidRPr="00C95DBF">
        <w:rPr>
          <w:rFonts w:ascii="Arial" w:hAnsi="Arial" w:cs="Arial"/>
          <w:sz w:val="18"/>
          <w:szCs w:val="18"/>
        </w:rPr>
        <w:t xml:space="preserve"> </w:t>
      </w:r>
      <w:r w:rsidRPr="00C95DBF">
        <w:rPr>
          <w:rFonts w:ascii="Arial" w:hAnsi="Arial" w:cs="Arial"/>
          <w:bCs/>
          <w:i/>
          <w:sz w:val="18"/>
          <w:szCs w:val="18"/>
        </w:rPr>
        <w:t>Trópico de Cáncer:</w:t>
      </w:r>
      <w:r w:rsidRPr="00C95DBF">
        <w:rPr>
          <w:rFonts w:ascii="Arial" w:hAnsi="Arial" w:cs="Arial"/>
          <w:sz w:val="18"/>
          <w:szCs w:val="18"/>
        </w:rPr>
        <w:t xml:space="preserve"> 23º 27 N</w:t>
      </w:r>
      <w:r w:rsidR="00C95DBF" w:rsidRPr="00C95DBF">
        <w:rPr>
          <w:rFonts w:ascii="Arial" w:hAnsi="Arial" w:cs="Arial"/>
          <w:sz w:val="18"/>
          <w:szCs w:val="18"/>
        </w:rPr>
        <w:t xml:space="preserve"> -</w:t>
      </w:r>
      <w:r w:rsidRPr="00C95DBF">
        <w:rPr>
          <w:rFonts w:ascii="Arial" w:hAnsi="Arial" w:cs="Arial"/>
          <w:sz w:val="18"/>
          <w:szCs w:val="18"/>
        </w:rPr>
        <w:t xml:space="preserve"> </w:t>
      </w:r>
      <w:r w:rsidRPr="00C95DBF">
        <w:rPr>
          <w:rFonts w:ascii="Arial" w:hAnsi="Arial" w:cs="Arial"/>
          <w:bCs/>
          <w:i/>
          <w:sz w:val="18"/>
          <w:szCs w:val="18"/>
        </w:rPr>
        <w:t>Trópico de Capricornio:</w:t>
      </w:r>
      <w:r w:rsidRPr="00C95DBF">
        <w:rPr>
          <w:rFonts w:ascii="Arial" w:hAnsi="Arial" w:cs="Arial"/>
          <w:sz w:val="18"/>
          <w:szCs w:val="18"/>
        </w:rPr>
        <w:t xml:space="preserve"> 23º 27 S</w:t>
      </w:r>
    </w:p>
    <w:p w:rsidR="00E64DA7" w:rsidRPr="00C95DBF" w:rsidRDefault="00E64DA7" w:rsidP="00CC2B1F">
      <w:pPr>
        <w:pStyle w:val="NormalWeb"/>
        <w:numPr>
          <w:ilvl w:val="0"/>
          <w:numId w:val="2"/>
        </w:numPr>
        <w:tabs>
          <w:tab w:val="left" w:pos="0"/>
          <w:tab w:val="left" w:pos="284"/>
          <w:tab w:val="left" w:pos="993"/>
        </w:tabs>
        <w:spacing w:before="0" w:beforeAutospacing="0" w:after="0" w:afterAutospacing="0"/>
        <w:ind w:left="0" w:firstLine="0"/>
        <w:rPr>
          <w:rFonts w:ascii="Arial" w:hAnsi="Arial" w:cs="Arial"/>
          <w:sz w:val="18"/>
          <w:szCs w:val="18"/>
        </w:rPr>
      </w:pPr>
      <w:r w:rsidRPr="00C95DBF">
        <w:rPr>
          <w:rFonts w:ascii="Arial" w:hAnsi="Arial" w:cs="Arial"/>
          <w:sz w:val="18"/>
          <w:szCs w:val="18"/>
        </w:rPr>
        <w:t xml:space="preserve"> </w:t>
      </w:r>
      <w:r w:rsidRPr="00C95DBF">
        <w:rPr>
          <w:rFonts w:ascii="Arial" w:hAnsi="Arial" w:cs="Arial"/>
          <w:bCs/>
          <w:i/>
          <w:sz w:val="18"/>
          <w:szCs w:val="18"/>
        </w:rPr>
        <w:t>Círculo Polar Ártico:</w:t>
      </w:r>
      <w:r w:rsidRPr="00C95DBF">
        <w:rPr>
          <w:rFonts w:ascii="Arial" w:hAnsi="Arial" w:cs="Arial"/>
          <w:sz w:val="18"/>
          <w:szCs w:val="18"/>
        </w:rPr>
        <w:t xml:space="preserve"> 66º 33 N</w:t>
      </w:r>
      <w:r w:rsidRPr="00C95DBF">
        <w:rPr>
          <w:rFonts w:ascii="Arial" w:hAnsi="Arial" w:cs="Arial"/>
          <w:sz w:val="18"/>
          <w:szCs w:val="18"/>
        </w:rPr>
        <w:tab/>
      </w:r>
      <w:r w:rsidR="00C95DBF" w:rsidRPr="00C95DBF">
        <w:rPr>
          <w:rFonts w:ascii="Arial" w:hAnsi="Arial" w:cs="Arial"/>
          <w:sz w:val="18"/>
          <w:szCs w:val="18"/>
        </w:rPr>
        <w:t xml:space="preserve">- </w:t>
      </w:r>
      <w:r w:rsidRPr="00C95DBF">
        <w:rPr>
          <w:rFonts w:ascii="Arial" w:hAnsi="Arial" w:cs="Arial"/>
          <w:bCs/>
          <w:i/>
          <w:sz w:val="18"/>
          <w:szCs w:val="18"/>
        </w:rPr>
        <w:t>Círculo Polar Antártico:</w:t>
      </w:r>
      <w:r w:rsidRPr="00C95DBF">
        <w:rPr>
          <w:rFonts w:ascii="Arial" w:hAnsi="Arial" w:cs="Arial"/>
          <w:sz w:val="18"/>
          <w:szCs w:val="18"/>
        </w:rPr>
        <w:t xml:space="preserve"> 66º 33 S</w:t>
      </w:r>
    </w:p>
    <w:p w:rsidR="00E64DA7" w:rsidRDefault="00E64DA7" w:rsidP="00CC2B1F">
      <w:pPr>
        <w:pStyle w:val="NormalWeb"/>
        <w:tabs>
          <w:tab w:val="left" w:pos="993"/>
        </w:tabs>
        <w:spacing w:before="0" w:beforeAutospacing="0" w:after="0" w:afterAutospacing="0" w:line="360" w:lineRule="auto"/>
        <w:ind w:left="709"/>
        <w:rPr>
          <w:rFonts w:ascii="Arial" w:hAnsi="Arial" w:cs="Arial"/>
          <w:sz w:val="10"/>
          <w:szCs w:val="10"/>
        </w:rPr>
      </w:pPr>
    </w:p>
    <w:p w:rsidR="00C95DBF" w:rsidRPr="00DA1797" w:rsidRDefault="00C95DBF" w:rsidP="00CC2B1F">
      <w:pPr>
        <w:pStyle w:val="NormalWeb"/>
        <w:tabs>
          <w:tab w:val="left" w:pos="993"/>
        </w:tabs>
        <w:spacing w:before="0" w:beforeAutospacing="0" w:after="0" w:afterAutospacing="0" w:line="360" w:lineRule="auto"/>
        <w:ind w:left="709"/>
        <w:rPr>
          <w:rFonts w:ascii="Arial" w:hAnsi="Arial" w:cs="Arial"/>
          <w:sz w:val="10"/>
          <w:szCs w:val="10"/>
        </w:rPr>
      </w:pPr>
    </w:p>
    <w:p w:rsidR="00763528" w:rsidRPr="00C95DBF" w:rsidRDefault="002D0F5D" w:rsidP="00C95DBF">
      <w:pPr>
        <w:pStyle w:val="NormalWeb"/>
        <w:numPr>
          <w:ilvl w:val="0"/>
          <w:numId w:val="28"/>
        </w:numPr>
        <w:spacing w:before="0" w:beforeAutospacing="0" w:after="0" w:afterAutospacing="0" w:line="360" w:lineRule="auto"/>
        <w:ind w:left="0" w:firstLine="426"/>
        <w:jc w:val="both"/>
        <w:rPr>
          <w:rFonts w:ascii="Arial" w:hAnsi="Arial" w:cs="Arial"/>
          <w:sz w:val="20"/>
          <w:szCs w:val="20"/>
        </w:rPr>
      </w:pPr>
      <w:r w:rsidRPr="00C95DBF">
        <w:rPr>
          <w:rFonts w:ascii="Arial" w:hAnsi="Arial" w:cs="Arial"/>
          <w:b/>
          <w:sz w:val="20"/>
          <w:szCs w:val="20"/>
        </w:rPr>
        <w:t xml:space="preserve"> </w:t>
      </w:r>
      <w:r w:rsidR="00763528" w:rsidRPr="00C95DBF">
        <w:rPr>
          <w:rFonts w:ascii="Arial" w:hAnsi="Arial" w:cs="Arial"/>
          <w:b/>
          <w:sz w:val="20"/>
          <w:szCs w:val="20"/>
        </w:rPr>
        <w:t>Coordenadas geográficas</w:t>
      </w:r>
      <w:r w:rsidR="00C95DBF" w:rsidRPr="00C95DBF">
        <w:rPr>
          <w:rFonts w:ascii="Arial" w:hAnsi="Arial" w:cs="Arial"/>
          <w:sz w:val="20"/>
          <w:szCs w:val="20"/>
        </w:rPr>
        <w:t xml:space="preserve">. </w:t>
      </w:r>
      <w:r w:rsidR="00763528" w:rsidRPr="00C95DBF">
        <w:rPr>
          <w:rFonts w:ascii="Arial" w:hAnsi="Arial" w:cs="Arial"/>
          <w:sz w:val="20"/>
          <w:szCs w:val="20"/>
        </w:rPr>
        <w:t>Se puede conocer con precisión la posición geográfica de cualquier punto de la tierra haciendo referencia a su Latitud y la Longitud. Para ello se consignarán la latitud y longitud, haciendo mención a si están al Norte (N) o Sur (S) del Ecuador en el caso de las latitudes y si están al Este (E) o al Oeste (W) del meridiano de Greenwich para las longitudes.</w:t>
      </w:r>
      <w:r w:rsidR="00753188" w:rsidRPr="00C95DBF">
        <w:rPr>
          <w:rFonts w:ascii="Arial" w:hAnsi="Arial" w:cs="Arial"/>
          <w:sz w:val="20"/>
          <w:szCs w:val="20"/>
        </w:rPr>
        <w:t xml:space="preserve"> En la figura:</w:t>
      </w:r>
    </w:p>
    <w:p w:rsidR="00753188" w:rsidRPr="0010123E" w:rsidRDefault="00753188" w:rsidP="00CC2B1F">
      <w:pPr>
        <w:widowControl/>
        <w:overflowPunct/>
        <w:autoSpaceDE/>
        <w:autoSpaceDN/>
        <w:adjustRightInd/>
        <w:spacing w:line="360" w:lineRule="auto"/>
        <w:ind w:firstLine="357"/>
        <w:jc w:val="both"/>
        <w:rPr>
          <w:rFonts w:ascii="Arial" w:hAnsi="Arial" w:cs="Arial"/>
          <w:kern w:val="0"/>
          <w:sz w:val="6"/>
          <w:szCs w:val="6"/>
        </w:rPr>
      </w:pPr>
    </w:p>
    <w:p w:rsidR="00763528" w:rsidRPr="00763528" w:rsidRDefault="00763528" w:rsidP="00CC2B1F">
      <w:pPr>
        <w:widowControl/>
        <w:overflowPunct/>
        <w:autoSpaceDE/>
        <w:autoSpaceDN/>
        <w:adjustRightInd/>
        <w:spacing w:line="360" w:lineRule="auto"/>
        <w:ind w:left="284"/>
        <w:jc w:val="both"/>
        <w:rPr>
          <w:rFonts w:ascii="Arial" w:hAnsi="Arial" w:cs="Arial"/>
          <w:kern w:val="0"/>
          <w:sz w:val="18"/>
          <w:szCs w:val="18"/>
        </w:rPr>
      </w:pPr>
      <w:r w:rsidRPr="00763528">
        <w:rPr>
          <w:rFonts w:ascii="Arial" w:hAnsi="Arial" w:cs="Arial"/>
          <w:kern w:val="0"/>
          <w:sz w:val="18"/>
          <w:szCs w:val="18"/>
          <w:u w:val="single"/>
        </w:rPr>
        <w:t xml:space="preserve">Posición del punto </w:t>
      </w:r>
      <w:r w:rsidRPr="00763528">
        <w:rPr>
          <w:rFonts w:ascii="Arial" w:hAnsi="Arial" w:cs="Arial"/>
          <w:b/>
          <w:bCs/>
          <w:kern w:val="0"/>
          <w:sz w:val="18"/>
          <w:szCs w:val="18"/>
          <w:u w:val="single"/>
        </w:rPr>
        <w:t>A</w:t>
      </w:r>
      <w:r w:rsidRPr="00763528">
        <w:rPr>
          <w:rFonts w:ascii="Arial" w:hAnsi="Arial" w:cs="Arial"/>
          <w:kern w:val="0"/>
          <w:sz w:val="18"/>
          <w:szCs w:val="18"/>
          <w:u w:val="single"/>
        </w:rPr>
        <w:t>:</w:t>
      </w:r>
    </w:p>
    <w:p w:rsidR="00763528" w:rsidRPr="00AC23BB" w:rsidRDefault="00763528" w:rsidP="00CC2B1F">
      <w:pPr>
        <w:widowControl/>
        <w:overflowPunct/>
        <w:autoSpaceDE/>
        <w:autoSpaceDN/>
        <w:adjustRightInd/>
        <w:spacing w:line="360" w:lineRule="auto"/>
        <w:ind w:left="284"/>
        <w:jc w:val="both"/>
        <w:rPr>
          <w:rFonts w:ascii="Arial" w:hAnsi="Arial" w:cs="Arial"/>
          <w:kern w:val="0"/>
          <w:sz w:val="18"/>
          <w:szCs w:val="18"/>
        </w:rPr>
      </w:pPr>
      <w:r w:rsidRPr="00763528">
        <w:rPr>
          <w:rFonts w:ascii="Arial" w:hAnsi="Arial" w:cs="Arial"/>
          <w:kern w:val="0"/>
          <w:sz w:val="18"/>
          <w:szCs w:val="18"/>
        </w:rPr>
        <w:t>Latitud: (Lat</w:t>
      </w:r>
      <w:r w:rsidR="00C95DBF">
        <w:rPr>
          <w:rFonts w:ascii="Arial" w:hAnsi="Arial" w:cs="Arial"/>
          <w:kern w:val="0"/>
          <w:sz w:val="18"/>
          <w:szCs w:val="18"/>
        </w:rPr>
        <w:t xml:space="preserve"> </w:t>
      </w:r>
      <w:r w:rsidRPr="00763528">
        <w:rPr>
          <w:rFonts w:ascii="Arial" w:hAnsi="Arial" w:cs="Arial"/>
          <w:kern w:val="0"/>
          <w:sz w:val="18"/>
          <w:szCs w:val="18"/>
        </w:rPr>
        <w:t xml:space="preserve">1) = </w:t>
      </w:r>
      <w:r w:rsidRPr="00AC23BB">
        <w:rPr>
          <w:rFonts w:ascii="Arial" w:hAnsi="Arial" w:cs="Arial"/>
          <w:bCs/>
          <w:kern w:val="0"/>
          <w:sz w:val="18"/>
          <w:szCs w:val="18"/>
        </w:rPr>
        <w:t>34º 35' N</w:t>
      </w:r>
      <w:r w:rsidRPr="00AC23BB">
        <w:rPr>
          <w:rFonts w:ascii="Arial" w:hAnsi="Arial" w:cs="Arial"/>
          <w:kern w:val="0"/>
          <w:sz w:val="18"/>
          <w:szCs w:val="18"/>
        </w:rPr>
        <w:t xml:space="preserve"> - Longitud (Long) </w:t>
      </w:r>
      <w:r w:rsidRPr="00AC23BB">
        <w:rPr>
          <w:rFonts w:ascii="Arial" w:hAnsi="Arial" w:cs="Arial"/>
          <w:bCs/>
          <w:kern w:val="0"/>
          <w:sz w:val="18"/>
          <w:szCs w:val="18"/>
        </w:rPr>
        <w:t>58º 20' W</w:t>
      </w:r>
    </w:p>
    <w:p w:rsidR="002F08C3" w:rsidRPr="00D3424A" w:rsidRDefault="002F08C3" w:rsidP="00CC2B1F">
      <w:pPr>
        <w:widowControl/>
        <w:overflowPunct/>
        <w:autoSpaceDE/>
        <w:autoSpaceDN/>
        <w:adjustRightInd/>
        <w:spacing w:line="360" w:lineRule="auto"/>
        <w:ind w:left="284"/>
        <w:jc w:val="both"/>
        <w:rPr>
          <w:rFonts w:ascii="Arial" w:hAnsi="Arial" w:cs="Arial"/>
          <w:kern w:val="0"/>
          <w:sz w:val="6"/>
          <w:szCs w:val="6"/>
          <w:u w:val="single"/>
        </w:rPr>
      </w:pPr>
    </w:p>
    <w:p w:rsidR="00763528" w:rsidRPr="00763528" w:rsidRDefault="00763528" w:rsidP="00CC2B1F">
      <w:pPr>
        <w:widowControl/>
        <w:overflowPunct/>
        <w:autoSpaceDE/>
        <w:autoSpaceDN/>
        <w:adjustRightInd/>
        <w:spacing w:line="360" w:lineRule="auto"/>
        <w:ind w:left="284"/>
        <w:jc w:val="both"/>
        <w:rPr>
          <w:rFonts w:ascii="Arial" w:hAnsi="Arial" w:cs="Arial"/>
          <w:kern w:val="0"/>
          <w:sz w:val="18"/>
          <w:szCs w:val="18"/>
        </w:rPr>
      </w:pPr>
      <w:r w:rsidRPr="00763528">
        <w:rPr>
          <w:rFonts w:ascii="Arial" w:hAnsi="Arial" w:cs="Arial"/>
          <w:kern w:val="0"/>
          <w:sz w:val="18"/>
          <w:szCs w:val="18"/>
          <w:u w:val="single"/>
        </w:rPr>
        <w:lastRenderedPageBreak/>
        <w:t xml:space="preserve">Posición del punto </w:t>
      </w:r>
      <w:r w:rsidRPr="00763528">
        <w:rPr>
          <w:rFonts w:ascii="Arial" w:hAnsi="Arial" w:cs="Arial"/>
          <w:b/>
          <w:bCs/>
          <w:kern w:val="0"/>
          <w:sz w:val="18"/>
          <w:szCs w:val="18"/>
          <w:u w:val="single"/>
        </w:rPr>
        <w:t>B</w:t>
      </w:r>
      <w:r w:rsidRPr="00763528">
        <w:rPr>
          <w:rFonts w:ascii="Arial" w:hAnsi="Arial" w:cs="Arial"/>
          <w:kern w:val="0"/>
          <w:sz w:val="18"/>
          <w:szCs w:val="18"/>
          <w:u w:val="single"/>
        </w:rPr>
        <w:t>:</w:t>
      </w:r>
    </w:p>
    <w:p w:rsidR="00763528" w:rsidRPr="00763528" w:rsidRDefault="00763528" w:rsidP="00CC2B1F">
      <w:pPr>
        <w:widowControl/>
        <w:overflowPunct/>
        <w:autoSpaceDE/>
        <w:autoSpaceDN/>
        <w:adjustRightInd/>
        <w:spacing w:line="360" w:lineRule="auto"/>
        <w:ind w:left="284"/>
        <w:jc w:val="both"/>
        <w:rPr>
          <w:rFonts w:ascii="Arial" w:hAnsi="Arial" w:cs="Arial"/>
          <w:kern w:val="0"/>
          <w:sz w:val="18"/>
          <w:szCs w:val="18"/>
        </w:rPr>
      </w:pPr>
      <w:r w:rsidRPr="00763528">
        <w:rPr>
          <w:rFonts w:ascii="Arial" w:hAnsi="Arial" w:cs="Arial"/>
          <w:kern w:val="0"/>
          <w:sz w:val="18"/>
          <w:szCs w:val="18"/>
        </w:rPr>
        <w:t>(Coordenada de un punto cercano al puerto de Buenos Aires)</w:t>
      </w:r>
    </w:p>
    <w:p w:rsidR="00763528" w:rsidRPr="00AC23BB" w:rsidRDefault="00763528" w:rsidP="00CC2B1F">
      <w:pPr>
        <w:widowControl/>
        <w:overflowPunct/>
        <w:autoSpaceDE/>
        <w:autoSpaceDN/>
        <w:adjustRightInd/>
        <w:spacing w:line="360" w:lineRule="auto"/>
        <w:ind w:left="284"/>
        <w:jc w:val="both"/>
        <w:rPr>
          <w:rFonts w:ascii="Arial" w:hAnsi="Arial" w:cs="Arial"/>
          <w:kern w:val="0"/>
          <w:sz w:val="18"/>
          <w:szCs w:val="18"/>
          <w:lang w:val="en-US"/>
        </w:rPr>
      </w:pPr>
      <w:r w:rsidRPr="00763528">
        <w:rPr>
          <w:rFonts w:ascii="Arial" w:hAnsi="Arial" w:cs="Arial"/>
          <w:kern w:val="0"/>
          <w:sz w:val="18"/>
          <w:szCs w:val="18"/>
          <w:lang w:val="en-US"/>
        </w:rPr>
        <w:t>Latitud: (Lat</w:t>
      </w:r>
      <w:r w:rsidR="00C95DBF">
        <w:rPr>
          <w:rFonts w:ascii="Arial" w:hAnsi="Arial" w:cs="Arial"/>
          <w:kern w:val="0"/>
          <w:sz w:val="18"/>
          <w:szCs w:val="18"/>
          <w:lang w:val="en-US"/>
        </w:rPr>
        <w:t xml:space="preserve"> </w:t>
      </w:r>
      <w:r w:rsidRPr="00763528">
        <w:rPr>
          <w:rFonts w:ascii="Arial" w:hAnsi="Arial" w:cs="Arial"/>
          <w:kern w:val="0"/>
          <w:sz w:val="18"/>
          <w:szCs w:val="18"/>
          <w:lang w:val="en-US"/>
        </w:rPr>
        <w:t xml:space="preserve">2) = </w:t>
      </w:r>
      <w:r w:rsidRPr="00AC23BB">
        <w:rPr>
          <w:rFonts w:ascii="Arial" w:hAnsi="Arial" w:cs="Arial"/>
          <w:bCs/>
          <w:kern w:val="0"/>
          <w:sz w:val="18"/>
          <w:szCs w:val="18"/>
          <w:lang w:val="en-US"/>
        </w:rPr>
        <w:t>34º 35' S</w:t>
      </w:r>
      <w:r w:rsidRPr="00AC23BB">
        <w:rPr>
          <w:rFonts w:ascii="Arial" w:hAnsi="Arial" w:cs="Arial"/>
          <w:kern w:val="0"/>
          <w:sz w:val="18"/>
          <w:szCs w:val="18"/>
          <w:lang w:val="en-US"/>
        </w:rPr>
        <w:t xml:space="preserve"> - Longitud (Long) </w:t>
      </w:r>
      <w:r w:rsidRPr="00AC23BB">
        <w:rPr>
          <w:rFonts w:ascii="Arial" w:hAnsi="Arial" w:cs="Arial"/>
          <w:bCs/>
          <w:kern w:val="0"/>
          <w:sz w:val="18"/>
          <w:szCs w:val="18"/>
          <w:lang w:val="en-US"/>
        </w:rPr>
        <w:t>58º 20' W</w:t>
      </w:r>
    </w:p>
    <w:p w:rsidR="00763528" w:rsidRPr="00DA1797" w:rsidRDefault="00763528" w:rsidP="00CC2B1F">
      <w:pPr>
        <w:pStyle w:val="NormalWeb"/>
        <w:spacing w:before="0" w:beforeAutospacing="0" w:after="0" w:afterAutospacing="0" w:line="360" w:lineRule="auto"/>
        <w:jc w:val="both"/>
        <w:rPr>
          <w:rFonts w:ascii="Arial" w:hAnsi="Arial" w:cs="Arial"/>
          <w:sz w:val="10"/>
          <w:szCs w:val="10"/>
          <w:lang w:val="en-US"/>
        </w:rPr>
      </w:pPr>
    </w:p>
    <w:p w:rsidR="00C930E9" w:rsidRPr="002F13E7" w:rsidRDefault="00CD17EA" w:rsidP="00CC2B1F">
      <w:pPr>
        <w:pStyle w:val="NormalWeb"/>
        <w:tabs>
          <w:tab w:val="left" w:pos="284"/>
        </w:tabs>
        <w:spacing w:before="0" w:beforeAutospacing="0" w:after="0" w:afterAutospacing="0" w:line="360" w:lineRule="auto"/>
        <w:jc w:val="both"/>
        <w:rPr>
          <w:rFonts w:ascii="Arial" w:hAnsi="Arial" w:cs="Arial"/>
          <w:sz w:val="20"/>
          <w:szCs w:val="20"/>
          <w:lang w:val="es-AR"/>
        </w:rPr>
      </w:pPr>
      <w:r w:rsidRPr="00C95DBF">
        <w:rPr>
          <w:rFonts w:ascii="Arial" w:hAnsi="Arial" w:cs="Arial"/>
          <w:sz w:val="22"/>
          <w:szCs w:val="22"/>
          <w:lang w:val="en-US"/>
        </w:rPr>
        <w:tab/>
      </w:r>
      <w:r w:rsidR="00C930E9" w:rsidRPr="002F13E7">
        <w:rPr>
          <w:rFonts w:ascii="Arial" w:hAnsi="Arial" w:cs="Arial"/>
          <w:sz w:val="20"/>
          <w:szCs w:val="20"/>
          <w:lang w:val="es-AR"/>
        </w:rPr>
        <w:t>Los conceptos de latitud y longitud fueron desarrollados por Claudio Ptolomeo para ayudar la navegación por el mar Mediterráneo. Ptolomeo nació en Egipto aproximadamente en el año 85 d. JC y murió en Alejandría en el 165 d. JC. Demostró matemáticamente que la Tierra era esférica. Se opina que, por los mapas y datos de Ptolomeo, Cristóbal Colón creyó que podía llegar a las indias por el oeste ya que parecía el camino más corto.</w:t>
      </w:r>
    </w:p>
    <w:p w:rsidR="00C930E9" w:rsidRPr="00DA1797" w:rsidRDefault="00C930E9" w:rsidP="00CC2B1F">
      <w:pPr>
        <w:pStyle w:val="NormalWeb"/>
        <w:spacing w:before="0" w:beforeAutospacing="0" w:after="0" w:afterAutospacing="0" w:line="360" w:lineRule="auto"/>
        <w:jc w:val="both"/>
        <w:rPr>
          <w:rFonts w:ascii="Arial" w:hAnsi="Arial" w:cs="Arial"/>
          <w:sz w:val="10"/>
          <w:szCs w:val="10"/>
          <w:lang w:val="es-AR"/>
        </w:rPr>
      </w:pPr>
    </w:p>
    <w:p w:rsidR="002A3322" w:rsidRPr="00C95DBF" w:rsidRDefault="002A3322" w:rsidP="00CC2B1F">
      <w:pPr>
        <w:pStyle w:val="NormalWeb"/>
        <w:spacing w:before="0" w:beforeAutospacing="0" w:after="0" w:afterAutospacing="0" w:line="360" w:lineRule="auto"/>
        <w:jc w:val="both"/>
        <w:rPr>
          <w:rFonts w:ascii="Arial" w:hAnsi="Arial"/>
          <w:sz w:val="20"/>
          <w:szCs w:val="20"/>
        </w:rPr>
      </w:pPr>
      <w:r w:rsidRPr="00C95DBF">
        <w:rPr>
          <w:rFonts w:ascii="Arial" w:hAnsi="Arial"/>
          <w:b/>
          <w:sz w:val="20"/>
          <w:szCs w:val="20"/>
        </w:rPr>
        <w:t xml:space="preserve">¿Qué son los Trópicos? </w:t>
      </w:r>
      <w:r w:rsidRPr="00C95DBF">
        <w:rPr>
          <w:rFonts w:ascii="Arial" w:hAnsi="Arial"/>
          <w:sz w:val="20"/>
          <w:szCs w:val="20"/>
        </w:rPr>
        <w:t>Son paralelos de latitud equidistantes del Ecuador situados a 23° 27´al Norte y 23° 27´al Sur. En estos puntos los rayos del sol inciden perpendicularmente sobre la Tierra al mediodía al menos un día al año (solsticio).</w:t>
      </w:r>
      <w:r w:rsidR="00255EE3" w:rsidRPr="00C95DBF">
        <w:rPr>
          <w:rFonts w:ascii="Arial" w:hAnsi="Arial"/>
          <w:sz w:val="20"/>
          <w:szCs w:val="20"/>
        </w:rPr>
        <w:t xml:space="preserve"> </w:t>
      </w:r>
      <w:r w:rsidRPr="00C95DBF">
        <w:rPr>
          <w:rFonts w:ascii="Arial" w:hAnsi="Arial"/>
          <w:b/>
          <w:sz w:val="20"/>
          <w:szCs w:val="20"/>
        </w:rPr>
        <w:t>¿Qué son los Círculos polares?</w:t>
      </w:r>
      <w:r w:rsidRPr="00C95DBF">
        <w:rPr>
          <w:rFonts w:ascii="Arial" w:hAnsi="Arial"/>
          <w:sz w:val="20"/>
          <w:szCs w:val="20"/>
        </w:rPr>
        <w:t xml:space="preserve"> Son los puntos  máximos al Norte y Sur del Ecuador. Aquí el sol se ve en el horizonte y no pasa por la vertical del espectador o no llega a salir en unas fechas determinadas (solsticios). Desde el Ecuador hacia los Polos, el número de días sin sol se incrementan durante seis meses y disminuyen otros tantos hasta el punto en que los Polos se suceden seis meses de oscuridad y otros tantos de luz.</w:t>
      </w:r>
      <w:r w:rsidR="00255EE3" w:rsidRPr="00C95DBF">
        <w:rPr>
          <w:rFonts w:ascii="Arial" w:hAnsi="Arial"/>
          <w:sz w:val="20"/>
          <w:szCs w:val="20"/>
        </w:rPr>
        <w:t xml:space="preserve"> </w:t>
      </w:r>
      <w:r w:rsidRPr="00C95DBF">
        <w:rPr>
          <w:rFonts w:ascii="Arial" w:hAnsi="Arial"/>
          <w:b/>
          <w:sz w:val="20"/>
          <w:szCs w:val="20"/>
        </w:rPr>
        <w:t>¿Y el sol de media noche?</w:t>
      </w:r>
      <w:r w:rsidRPr="00C95DBF">
        <w:rPr>
          <w:rFonts w:ascii="Arial" w:hAnsi="Arial"/>
          <w:sz w:val="20"/>
          <w:szCs w:val="20"/>
        </w:rPr>
        <w:t xml:space="preserve"> Es visible en latitudes al norte del Círculo Polar Ártico y al sur del Círculo Polar Antártico durante determinados períodos del año. Los lugares en los que se puede ver son Alaska, Norte de Canadá, Groenlandia, Islandia, norte de Noruega, Suecia, Finlandia y Rusia. En esos lugares el sol está sobre el horizonte las 24 horas de lo que consideramos como “día”.</w:t>
      </w:r>
    </w:p>
    <w:p w:rsidR="009D228F" w:rsidRDefault="009D228F" w:rsidP="00CC2B1F">
      <w:pPr>
        <w:pStyle w:val="NormalWeb"/>
        <w:spacing w:before="0" w:beforeAutospacing="0" w:after="0" w:afterAutospacing="0" w:line="360" w:lineRule="auto"/>
        <w:jc w:val="both"/>
        <w:rPr>
          <w:rFonts w:ascii="Arial" w:hAnsi="Arial" w:cs="Arial"/>
          <w:sz w:val="10"/>
          <w:szCs w:val="10"/>
        </w:rPr>
      </w:pPr>
    </w:p>
    <w:p w:rsidR="00DA1797" w:rsidRPr="002F13E7" w:rsidRDefault="00DA1797" w:rsidP="00C95DBF">
      <w:pPr>
        <w:pStyle w:val="NormalWeb"/>
        <w:numPr>
          <w:ilvl w:val="0"/>
          <w:numId w:val="29"/>
        </w:numPr>
        <w:spacing w:before="0" w:beforeAutospacing="0" w:after="0" w:afterAutospacing="0" w:line="360" w:lineRule="auto"/>
        <w:ind w:hanging="294"/>
        <w:jc w:val="both"/>
        <w:rPr>
          <w:rFonts w:ascii="Arial" w:hAnsi="Arial" w:cs="Arial"/>
          <w:b/>
          <w:bCs/>
          <w:sz w:val="20"/>
          <w:szCs w:val="20"/>
        </w:rPr>
      </w:pPr>
      <w:r w:rsidRPr="002F13E7">
        <w:rPr>
          <w:rFonts w:ascii="Arial" w:hAnsi="Arial" w:cs="Arial"/>
          <w:b/>
          <w:bCs/>
          <w:sz w:val="20"/>
          <w:szCs w:val="20"/>
        </w:rPr>
        <w:t>Formas de expresar la posición de latitud y longitud</w:t>
      </w:r>
    </w:p>
    <w:p w:rsidR="00DA1797" w:rsidRPr="008B03D5" w:rsidRDefault="00DA1797" w:rsidP="00CC2B1F">
      <w:pPr>
        <w:pStyle w:val="NormalWeb"/>
        <w:spacing w:before="0" w:beforeAutospacing="0" w:after="0" w:afterAutospacing="0" w:line="360" w:lineRule="auto"/>
        <w:jc w:val="both"/>
        <w:rPr>
          <w:rFonts w:ascii="Arial" w:hAnsi="Arial" w:cs="Arial"/>
          <w:sz w:val="4"/>
          <w:szCs w:val="4"/>
        </w:rPr>
      </w:pPr>
    </w:p>
    <w:p w:rsidR="00DA1797" w:rsidRDefault="00DA1797" w:rsidP="00CC2B1F">
      <w:pPr>
        <w:pStyle w:val="NormalWeb"/>
        <w:spacing w:before="0" w:beforeAutospacing="0" w:after="0" w:afterAutospacing="0" w:line="360" w:lineRule="auto"/>
        <w:ind w:firstLine="180"/>
        <w:jc w:val="both"/>
        <w:rPr>
          <w:rFonts w:ascii="Arial" w:hAnsi="Arial" w:cs="Arial"/>
          <w:bCs/>
          <w:sz w:val="20"/>
          <w:szCs w:val="20"/>
          <w:lang w:val="es-AR"/>
        </w:rPr>
      </w:pPr>
      <w:r w:rsidRPr="002F13E7">
        <w:rPr>
          <w:rFonts w:ascii="Arial" w:hAnsi="Arial" w:cs="Arial"/>
          <w:sz w:val="20"/>
          <w:szCs w:val="20"/>
        </w:rPr>
        <w:t>La forma más tradicional de consignar la posición es utilizando el sistema sexagesimal. Expresando los grados, minutos y segundos. Recordar que en el sistema sexagesimal, como se expresa la hora, sesenta segundos forman un minuto y sesenta minutos una hora o en el caso de la longitud y latitud un grado.</w:t>
      </w:r>
      <w:r w:rsidR="00C95DBF">
        <w:rPr>
          <w:rFonts w:ascii="Arial" w:hAnsi="Arial" w:cs="Arial"/>
          <w:sz w:val="20"/>
          <w:szCs w:val="20"/>
        </w:rPr>
        <w:t xml:space="preserve"> </w:t>
      </w:r>
      <w:r w:rsidRPr="002F13E7">
        <w:rPr>
          <w:rFonts w:ascii="Arial" w:hAnsi="Arial" w:cs="Arial"/>
          <w:sz w:val="20"/>
          <w:szCs w:val="20"/>
        </w:rPr>
        <w:t>La precisión de los instrumentos requirió trabajar con mayor precisión, como utilizar décimas o centésimas de segundo complicaba la escritura y la interpretación se optó por expresar las posiciones en Grados, minutos y decimales de minutos (en sistema centesimal). De esta forma, los decimales de minutos pueden establecerse según la exactitud requerida y el tipo de instrumento que aporte los datos. Los decimales de minutos pueden expresarse en décimos, centésimos o milésimos: 32,1'; 32,11'; 32,111.</w:t>
      </w:r>
      <w:r w:rsidR="00C95DBF">
        <w:rPr>
          <w:rFonts w:ascii="Arial" w:hAnsi="Arial" w:cs="Arial"/>
          <w:sz w:val="20"/>
          <w:szCs w:val="20"/>
        </w:rPr>
        <w:t xml:space="preserve"> </w:t>
      </w:r>
      <w:r w:rsidRPr="002F13E7">
        <w:rPr>
          <w:rFonts w:ascii="Arial" w:hAnsi="Arial" w:cs="Arial"/>
          <w:sz w:val="20"/>
          <w:szCs w:val="20"/>
        </w:rPr>
        <w:t>Una posición de Buenos Aires, expresada en el sistema sexagesimal será:</w:t>
      </w:r>
      <w:r w:rsidR="008B03D5">
        <w:rPr>
          <w:rFonts w:ascii="Arial" w:hAnsi="Arial" w:cs="Arial"/>
          <w:sz w:val="20"/>
          <w:szCs w:val="20"/>
        </w:rPr>
        <w:t xml:space="preserve"> </w:t>
      </w:r>
      <w:r w:rsidRPr="002F13E7">
        <w:rPr>
          <w:rFonts w:ascii="Arial" w:hAnsi="Arial" w:cs="Arial"/>
          <w:bCs/>
          <w:sz w:val="20"/>
          <w:szCs w:val="20"/>
          <w:lang w:val="es-AR"/>
        </w:rPr>
        <w:t xml:space="preserve">Latitud: 34º 25' 48'' S  -   Longitud: 58º 21' 36'' W  </w:t>
      </w:r>
      <w:r w:rsidRPr="002F13E7">
        <w:rPr>
          <w:rFonts w:ascii="Arial" w:hAnsi="Arial" w:cs="Arial"/>
          <w:sz w:val="20"/>
          <w:szCs w:val="20"/>
        </w:rPr>
        <w:t xml:space="preserve">La misma posición, en el sistema de decimales de minuto, será expresada: </w:t>
      </w:r>
      <w:r w:rsidRPr="002F13E7">
        <w:rPr>
          <w:rFonts w:ascii="Arial" w:hAnsi="Arial" w:cs="Arial"/>
          <w:bCs/>
          <w:sz w:val="20"/>
          <w:szCs w:val="20"/>
          <w:lang w:val="es-AR"/>
        </w:rPr>
        <w:t>Latitud: 34º 25,80' S Longitud 58º 21,60' W</w:t>
      </w:r>
      <w:r>
        <w:rPr>
          <w:rFonts w:ascii="Arial" w:hAnsi="Arial" w:cs="Arial"/>
          <w:bCs/>
          <w:sz w:val="20"/>
          <w:szCs w:val="20"/>
          <w:lang w:val="es-AR"/>
        </w:rPr>
        <w:t>.</w:t>
      </w:r>
    </w:p>
    <w:p w:rsidR="00DA1797" w:rsidRPr="00255EE3" w:rsidRDefault="00DA1797" w:rsidP="00CC2B1F">
      <w:pPr>
        <w:pStyle w:val="NormalWeb"/>
        <w:spacing w:before="0" w:beforeAutospacing="0" w:after="0" w:afterAutospacing="0" w:line="360" w:lineRule="auto"/>
        <w:jc w:val="both"/>
        <w:rPr>
          <w:rFonts w:ascii="Arial" w:hAnsi="Arial" w:cs="Arial"/>
          <w:bCs/>
          <w:sz w:val="6"/>
          <w:szCs w:val="6"/>
          <w:lang w:val="es-AR"/>
        </w:rPr>
      </w:pPr>
    </w:p>
    <w:p w:rsidR="00DA1797" w:rsidRPr="00C95DBF" w:rsidRDefault="00DA1797" w:rsidP="00C95DBF">
      <w:pPr>
        <w:pStyle w:val="NormalWeb"/>
        <w:spacing w:before="0" w:beforeAutospacing="0" w:after="0" w:afterAutospacing="0"/>
        <w:jc w:val="both"/>
        <w:rPr>
          <w:rFonts w:ascii="Arial" w:hAnsi="Arial" w:cs="Arial"/>
          <w:sz w:val="20"/>
          <w:szCs w:val="20"/>
        </w:rPr>
      </w:pPr>
      <w:r w:rsidRPr="00C95DBF">
        <w:rPr>
          <w:rFonts w:ascii="Arial" w:hAnsi="Arial" w:cs="Arial"/>
          <w:bCs/>
          <w:sz w:val="20"/>
          <w:szCs w:val="20"/>
          <w:lang w:val="es-AR"/>
        </w:rPr>
        <w:t xml:space="preserve"> </w:t>
      </w:r>
      <w:r w:rsidRPr="00C95DBF">
        <w:rPr>
          <w:rFonts w:ascii="Arial" w:hAnsi="Arial" w:cs="Arial"/>
          <w:b/>
          <w:bCs/>
          <w:sz w:val="20"/>
          <w:szCs w:val="20"/>
        </w:rPr>
        <w:t>Conversión</w:t>
      </w:r>
      <w:r w:rsidR="00C95DBF">
        <w:rPr>
          <w:rFonts w:ascii="Arial" w:hAnsi="Arial" w:cs="Arial"/>
          <w:b/>
          <w:bCs/>
          <w:sz w:val="20"/>
          <w:szCs w:val="20"/>
        </w:rPr>
        <w:t xml:space="preserve">. </w:t>
      </w:r>
      <w:r w:rsidR="00C95DBF" w:rsidRPr="00C95DBF">
        <w:rPr>
          <w:rFonts w:ascii="Arial" w:hAnsi="Arial" w:cs="Arial"/>
          <w:bCs/>
          <w:sz w:val="20"/>
          <w:szCs w:val="20"/>
        </w:rPr>
        <w:t>S</w:t>
      </w:r>
      <w:r w:rsidRPr="00C95DBF">
        <w:rPr>
          <w:rFonts w:ascii="Arial" w:hAnsi="Arial" w:cs="Arial"/>
          <w:sz w:val="20"/>
          <w:szCs w:val="20"/>
        </w:rPr>
        <w:t>i está expresado en sistema sexagesimal, 60 segundos es un minuto, en el centesimal 100 es un minuto. Por lo tanto si a los segundos los dividimos por 60 y los multiplicamos por 100, tendremos las centésimas. O lo que es lo mismo segundos dividido 0,6 da las centésimas. Si el resultado tiene decimales, el primer decimal serán las milésimas. Para convertir centésimas a segundos, se toman los dos primeros decimales de minuto y se multiplican por 0,6 para obtener los segundos.</w:t>
      </w:r>
    </w:p>
    <w:p w:rsidR="00DA1797" w:rsidRDefault="00DA1797" w:rsidP="00CC2B1F">
      <w:pPr>
        <w:pStyle w:val="NormalWeb"/>
        <w:spacing w:before="0" w:beforeAutospacing="0" w:after="0" w:afterAutospacing="0" w:line="360" w:lineRule="auto"/>
        <w:jc w:val="both"/>
        <w:rPr>
          <w:rFonts w:ascii="Arial" w:hAnsi="Arial" w:cs="Arial"/>
          <w:sz w:val="10"/>
          <w:szCs w:val="10"/>
        </w:rPr>
      </w:pPr>
    </w:p>
    <w:p w:rsidR="00C95DBF" w:rsidRDefault="00C95DBF" w:rsidP="00CC2B1F">
      <w:pPr>
        <w:pStyle w:val="NormalWeb"/>
        <w:spacing w:before="0" w:beforeAutospacing="0" w:after="0" w:afterAutospacing="0" w:line="360" w:lineRule="auto"/>
        <w:jc w:val="both"/>
        <w:rPr>
          <w:rFonts w:ascii="Arial" w:hAnsi="Arial" w:cs="Arial"/>
          <w:sz w:val="10"/>
          <w:szCs w:val="10"/>
        </w:rPr>
      </w:pPr>
    </w:p>
    <w:p w:rsidR="00C95DBF" w:rsidRPr="00255EE3" w:rsidRDefault="00C95DBF" w:rsidP="00CC2B1F">
      <w:pPr>
        <w:pStyle w:val="NormalWeb"/>
        <w:spacing w:before="0" w:beforeAutospacing="0" w:after="0" w:afterAutospacing="0" w:line="360" w:lineRule="auto"/>
        <w:jc w:val="both"/>
        <w:rPr>
          <w:rFonts w:ascii="Arial" w:hAnsi="Arial" w:cs="Arial"/>
          <w:sz w:val="10"/>
          <w:szCs w:val="10"/>
        </w:rPr>
      </w:pPr>
    </w:p>
    <w:p w:rsidR="00DA1797" w:rsidRPr="002F13E7" w:rsidRDefault="00DA1797" w:rsidP="00C95DBF">
      <w:pPr>
        <w:pStyle w:val="NormalWeb"/>
        <w:numPr>
          <w:ilvl w:val="1"/>
          <w:numId w:val="27"/>
        </w:numPr>
        <w:tabs>
          <w:tab w:val="left" w:pos="426"/>
          <w:tab w:val="left" w:pos="709"/>
        </w:tabs>
        <w:spacing w:before="0" w:beforeAutospacing="0" w:after="0" w:afterAutospacing="0" w:line="276" w:lineRule="auto"/>
        <w:ind w:hanging="1080"/>
        <w:jc w:val="both"/>
        <w:rPr>
          <w:rFonts w:ascii="Arial" w:hAnsi="Arial" w:cs="Arial"/>
          <w:b/>
          <w:sz w:val="20"/>
          <w:szCs w:val="20"/>
        </w:rPr>
      </w:pPr>
      <w:r w:rsidRPr="002F13E7">
        <w:rPr>
          <w:rFonts w:ascii="Arial" w:hAnsi="Arial" w:cs="Arial"/>
          <w:b/>
          <w:sz w:val="20"/>
          <w:szCs w:val="20"/>
        </w:rPr>
        <w:lastRenderedPageBreak/>
        <w:t>Sistema horario – Husos horarios</w:t>
      </w:r>
    </w:p>
    <w:p w:rsidR="00DA1797" w:rsidRPr="008B03D5" w:rsidRDefault="00DA1797" w:rsidP="00C95DBF">
      <w:pPr>
        <w:pStyle w:val="NormalWeb"/>
        <w:spacing w:before="0" w:beforeAutospacing="0" w:after="0" w:afterAutospacing="0" w:line="276" w:lineRule="auto"/>
        <w:jc w:val="both"/>
        <w:rPr>
          <w:rFonts w:ascii="Arial" w:hAnsi="Arial" w:cs="Arial"/>
          <w:sz w:val="6"/>
          <w:szCs w:val="6"/>
        </w:rPr>
      </w:pPr>
    </w:p>
    <w:p w:rsidR="00CF4003" w:rsidRDefault="00DA1797" w:rsidP="00C95DBF">
      <w:pPr>
        <w:pStyle w:val="NormalWeb"/>
        <w:tabs>
          <w:tab w:val="left" w:pos="284"/>
        </w:tabs>
        <w:spacing w:before="0" w:beforeAutospacing="0" w:after="0" w:afterAutospacing="0" w:line="276" w:lineRule="auto"/>
        <w:jc w:val="both"/>
        <w:rPr>
          <w:rFonts w:ascii="Arial" w:hAnsi="Arial" w:cs="Arial"/>
          <w:sz w:val="20"/>
          <w:szCs w:val="20"/>
          <w:lang w:eastAsia="es-AR"/>
        </w:rPr>
      </w:pPr>
      <w:r w:rsidRPr="002F13E7">
        <w:rPr>
          <w:rFonts w:ascii="Arial" w:hAnsi="Arial" w:cs="Arial"/>
          <w:sz w:val="20"/>
          <w:szCs w:val="20"/>
        </w:rPr>
        <w:tab/>
      </w:r>
      <w:r w:rsidR="00CF4003" w:rsidRPr="004B7052">
        <w:rPr>
          <w:rFonts w:ascii="Arial" w:hAnsi="Arial" w:cs="Arial"/>
          <w:sz w:val="20"/>
          <w:szCs w:val="20"/>
          <w:lang w:eastAsia="es-AR"/>
        </w:rPr>
        <w:t xml:space="preserve">Los paralelos son los que se usan para marcar las diferentes horas que hay en la Tierra. Puede verlo en el video del link indicado. Allí </w:t>
      </w:r>
      <w:r w:rsidR="00CF4003">
        <w:rPr>
          <w:rFonts w:ascii="Arial" w:hAnsi="Arial" w:cs="Arial"/>
          <w:sz w:val="20"/>
          <w:szCs w:val="20"/>
          <w:lang w:eastAsia="es-AR"/>
        </w:rPr>
        <w:t xml:space="preserve">están </w:t>
      </w:r>
      <w:r w:rsidR="00CF4003" w:rsidRPr="004B7052">
        <w:rPr>
          <w:rFonts w:ascii="Arial" w:hAnsi="Arial" w:cs="Arial"/>
          <w:sz w:val="20"/>
          <w:szCs w:val="20"/>
          <w:lang w:eastAsia="es-AR"/>
        </w:rPr>
        <w:t xml:space="preserve">las diferentes horas </w:t>
      </w:r>
      <w:r w:rsidR="00CF4003" w:rsidRPr="00CF4003">
        <w:rPr>
          <w:rFonts w:ascii="Arial" w:hAnsi="Arial" w:cs="Arial"/>
          <w:sz w:val="20"/>
          <w:szCs w:val="20"/>
          <w:lang w:eastAsia="es-AR"/>
        </w:rPr>
        <w:t>que hay en el mundo en cada momento; todas ellas están marcadas por los husos. En la figura de página 52 los husos horarios están representados sobre una base rectangular, donde no se aprecia</w:t>
      </w:r>
      <w:r w:rsidR="00CF4003" w:rsidRPr="002C6F7A">
        <w:rPr>
          <w:rFonts w:ascii="Arial" w:hAnsi="Arial" w:cs="Arial"/>
          <w:sz w:val="20"/>
          <w:szCs w:val="20"/>
          <w:lang w:eastAsia="es-AR"/>
        </w:rPr>
        <w:t xml:space="preserve"> la verdadera forma de los husos horarios.  En </w:t>
      </w:r>
      <w:r w:rsidR="00CF4003">
        <w:rPr>
          <w:rFonts w:ascii="Arial" w:hAnsi="Arial" w:cs="Arial"/>
          <w:sz w:val="20"/>
          <w:szCs w:val="20"/>
          <w:lang w:eastAsia="es-AR"/>
        </w:rPr>
        <w:t>esta</w:t>
      </w:r>
      <w:r w:rsidR="00CF4003" w:rsidRPr="002C6F7A">
        <w:rPr>
          <w:rFonts w:ascii="Arial" w:hAnsi="Arial" w:cs="Arial"/>
          <w:sz w:val="20"/>
          <w:szCs w:val="20"/>
          <w:lang w:eastAsia="es-AR"/>
        </w:rPr>
        <w:t xml:space="preserve"> imagen se puede observar la forma aproximada de los mismos (gajo de naranja).</w:t>
      </w:r>
    </w:p>
    <w:p w:rsidR="00C95DBF" w:rsidRDefault="00C95DBF" w:rsidP="00C95DBF">
      <w:pPr>
        <w:tabs>
          <w:tab w:val="left" w:pos="284"/>
        </w:tabs>
        <w:spacing w:line="276" w:lineRule="auto"/>
        <w:jc w:val="both"/>
        <w:textAlignment w:val="baseline"/>
        <w:rPr>
          <w:rFonts w:ascii="Arial" w:hAnsi="Arial" w:cs="Arial"/>
          <w:sz w:val="19"/>
          <w:szCs w:val="19"/>
          <w:lang w:eastAsia="es-AR"/>
        </w:rPr>
      </w:pPr>
    </w:p>
    <w:p w:rsidR="00CF4003" w:rsidRPr="00C95DBF" w:rsidRDefault="00CF4003" w:rsidP="00CF4003">
      <w:pPr>
        <w:tabs>
          <w:tab w:val="left" w:pos="284"/>
        </w:tabs>
        <w:jc w:val="both"/>
        <w:textAlignment w:val="baseline"/>
        <w:rPr>
          <w:rFonts w:ascii="Arial" w:hAnsi="Arial" w:cs="Arial"/>
          <w:sz w:val="19"/>
          <w:szCs w:val="19"/>
          <w:lang w:eastAsia="es-AR"/>
        </w:rPr>
      </w:pPr>
      <w:r w:rsidRPr="00C95DBF">
        <w:rPr>
          <w:rFonts w:ascii="Arial" w:hAnsi="Arial" w:cs="Arial"/>
          <w:sz w:val="19"/>
          <w:szCs w:val="19"/>
          <w:lang w:eastAsia="es-AR"/>
        </w:rPr>
        <w:tab/>
        <w:t>Mapa donde se pueden ver los diferentes horarios con los husos marcados en el mismo.</w:t>
      </w:r>
    </w:p>
    <w:p w:rsidR="00CF4003" w:rsidRPr="00CF4003" w:rsidRDefault="00CF4003" w:rsidP="00DA1797">
      <w:pPr>
        <w:pStyle w:val="NormalWeb"/>
        <w:tabs>
          <w:tab w:val="left" w:pos="284"/>
        </w:tabs>
        <w:spacing w:before="0" w:beforeAutospacing="0" w:after="12" w:afterAutospacing="0"/>
        <w:jc w:val="both"/>
        <w:rPr>
          <w:rFonts w:ascii="Arial" w:hAnsi="Arial" w:cs="Arial"/>
          <w:sz w:val="10"/>
          <w:szCs w:val="10"/>
          <w:lang w:eastAsia="es-AR"/>
        </w:rPr>
      </w:pPr>
    </w:p>
    <w:p w:rsidR="00CF4003" w:rsidRDefault="008B2145" w:rsidP="00CF4003">
      <w:pPr>
        <w:pStyle w:val="NormalWeb"/>
        <w:tabs>
          <w:tab w:val="left" w:pos="284"/>
        </w:tabs>
        <w:spacing w:before="0" w:beforeAutospacing="0" w:after="12" w:afterAutospacing="0"/>
        <w:jc w:val="center"/>
        <w:rPr>
          <w:rFonts w:ascii="Arial" w:hAnsi="Arial" w:cs="Arial"/>
          <w:sz w:val="20"/>
          <w:szCs w:val="20"/>
          <w:lang w:eastAsia="es-AR"/>
        </w:rPr>
      </w:pPr>
      <w:r>
        <w:rPr>
          <w:rFonts w:ascii="Arial" w:hAnsi="Arial" w:cs="Arial"/>
          <w:noProof/>
          <w:sz w:val="20"/>
          <w:szCs w:val="20"/>
          <w:lang w:val="es-AR" w:eastAsia="es-AR"/>
        </w:rPr>
        <w:drawing>
          <wp:inline distT="0" distB="0" distL="0" distR="0">
            <wp:extent cx="5135245" cy="2732405"/>
            <wp:effectExtent l="19050" t="0" r="8255" b="0"/>
            <wp:docPr id="1" name="Imagen 10" descr="https://dandiacarb.files.wordpress.com/2012/02/husos-horarios.jpg?w=645&amp;h=343">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https://dandiacarb.files.wordpress.com/2012/02/husos-horarios.jpg?w=645&amp;h=343"/>
                    <pic:cNvPicPr>
                      <a:picLocks noChangeAspect="1" noChangeArrowheads="1"/>
                    </pic:cNvPicPr>
                  </pic:nvPicPr>
                  <pic:blipFill>
                    <a:blip r:embed="rId15"/>
                    <a:srcRect/>
                    <a:stretch>
                      <a:fillRect/>
                    </a:stretch>
                  </pic:blipFill>
                  <pic:spPr bwMode="auto">
                    <a:xfrm>
                      <a:off x="0" y="0"/>
                      <a:ext cx="5135245" cy="2732405"/>
                    </a:xfrm>
                    <a:prstGeom prst="rect">
                      <a:avLst/>
                    </a:prstGeom>
                    <a:noFill/>
                    <a:ln w="9525">
                      <a:noFill/>
                      <a:miter lim="800000"/>
                      <a:headEnd/>
                      <a:tailEnd/>
                    </a:ln>
                  </pic:spPr>
                </pic:pic>
              </a:graphicData>
            </a:graphic>
          </wp:inline>
        </w:drawing>
      </w:r>
    </w:p>
    <w:p w:rsidR="00CF4003" w:rsidRDefault="00CF4003" w:rsidP="00DA1797">
      <w:pPr>
        <w:pStyle w:val="NormalWeb"/>
        <w:tabs>
          <w:tab w:val="left" w:pos="284"/>
        </w:tabs>
        <w:spacing w:before="0" w:beforeAutospacing="0" w:after="12" w:afterAutospacing="0"/>
        <w:jc w:val="both"/>
        <w:rPr>
          <w:rFonts w:ascii="Arial" w:hAnsi="Arial" w:cs="Arial"/>
          <w:sz w:val="20"/>
          <w:szCs w:val="20"/>
          <w:lang w:eastAsia="es-AR"/>
        </w:rPr>
      </w:pPr>
      <w:r>
        <w:rPr>
          <w:rFonts w:ascii="Arial" w:hAnsi="Arial" w:cs="Arial"/>
          <w:sz w:val="20"/>
          <w:szCs w:val="20"/>
          <w:lang w:eastAsia="es-AR"/>
        </w:rPr>
        <w:tab/>
      </w:r>
    </w:p>
    <w:p w:rsidR="00C95DBF" w:rsidRDefault="00C95DBF" w:rsidP="00DA1797">
      <w:pPr>
        <w:pStyle w:val="NormalWeb"/>
        <w:tabs>
          <w:tab w:val="left" w:pos="284"/>
        </w:tabs>
        <w:spacing w:before="0" w:beforeAutospacing="0" w:after="12" w:afterAutospacing="0"/>
        <w:jc w:val="both"/>
        <w:rPr>
          <w:rFonts w:ascii="Arial" w:hAnsi="Arial" w:cs="Arial"/>
          <w:sz w:val="20"/>
          <w:szCs w:val="20"/>
          <w:lang w:eastAsia="es-AR"/>
        </w:rPr>
      </w:pPr>
    </w:p>
    <w:p w:rsidR="00DA1797" w:rsidRPr="002F13E7" w:rsidRDefault="00C95DBF" w:rsidP="00C95DBF">
      <w:pPr>
        <w:pStyle w:val="NormalWeb"/>
        <w:tabs>
          <w:tab w:val="left" w:pos="284"/>
        </w:tabs>
        <w:spacing w:before="0" w:beforeAutospacing="0" w:after="12" w:afterAutospacing="0" w:line="276" w:lineRule="auto"/>
        <w:jc w:val="both"/>
        <w:rPr>
          <w:rFonts w:ascii="Arial" w:hAnsi="Arial" w:cs="Arial"/>
          <w:sz w:val="20"/>
          <w:szCs w:val="20"/>
        </w:rPr>
      </w:pPr>
      <w:r>
        <w:rPr>
          <w:rFonts w:ascii="Arial" w:hAnsi="Arial" w:cs="Arial"/>
          <w:sz w:val="20"/>
          <w:szCs w:val="20"/>
        </w:rPr>
        <w:tab/>
      </w:r>
      <w:r w:rsidR="00DA1797" w:rsidRPr="002F13E7">
        <w:rPr>
          <w:rFonts w:ascii="Arial" w:hAnsi="Arial" w:cs="Arial"/>
          <w:sz w:val="20"/>
          <w:szCs w:val="20"/>
        </w:rPr>
        <w:t>¿Por qué hay diferencia de horas? La Tierra gira sobre su propio eje y completa el movimiento de rotación en 24 horas. Al rotar la Tierra sobre su eje, la luz del Sol no incide sobre toda su superficie de la misma forma ni al mismo tiempo.</w:t>
      </w:r>
      <w:r w:rsidR="008B03D5">
        <w:rPr>
          <w:rFonts w:ascii="Arial" w:hAnsi="Arial" w:cs="Arial"/>
          <w:sz w:val="20"/>
          <w:szCs w:val="20"/>
        </w:rPr>
        <w:t xml:space="preserve"> </w:t>
      </w:r>
      <w:r w:rsidR="00DA1797" w:rsidRPr="002F13E7">
        <w:rPr>
          <w:rFonts w:ascii="Arial" w:hAnsi="Arial" w:cs="Arial"/>
          <w:sz w:val="20"/>
          <w:szCs w:val="20"/>
        </w:rPr>
        <w:t>Geográficamente se llama huso horario a cada una de las 24 áreas en que se divide la Tierra. Cada una de ellas está centrada en un meridiano que representa un ángulo de 15°. Para diferenciar los meridianos entre sí se les asigna una letra mayúscula del abecedario a excepción de la I O. Algunas de las zonas de tiempo cambian la hora local durante el verano para utilizar mejor la energía solar y ahorrar energía. A este cambio se lo conoce como “Tiempo de verano”. La letra Z ha sido asignada a la zona horaria donde se encuentra el meridiano de Greenwich. Esta hora se indica como GMT (Greenwich Mean Time).</w:t>
      </w:r>
    </w:p>
    <w:p w:rsidR="00DA1797" w:rsidRPr="008B03D5" w:rsidRDefault="00DA1797" w:rsidP="00C95DBF">
      <w:pPr>
        <w:pStyle w:val="NormalWeb"/>
        <w:spacing w:before="0" w:beforeAutospacing="0" w:after="12" w:afterAutospacing="0" w:line="276" w:lineRule="auto"/>
        <w:ind w:left="360"/>
        <w:jc w:val="both"/>
        <w:rPr>
          <w:rFonts w:ascii="Arial" w:hAnsi="Arial" w:cs="Arial"/>
          <w:sz w:val="6"/>
          <w:szCs w:val="6"/>
        </w:rPr>
      </w:pPr>
    </w:p>
    <w:p w:rsidR="00DA1797" w:rsidRPr="002F13E7" w:rsidRDefault="00DA1797" w:rsidP="00C95DBF">
      <w:pPr>
        <w:pStyle w:val="NormalWeb"/>
        <w:tabs>
          <w:tab w:val="left" w:pos="284"/>
        </w:tabs>
        <w:spacing w:before="0" w:beforeAutospacing="0" w:after="12" w:afterAutospacing="0" w:line="276" w:lineRule="auto"/>
        <w:jc w:val="both"/>
        <w:rPr>
          <w:rFonts w:ascii="Arial" w:hAnsi="Arial" w:cs="Arial"/>
          <w:sz w:val="20"/>
          <w:szCs w:val="20"/>
        </w:rPr>
      </w:pPr>
      <w:r w:rsidRPr="002F13E7">
        <w:rPr>
          <w:rFonts w:ascii="Arial" w:hAnsi="Arial" w:cs="Arial"/>
          <w:sz w:val="20"/>
          <w:szCs w:val="20"/>
        </w:rPr>
        <w:tab/>
        <w:t xml:space="preserve">Los </w:t>
      </w:r>
      <w:r w:rsidRPr="002F13E7">
        <w:rPr>
          <w:rFonts w:ascii="Arial" w:hAnsi="Arial" w:cs="Arial"/>
          <w:b/>
          <w:sz w:val="20"/>
          <w:szCs w:val="20"/>
        </w:rPr>
        <w:t>husos horarios</w:t>
      </w:r>
      <w:r w:rsidRPr="002F13E7">
        <w:rPr>
          <w:rFonts w:ascii="Arial" w:hAnsi="Arial" w:cs="Arial"/>
          <w:sz w:val="20"/>
          <w:szCs w:val="20"/>
        </w:rPr>
        <w:t xml:space="preserve"> se definen en relación al Tiempo Universal Coordinado (UTC). El huso horario principal es el meridiano de Greenwich (GMT). Porque la Tierra gira de oeste a este, al pasar de un huso horario a otro en dirección este, hay que sumar una hora. Por el contrario, al pasar de este a oeste hay que restar una hora cada vez que se pase un huso horario. El meridiano de 180° o </w:t>
      </w:r>
      <w:r w:rsidRPr="002F13E7">
        <w:rPr>
          <w:rFonts w:ascii="Arial" w:hAnsi="Arial" w:cs="Arial"/>
          <w:i/>
          <w:sz w:val="20"/>
          <w:szCs w:val="20"/>
        </w:rPr>
        <w:t>antimeridiano,</w:t>
      </w:r>
      <w:r w:rsidRPr="002F13E7">
        <w:rPr>
          <w:rFonts w:ascii="Arial" w:hAnsi="Arial" w:cs="Arial"/>
          <w:sz w:val="20"/>
          <w:szCs w:val="20"/>
        </w:rPr>
        <w:t xml:space="preserve"> conocido como </w:t>
      </w:r>
      <w:r w:rsidRPr="002F13E7">
        <w:rPr>
          <w:rFonts w:ascii="Arial" w:hAnsi="Arial" w:cs="Arial"/>
          <w:i/>
          <w:sz w:val="20"/>
          <w:szCs w:val="20"/>
        </w:rPr>
        <w:t>Línea internacional de cambio de fecha</w:t>
      </w:r>
      <w:r w:rsidRPr="002F13E7">
        <w:rPr>
          <w:rFonts w:ascii="Arial" w:hAnsi="Arial" w:cs="Arial"/>
          <w:sz w:val="20"/>
          <w:szCs w:val="20"/>
        </w:rPr>
        <w:t>, marca el cambio de día.</w:t>
      </w:r>
    </w:p>
    <w:p w:rsidR="00DA1797" w:rsidRDefault="00DA1797" w:rsidP="002F13E7">
      <w:pPr>
        <w:pStyle w:val="NormalWeb"/>
        <w:spacing w:before="0" w:beforeAutospacing="0" w:after="12" w:afterAutospacing="0"/>
        <w:jc w:val="both"/>
        <w:rPr>
          <w:rFonts w:ascii="Arial" w:hAnsi="Arial" w:cs="Arial"/>
          <w:sz w:val="10"/>
          <w:szCs w:val="10"/>
          <w:lang w:val="es-AR"/>
        </w:rPr>
      </w:pPr>
    </w:p>
    <w:p w:rsidR="008B03D5" w:rsidRPr="00780ACC" w:rsidRDefault="008B03D5" w:rsidP="00C95DBF">
      <w:pPr>
        <w:widowControl/>
        <w:overflowPunct/>
        <w:autoSpaceDE/>
        <w:autoSpaceDN/>
        <w:adjustRightInd/>
        <w:spacing w:line="276" w:lineRule="auto"/>
        <w:jc w:val="both"/>
        <w:rPr>
          <w:rFonts w:ascii="Arial" w:hAnsi="Arial" w:cs="Arial"/>
          <w:kern w:val="0"/>
          <w:sz w:val="18"/>
          <w:szCs w:val="18"/>
          <w:lang w:val="es-AR" w:eastAsia="es-AR"/>
        </w:rPr>
      </w:pPr>
      <w:r w:rsidRPr="00780ACC">
        <w:rPr>
          <w:rFonts w:ascii="Arial" w:hAnsi="Arial" w:cs="Arial"/>
          <w:b/>
          <w:bCs/>
          <w:kern w:val="0"/>
          <w:sz w:val="18"/>
          <w:szCs w:val="18"/>
          <w:lang w:val="es-AR" w:eastAsia="es-AR"/>
        </w:rPr>
        <w:t>Hora oficial o zona horaria</w:t>
      </w:r>
      <w:r w:rsidR="00CF4003">
        <w:rPr>
          <w:rFonts w:ascii="Arial" w:hAnsi="Arial" w:cs="Arial"/>
          <w:b/>
          <w:bCs/>
          <w:kern w:val="0"/>
          <w:sz w:val="18"/>
          <w:szCs w:val="18"/>
          <w:lang w:val="es-AR" w:eastAsia="es-AR"/>
        </w:rPr>
        <w:t xml:space="preserve">. </w:t>
      </w:r>
      <w:r w:rsidRPr="00780ACC">
        <w:rPr>
          <w:rFonts w:ascii="Arial" w:hAnsi="Arial" w:cs="Arial"/>
          <w:bCs/>
          <w:kern w:val="0"/>
          <w:sz w:val="18"/>
          <w:szCs w:val="18"/>
          <w:lang w:val="es-AR" w:eastAsia="es-AR"/>
        </w:rPr>
        <w:t>Casi todos los países han adoptado la hora oficial definida por los husos horarios, o sea, tomando como referencia la hora de Greenwich. Las líneas que marcan la hora oficial de cada país no son totalmente coincidentes con los meridianos ya que si la mayor parte de un país se encuentra comprendido dentro de un huso horario, se toma como hora oficial del mismo aquella que corresponde a ese huso horario y no respetando en forma exacta del meridiano correspondiente.</w:t>
      </w:r>
      <w:r>
        <w:rPr>
          <w:rFonts w:ascii="Arial" w:hAnsi="Arial" w:cs="Arial"/>
          <w:bCs/>
          <w:kern w:val="0"/>
          <w:sz w:val="18"/>
          <w:szCs w:val="18"/>
          <w:lang w:val="es-AR" w:eastAsia="es-AR"/>
        </w:rPr>
        <w:t xml:space="preserve"> </w:t>
      </w:r>
      <w:r w:rsidRPr="00780ACC">
        <w:rPr>
          <w:rFonts w:ascii="Arial" w:hAnsi="Arial" w:cs="Arial"/>
          <w:bCs/>
          <w:kern w:val="0"/>
          <w:sz w:val="18"/>
          <w:szCs w:val="18"/>
          <w:lang w:val="es-AR" w:eastAsia="es-AR"/>
        </w:rPr>
        <w:t>Algunos países de gran extensión (Estados Unidos y Rusia) no pueden mantener la hora unificada para todo su territorio, por lo cual deben dividirlo en varios husos horarios.</w:t>
      </w:r>
    </w:p>
    <w:p w:rsidR="002D0F5D" w:rsidRDefault="002D0F5D" w:rsidP="002F13E7">
      <w:pPr>
        <w:pStyle w:val="NormalWeb"/>
        <w:spacing w:before="0" w:beforeAutospacing="0" w:after="12" w:afterAutospacing="0"/>
        <w:jc w:val="both"/>
        <w:rPr>
          <w:rFonts w:ascii="Arial" w:hAnsi="Arial" w:cs="Arial"/>
          <w:sz w:val="10"/>
          <w:szCs w:val="10"/>
          <w:lang w:val="es-AR"/>
        </w:rPr>
      </w:pPr>
    </w:p>
    <w:p w:rsidR="002D0F5D" w:rsidRDefault="002D0F5D" w:rsidP="002F13E7">
      <w:pPr>
        <w:pStyle w:val="NormalWeb"/>
        <w:spacing w:before="0" w:beforeAutospacing="0" w:after="12" w:afterAutospacing="0"/>
        <w:jc w:val="both"/>
        <w:rPr>
          <w:rFonts w:ascii="Arial" w:hAnsi="Arial" w:cs="Arial"/>
          <w:sz w:val="10"/>
          <w:szCs w:val="10"/>
          <w:lang w:val="es-AR"/>
        </w:rPr>
      </w:pPr>
    </w:p>
    <w:p w:rsidR="00CF4003" w:rsidRDefault="00CF4003" w:rsidP="002F13E7">
      <w:pPr>
        <w:pStyle w:val="NormalWeb"/>
        <w:spacing w:before="0" w:beforeAutospacing="0" w:after="12" w:afterAutospacing="0"/>
        <w:jc w:val="both"/>
        <w:rPr>
          <w:rFonts w:ascii="Arial" w:hAnsi="Arial" w:cs="Arial"/>
          <w:sz w:val="10"/>
          <w:szCs w:val="10"/>
          <w:lang w:val="es-AR"/>
        </w:rPr>
      </w:pPr>
    </w:p>
    <w:p w:rsidR="009D228F" w:rsidRPr="00C95DBF" w:rsidRDefault="009D228F" w:rsidP="00CF4003">
      <w:pPr>
        <w:pStyle w:val="NormalWeb"/>
        <w:spacing w:before="0" w:beforeAutospacing="0" w:after="12" w:afterAutospacing="0" w:line="240" w:lineRule="atLeast"/>
        <w:jc w:val="center"/>
        <w:rPr>
          <w:rFonts w:ascii="Arial" w:hAnsi="Arial" w:cs="Arial"/>
          <w:sz w:val="20"/>
          <w:szCs w:val="20"/>
          <w:lang w:val="es-AR"/>
        </w:rPr>
      </w:pPr>
      <w:r w:rsidRPr="00C95DBF">
        <w:rPr>
          <w:rFonts w:ascii="Arial" w:hAnsi="Arial" w:cs="Arial"/>
          <w:sz w:val="20"/>
          <w:szCs w:val="20"/>
          <w:lang w:val="es-AR"/>
        </w:rPr>
        <w:t>Ubicándonos en el espacio</w:t>
      </w:r>
      <w:r w:rsidR="00C95DBF" w:rsidRPr="00C95DBF">
        <w:rPr>
          <w:rFonts w:ascii="Arial" w:hAnsi="Arial" w:cs="Arial"/>
          <w:sz w:val="20"/>
          <w:szCs w:val="20"/>
          <w:lang w:val="es-AR"/>
        </w:rPr>
        <w:t>.</w:t>
      </w:r>
    </w:p>
    <w:p w:rsidR="00B207CE" w:rsidRPr="00C930E9" w:rsidRDefault="008B2145" w:rsidP="00F24E53">
      <w:pPr>
        <w:pStyle w:val="NormalWeb"/>
        <w:spacing w:before="0" w:beforeAutospacing="0" w:after="12" w:afterAutospacing="0" w:line="240" w:lineRule="atLeast"/>
        <w:jc w:val="center"/>
        <w:rPr>
          <w:rFonts w:ascii="Arial" w:hAnsi="Arial" w:cs="Arial"/>
          <w:sz w:val="18"/>
          <w:szCs w:val="18"/>
          <w:lang w:val="es-AR"/>
        </w:rPr>
      </w:pPr>
      <w:r>
        <w:rPr>
          <w:rFonts w:ascii="Arial" w:hAnsi="Arial" w:cs="Arial"/>
          <w:noProof/>
          <w:sz w:val="18"/>
          <w:szCs w:val="18"/>
          <w:lang w:val="es-AR" w:eastAsia="es-AR"/>
        </w:rPr>
        <w:drawing>
          <wp:inline distT="0" distB="0" distL="0" distR="0">
            <wp:extent cx="4869815" cy="2828290"/>
            <wp:effectExtent l="19050" t="0" r="6985" b="0"/>
            <wp:docPr id="2" name="Imagen 2" descr="Coord Geo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ord Geogr"/>
                    <pic:cNvPicPr>
                      <a:picLocks noChangeAspect="1" noChangeArrowheads="1"/>
                    </pic:cNvPicPr>
                  </pic:nvPicPr>
                  <pic:blipFill>
                    <a:blip r:embed="rId16" cstate="print"/>
                    <a:srcRect/>
                    <a:stretch>
                      <a:fillRect/>
                    </a:stretch>
                  </pic:blipFill>
                  <pic:spPr bwMode="auto">
                    <a:xfrm>
                      <a:off x="0" y="0"/>
                      <a:ext cx="4869815" cy="2828290"/>
                    </a:xfrm>
                    <a:prstGeom prst="rect">
                      <a:avLst/>
                    </a:prstGeom>
                    <a:noFill/>
                    <a:ln w="9525">
                      <a:noFill/>
                      <a:miter lim="800000"/>
                      <a:headEnd/>
                      <a:tailEnd/>
                    </a:ln>
                  </pic:spPr>
                </pic:pic>
              </a:graphicData>
            </a:graphic>
          </wp:inline>
        </w:drawing>
      </w:r>
    </w:p>
    <w:p w:rsidR="003C0970" w:rsidRPr="00C95DBF" w:rsidRDefault="00B207CE" w:rsidP="00B207CE">
      <w:pPr>
        <w:pStyle w:val="NormalWeb"/>
        <w:spacing w:before="0" w:beforeAutospacing="0" w:after="12" w:afterAutospacing="0" w:line="240" w:lineRule="atLeast"/>
        <w:jc w:val="center"/>
        <w:rPr>
          <w:rFonts w:ascii="Arial" w:hAnsi="Arial"/>
          <w:sz w:val="14"/>
          <w:szCs w:val="14"/>
        </w:rPr>
      </w:pPr>
      <w:r w:rsidRPr="00C95DBF">
        <w:rPr>
          <w:rFonts w:ascii="Arial" w:hAnsi="Arial"/>
          <w:sz w:val="14"/>
          <w:szCs w:val="14"/>
        </w:rPr>
        <w:t xml:space="preserve">Fuente: </w:t>
      </w:r>
      <w:hyperlink r:id="rId17" w:history="1">
        <w:r w:rsidRPr="00C95DBF">
          <w:rPr>
            <w:rStyle w:val="Hipervnculo"/>
            <w:rFonts w:ascii="Arial" w:hAnsi="Arial"/>
            <w:color w:val="auto"/>
            <w:sz w:val="14"/>
            <w:szCs w:val="14"/>
            <w:u w:val="none"/>
          </w:rPr>
          <w:t>http://go.hrw.com/atlas/span_htm/world.htm</w:t>
        </w:r>
      </w:hyperlink>
      <w:r w:rsidRPr="00C95DBF">
        <w:rPr>
          <w:rFonts w:ascii="Arial" w:hAnsi="Arial"/>
          <w:sz w:val="14"/>
          <w:szCs w:val="14"/>
        </w:rPr>
        <w:t xml:space="preserve"> - modificado B. Fritschy, 2014</w:t>
      </w:r>
    </w:p>
    <w:p w:rsidR="003C0970" w:rsidRDefault="003C0970" w:rsidP="00763528">
      <w:pPr>
        <w:pStyle w:val="NormalWeb"/>
        <w:spacing w:before="0" w:beforeAutospacing="0" w:after="12" w:afterAutospacing="0" w:line="240" w:lineRule="atLeast"/>
        <w:jc w:val="both"/>
        <w:rPr>
          <w:rFonts w:ascii="Arial" w:hAnsi="Arial"/>
          <w:b/>
          <w:sz w:val="18"/>
          <w:szCs w:val="18"/>
        </w:rPr>
      </w:pPr>
    </w:p>
    <w:p w:rsidR="009D228F" w:rsidRPr="002D0F5D" w:rsidRDefault="009D228F" w:rsidP="00FA3CAA">
      <w:pPr>
        <w:pStyle w:val="NormalWeb"/>
        <w:spacing w:before="0" w:beforeAutospacing="0" w:after="12" w:afterAutospacing="0" w:line="240" w:lineRule="atLeast"/>
        <w:rPr>
          <w:rFonts w:ascii="Arial" w:hAnsi="Arial"/>
          <w:sz w:val="20"/>
          <w:szCs w:val="20"/>
        </w:rPr>
      </w:pPr>
      <w:r w:rsidRPr="002D0F5D">
        <w:rPr>
          <w:rFonts w:ascii="Arial" w:hAnsi="Arial"/>
          <w:sz w:val="20"/>
          <w:szCs w:val="20"/>
        </w:rPr>
        <w:t>La Latitud</w:t>
      </w:r>
      <w:r w:rsidR="00C95DBF">
        <w:rPr>
          <w:rFonts w:ascii="Arial" w:hAnsi="Arial"/>
          <w:sz w:val="20"/>
          <w:szCs w:val="20"/>
        </w:rPr>
        <w:t>.</w:t>
      </w:r>
    </w:p>
    <w:p w:rsidR="00264190" w:rsidRPr="002D0F5D" w:rsidRDefault="00264190" w:rsidP="002D0F5D">
      <w:pPr>
        <w:pStyle w:val="NormalWeb"/>
        <w:spacing w:before="0" w:beforeAutospacing="0" w:after="12" w:afterAutospacing="0"/>
        <w:jc w:val="center"/>
        <w:rPr>
          <w:rFonts w:ascii="Arial" w:hAnsi="Arial"/>
          <w:b/>
          <w:sz w:val="10"/>
          <w:szCs w:val="10"/>
        </w:rPr>
      </w:pPr>
    </w:p>
    <w:p w:rsidR="003C0970" w:rsidRDefault="008B2145" w:rsidP="009D228F">
      <w:pPr>
        <w:pStyle w:val="NormalWeb"/>
        <w:spacing w:before="0" w:beforeAutospacing="0" w:after="12" w:afterAutospacing="0" w:line="240" w:lineRule="atLeast"/>
        <w:jc w:val="center"/>
        <w:rPr>
          <w:rFonts w:ascii="Arial" w:hAnsi="Arial"/>
          <w:b/>
          <w:sz w:val="18"/>
          <w:szCs w:val="18"/>
        </w:rPr>
      </w:pPr>
      <w:r>
        <w:rPr>
          <w:rFonts w:ascii="Arial" w:hAnsi="Arial"/>
          <w:b/>
          <w:noProof/>
          <w:sz w:val="18"/>
          <w:szCs w:val="18"/>
          <w:lang w:val="es-AR" w:eastAsia="es-AR"/>
        </w:rPr>
        <w:drawing>
          <wp:inline distT="0" distB="0" distL="0" distR="0">
            <wp:extent cx="3710940" cy="2360295"/>
            <wp:effectExtent l="19050" t="0" r="3810" b="0"/>
            <wp:docPr id="3" name="Imagen 3" descr="Latit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titud"/>
                    <pic:cNvPicPr>
                      <a:picLocks noChangeAspect="1" noChangeArrowheads="1"/>
                    </pic:cNvPicPr>
                  </pic:nvPicPr>
                  <pic:blipFill>
                    <a:blip r:embed="rId18" cstate="print"/>
                    <a:srcRect/>
                    <a:stretch>
                      <a:fillRect/>
                    </a:stretch>
                  </pic:blipFill>
                  <pic:spPr bwMode="auto">
                    <a:xfrm>
                      <a:off x="0" y="0"/>
                      <a:ext cx="3710940" cy="2360295"/>
                    </a:xfrm>
                    <a:prstGeom prst="rect">
                      <a:avLst/>
                    </a:prstGeom>
                    <a:noFill/>
                    <a:ln w="9525">
                      <a:noFill/>
                      <a:miter lim="800000"/>
                      <a:headEnd/>
                      <a:tailEnd/>
                    </a:ln>
                  </pic:spPr>
                </pic:pic>
              </a:graphicData>
            </a:graphic>
          </wp:inline>
        </w:drawing>
      </w:r>
    </w:p>
    <w:p w:rsidR="003C0970" w:rsidRPr="002D0F5D" w:rsidRDefault="003C0970" w:rsidP="002D0F5D">
      <w:pPr>
        <w:pStyle w:val="NormalWeb"/>
        <w:spacing w:before="0" w:beforeAutospacing="0" w:after="12" w:afterAutospacing="0"/>
        <w:jc w:val="both"/>
        <w:rPr>
          <w:rFonts w:ascii="Arial" w:hAnsi="Arial"/>
          <w:b/>
          <w:sz w:val="6"/>
          <w:szCs w:val="6"/>
        </w:rPr>
      </w:pPr>
    </w:p>
    <w:p w:rsidR="003C0970" w:rsidRPr="00C95DBF" w:rsidRDefault="009D228F" w:rsidP="009D228F">
      <w:pPr>
        <w:pStyle w:val="NormalWeb"/>
        <w:spacing w:before="0" w:beforeAutospacing="0" w:after="12" w:afterAutospacing="0" w:line="240" w:lineRule="atLeast"/>
        <w:jc w:val="center"/>
        <w:rPr>
          <w:rFonts w:ascii="Arial" w:hAnsi="Arial"/>
          <w:sz w:val="14"/>
          <w:szCs w:val="14"/>
        </w:rPr>
      </w:pPr>
      <w:r w:rsidRPr="00C95DBF">
        <w:rPr>
          <w:rFonts w:ascii="Arial" w:hAnsi="Arial"/>
          <w:sz w:val="14"/>
          <w:szCs w:val="14"/>
        </w:rPr>
        <w:t xml:space="preserve">Fuente: </w:t>
      </w:r>
      <w:hyperlink r:id="rId19" w:history="1">
        <w:r w:rsidRPr="00C95DBF">
          <w:rPr>
            <w:rStyle w:val="Hipervnculo"/>
            <w:rFonts w:ascii="Arial" w:hAnsi="Arial"/>
            <w:color w:val="auto"/>
            <w:sz w:val="14"/>
            <w:szCs w:val="14"/>
            <w:u w:val="none"/>
          </w:rPr>
          <w:t>http://jacorread.blogspot.com.ar/p/geografia.html</w:t>
        </w:r>
      </w:hyperlink>
      <w:r w:rsidRPr="00C95DBF">
        <w:rPr>
          <w:rFonts w:ascii="Arial" w:hAnsi="Arial"/>
          <w:sz w:val="14"/>
          <w:szCs w:val="14"/>
        </w:rPr>
        <w:t xml:space="preserve">  modificado B. Fritschy, 2014</w:t>
      </w:r>
    </w:p>
    <w:p w:rsidR="009D228F" w:rsidRPr="002D0F5D" w:rsidRDefault="009D228F" w:rsidP="00763528">
      <w:pPr>
        <w:pStyle w:val="NormalWeb"/>
        <w:spacing w:before="0" w:beforeAutospacing="0" w:after="12" w:afterAutospacing="0" w:line="240" w:lineRule="atLeast"/>
        <w:jc w:val="both"/>
        <w:rPr>
          <w:rFonts w:ascii="Arial" w:hAnsi="Arial"/>
          <w:b/>
          <w:sz w:val="10"/>
          <w:szCs w:val="10"/>
        </w:rPr>
      </w:pPr>
    </w:p>
    <w:p w:rsidR="009D228F" w:rsidRPr="002D0F5D" w:rsidRDefault="00B23074" w:rsidP="00FA3CAA">
      <w:pPr>
        <w:pStyle w:val="NormalWeb"/>
        <w:spacing w:before="0" w:beforeAutospacing="0" w:after="12" w:afterAutospacing="0" w:line="240" w:lineRule="atLeast"/>
        <w:rPr>
          <w:rFonts w:ascii="Arial" w:hAnsi="Arial"/>
          <w:sz w:val="20"/>
          <w:szCs w:val="20"/>
        </w:rPr>
      </w:pPr>
      <w:r w:rsidRPr="002D0F5D">
        <w:rPr>
          <w:rFonts w:ascii="Arial" w:hAnsi="Arial"/>
          <w:sz w:val="20"/>
          <w:szCs w:val="20"/>
        </w:rPr>
        <w:t>Principales paralelos</w:t>
      </w:r>
      <w:r w:rsidR="00C95DBF">
        <w:rPr>
          <w:rFonts w:ascii="Arial" w:hAnsi="Arial"/>
          <w:sz w:val="20"/>
          <w:szCs w:val="20"/>
        </w:rPr>
        <w:t>.</w:t>
      </w:r>
    </w:p>
    <w:p w:rsidR="00B23074" w:rsidRPr="002A3322" w:rsidRDefault="00B23074" w:rsidP="002A3322">
      <w:pPr>
        <w:pStyle w:val="NormalWeb"/>
        <w:spacing w:before="0" w:beforeAutospacing="0" w:after="12" w:afterAutospacing="0"/>
        <w:jc w:val="center"/>
        <w:rPr>
          <w:rFonts w:ascii="Arial" w:hAnsi="Arial"/>
          <w:b/>
          <w:sz w:val="6"/>
          <w:szCs w:val="6"/>
        </w:rPr>
      </w:pPr>
    </w:p>
    <w:p w:rsidR="003C0970" w:rsidRDefault="008B2145" w:rsidP="00B23074">
      <w:pPr>
        <w:pStyle w:val="NormalWeb"/>
        <w:spacing w:before="0" w:beforeAutospacing="0" w:after="12" w:afterAutospacing="0" w:line="240" w:lineRule="atLeast"/>
        <w:jc w:val="center"/>
        <w:rPr>
          <w:rFonts w:ascii="Arial" w:hAnsi="Arial"/>
          <w:b/>
          <w:sz w:val="18"/>
          <w:szCs w:val="18"/>
        </w:rPr>
      </w:pPr>
      <w:r>
        <w:rPr>
          <w:rFonts w:ascii="Arial" w:hAnsi="Arial"/>
          <w:b/>
          <w:noProof/>
          <w:sz w:val="18"/>
          <w:szCs w:val="18"/>
          <w:lang w:val="es-AR" w:eastAsia="es-AR"/>
        </w:rPr>
        <w:drawing>
          <wp:inline distT="0" distB="0" distL="0" distR="0">
            <wp:extent cx="2806700" cy="1818005"/>
            <wp:effectExtent l="19050" t="0" r="0" b="0"/>
            <wp:docPr id="4" name="Imagen 4" descr="Ppales parale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pales paralelos"/>
                    <pic:cNvPicPr>
                      <a:picLocks noChangeAspect="1" noChangeArrowheads="1"/>
                    </pic:cNvPicPr>
                  </pic:nvPicPr>
                  <pic:blipFill>
                    <a:blip r:embed="rId20" cstate="print"/>
                    <a:srcRect/>
                    <a:stretch>
                      <a:fillRect/>
                    </a:stretch>
                  </pic:blipFill>
                  <pic:spPr bwMode="auto">
                    <a:xfrm>
                      <a:off x="0" y="0"/>
                      <a:ext cx="2806700" cy="1818005"/>
                    </a:xfrm>
                    <a:prstGeom prst="rect">
                      <a:avLst/>
                    </a:prstGeom>
                    <a:noFill/>
                    <a:ln w="9525">
                      <a:noFill/>
                      <a:miter lim="800000"/>
                      <a:headEnd/>
                      <a:tailEnd/>
                    </a:ln>
                  </pic:spPr>
                </pic:pic>
              </a:graphicData>
            </a:graphic>
          </wp:inline>
        </w:drawing>
      </w:r>
    </w:p>
    <w:p w:rsidR="003C0970" w:rsidRPr="00F24E53" w:rsidRDefault="003C0970" w:rsidP="00F24E53">
      <w:pPr>
        <w:pStyle w:val="NormalWeb"/>
        <w:spacing w:before="0" w:beforeAutospacing="0" w:after="12" w:afterAutospacing="0"/>
        <w:jc w:val="both"/>
        <w:rPr>
          <w:rFonts w:ascii="Arial" w:hAnsi="Arial"/>
          <w:b/>
          <w:sz w:val="6"/>
          <w:szCs w:val="6"/>
        </w:rPr>
      </w:pPr>
    </w:p>
    <w:p w:rsidR="003C0970" w:rsidRPr="00C95DBF" w:rsidRDefault="00B20523" w:rsidP="00B20523">
      <w:pPr>
        <w:pStyle w:val="NormalWeb"/>
        <w:spacing w:before="0" w:beforeAutospacing="0" w:after="12" w:afterAutospacing="0" w:line="240" w:lineRule="atLeast"/>
        <w:jc w:val="center"/>
        <w:rPr>
          <w:rFonts w:ascii="Arial" w:hAnsi="Arial"/>
          <w:sz w:val="14"/>
          <w:szCs w:val="14"/>
          <w:lang w:val="en-US"/>
        </w:rPr>
      </w:pPr>
      <w:hyperlink r:id="rId21" w:history="1">
        <w:r w:rsidRPr="00C95DBF">
          <w:rPr>
            <w:rStyle w:val="Hipervnculo"/>
            <w:rFonts w:ascii="Arial" w:hAnsi="Arial"/>
            <w:color w:val="auto"/>
            <w:sz w:val="14"/>
            <w:szCs w:val="14"/>
            <w:u w:val="none"/>
            <w:lang w:val="en-US"/>
          </w:rPr>
          <w:t>http://oscars3a.blogspot.com.ar/2008/10/lineas-puntos-y-circulos-imaginarios-de.html</w:t>
        </w:r>
      </w:hyperlink>
      <w:r w:rsidRPr="00C95DBF">
        <w:rPr>
          <w:rFonts w:ascii="Arial" w:hAnsi="Arial"/>
          <w:sz w:val="14"/>
          <w:szCs w:val="14"/>
          <w:lang w:val="en-US"/>
        </w:rPr>
        <w:t xml:space="preserve"> Modif B. Fritschy, 2014</w:t>
      </w:r>
    </w:p>
    <w:p w:rsidR="00176FBA" w:rsidRDefault="00176FBA" w:rsidP="00763528">
      <w:pPr>
        <w:pStyle w:val="NormalWeb"/>
        <w:spacing w:before="0" w:beforeAutospacing="0" w:after="12" w:afterAutospacing="0" w:line="240" w:lineRule="atLeast"/>
        <w:jc w:val="both"/>
        <w:rPr>
          <w:rFonts w:ascii="Arial" w:hAnsi="Arial"/>
          <w:b/>
          <w:sz w:val="18"/>
          <w:szCs w:val="18"/>
        </w:rPr>
      </w:pPr>
    </w:p>
    <w:p w:rsidR="00176FBA" w:rsidRDefault="00176FBA" w:rsidP="00763528">
      <w:pPr>
        <w:pStyle w:val="NormalWeb"/>
        <w:spacing w:before="0" w:beforeAutospacing="0" w:after="12" w:afterAutospacing="0" w:line="240" w:lineRule="atLeast"/>
        <w:jc w:val="both"/>
        <w:rPr>
          <w:rFonts w:ascii="Arial" w:hAnsi="Arial"/>
          <w:sz w:val="20"/>
          <w:szCs w:val="20"/>
        </w:rPr>
      </w:pPr>
      <w:r w:rsidRPr="00176FBA">
        <w:rPr>
          <w:rFonts w:ascii="Arial" w:hAnsi="Arial"/>
          <w:sz w:val="20"/>
          <w:szCs w:val="20"/>
        </w:rPr>
        <w:lastRenderedPageBreak/>
        <w:t xml:space="preserve">El eje de la Tierra no es perpendicular </w:t>
      </w:r>
      <w:r>
        <w:rPr>
          <w:rFonts w:ascii="Arial" w:hAnsi="Arial"/>
          <w:sz w:val="20"/>
          <w:szCs w:val="20"/>
        </w:rPr>
        <w:tab/>
      </w:r>
      <w:r>
        <w:rPr>
          <w:rFonts w:ascii="Arial" w:hAnsi="Arial"/>
          <w:sz w:val="20"/>
          <w:szCs w:val="20"/>
        </w:rPr>
        <w:tab/>
        <w:t>La inclinación del eje terrestre deja tres zonas</w:t>
      </w:r>
    </w:p>
    <w:p w:rsidR="00264190" w:rsidRDefault="00176FBA" w:rsidP="00763528">
      <w:pPr>
        <w:pStyle w:val="NormalWeb"/>
        <w:spacing w:before="0" w:beforeAutospacing="0" w:after="12" w:afterAutospacing="0" w:line="240" w:lineRule="atLeast"/>
        <w:jc w:val="both"/>
        <w:rPr>
          <w:rFonts w:ascii="Arial" w:hAnsi="Arial"/>
          <w:sz w:val="20"/>
          <w:szCs w:val="20"/>
        </w:rPr>
      </w:pPr>
      <w:r w:rsidRPr="00176FBA">
        <w:rPr>
          <w:rFonts w:ascii="Arial" w:hAnsi="Arial"/>
          <w:sz w:val="20"/>
          <w:szCs w:val="20"/>
        </w:rPr>
        <w:t>al plano de la órbita terrestre</w:t>
      </w:r>
      <w:r>
        <w:rPr>
          <w:rFonts w:ascii="Arial" w:hAnsi="Arial"/>
          <w:sz w:val="20"/>
          <w:szCs w:val="20"/>
        </w:rPr>
        <w:tab/>
      </w:r>
      <w:r>
        <w:rPr>
          <w:rFonts w:ascii="Arial" w:hAnsi="Arial"/>
          <w:sz w:val="20"/>
          <w:szCs w:val="20"/>
        </w:rPr>
        <w:tab/>
      </w:r>
      <w:r>
        <w:rPr>
          <w:rFonts w:ascii="Arial" w:hAnsi="Arial"/>
          <w:sz w:val="20"/>
          <w:szCs w:val="20"/>
        </w:rPr>
        <w:tab/>
        <w:t>diferenciadas en cada hemisferio</w:t>
      </w:r>
    </w:p>
    <w:p w:rsidR="00176FBA" w:rsidRDefault="008B2145" w:rsidP="00763528">
      <w:pPr>
        <w:pStyle w:val="NormalWeb"/>
        <w:spacing w:before="0" w:beforeAutospacing="0" w:after="12" w:afterAutospacing="0" w:line="240" w:lineRule="atLeast"/>
        <w:jc w:val="both"/>
        <w:rPr>
          <w:rFonts w:ascii="Arial" w:hAnsi="Arial"/>
          <w:b/>
          <w:sz w:val="18"/>
          <w:szCs w:val="18"/>
        </w:rPr>
      </w:pPr>
      <w:r>
        <w:rPr>
          <w:rFonts w:ascii="Arial" w:hAnsi="Arial"/>
          <w:b/>
          <w:noProof/>
          <w:sz w:val="18"/>
          <w:szCs w:val="18"/>
          <w:lang w:val="es-AR" w:eastAsia="es-AR"/>
        </w:rPr>
        <w:drawing>
          <wp:inline distT="0" distB="0" distL="0" distR="0">
            <wp:extent cx="5114290" cy="2009775"/>
            <wp:effectExtent l="19050" t="0" r="0" b="0"/>
            <wp:docPr id="5" name="Imagen 5" descr="Importanc parale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portanc paralelos"/>
                    <pic:cNvPicPr>
                      <a:picLocks noChangeAspect="1" noChangeArrowheads="1"/>
                    </pic:cNvPicPr>
                  </pic:nvPicPr>
                  <pic:blipFill>
                    <a:blip r:embed="rId22" cstate="print"/>
                    <a:srcRect/>
                    <a:stretch>
                      <a:fillRect/>
                    </a:stretch>
                  </pic:blipFill>
                  <pic:spPr bwMode="auto">
                    <a:xfrm>
                      <a:off x="0" y="0"/>
                      <a:ext cx="5114290" cy="2009775"/>
                    </a:xfrm>
                    <a:prstGeom prst="rect">
                      <a:avLst/>
                    </a:prstGeom>
                    <a:noFill/>
                    <a:ln w="9525">
                      <a:noFill/>
                      <a:miter lim="800000"/>
                      <a:headEnd/>
                      <a:tailEnd/>
                    </a:ln>
                  </pic:spPr>
                </pic:pic>
              </a:graphicData>
            </a:graphic>
          </wp:inline>
        </w:drawing>
      </w:r>
    </w:p>
    <w:p w:rsidR="00176FBA" w:rsidRDefault="00176FBA" w:rsidP="00763528">
      <w:pPr>
        <w:pStyle w:val="NormalWeb"/>
        <w:spacing w:before="0" w:beforeAutospacing="0" w:after="12" w:afterAutospacing="0" w:line="240" w:lineRule="atLeast"/>
        <w:jc w:val="both"/>
        <w:rPr>
          <w:rFonts w:ascii="Arial" w:hAnsi="Arial"/>
          <w:b/>
          <w:sz w:val="18"/>
          <w:szCs w:val="18"/>
        </w:rPr>
      </w:pPr>
    </w:p>
    <w:p w:rsidR="003C0970" w:rsidRDefault="003C0970" w:rsidP="00763528">
      <w:pPr>
        <w:pStyle w:val="NormalWeb"/>
        <w:spacing w:before="0" w:beforeAutospacing="0" w:after="12" w:afterAutospacing="0" w:line="240" w:lineRule="atLeast"/>
        <w:jc w:val="both"/>
        <w:rPr>
          <w:rFonts w:ascii="Arial" w:hAnsi="Arial"/>
          <w:b/>
          <w:sz w:val="18"/>
          <w:szCs w:val="18"/>
        </w:rPr>
      </w:pPr>
      <w:r>
        <w:rPr>
          <w:rFonts w:ascii="Arial" w:hAnsi="Arial"/>
          <w:b/>
          <w:sz w:val="18"/>
          <w:szCs w:val="18"/>
        </w:rPr>
        <w:t xml:space="preserve">¿Por qué son importantes los paralelos principales? </w:t>
      </w:r>
      <w:r w:rsidRPr="003C0970">
        <w:rPr>
          <w:rFonts w:ascii="Arial" w:hAnsi="Arial"/>
          <w:sz w:val="18"/>
          <w:szCs w:val="18"/>
        </w:rPr>
        <w:t>La latitud es uno de los factores que</w:t>
      </w:r>
      <w:r>
        <w:rPr>
          <w:rFonts w:ascii="Arial" w:hAnsi="Arial"/>
          <w:sz w:val="18"/>
          <w:szCs w:val="18"/>
        </w:rPr>
        <w:t xml:space="preserve"> condicionan el clima de una región determinada, es decir, el clima varía según  la latitud.</w:t>
      </w:r>
    </w:p>
    <w:p w:rsidR="002A3322" w:rsidRDefault="008B2145" w:rsidP="002A3322">
      <w:pPr>
        <w:pStyle w:val="NormalWeb"/>
        <w:spacing w:before="0" w:beforeAutospacing="0" w:after="12" w:afterAutospacing="0" w:line="240" w:lineRule="atLeast"/>
        <w:jc w:val="center"/>
        <w:rPr>
          <w:rFonts w:ascii="Arial" w:hAnsi="Arial"/>
          <w:b/>
          <w:sz w:val="18"/>
          <w:szCs w:val="18"/>
        </w:rPr>
      </w:pPr>
      <w:r>
        <w:rPr>
          <w:rFonts w:ascii="Arial" w:hAnsi="Arial"/>
          <w:b/>
          <w:noProof/>
          <w:sz w:val="18"/>
          <w:szCs w:val="18"/>
          <w:lang w:val="es-AR" w:eastAsia="es-AR"/>
        </w:rPr>
        <w:drawing>
          <wp:inline distT="0" distB="0" distL="0" distR="0">
            <wp:extent cx="4061460" cy="1616075"/>
            <wp:effectExtent l="19050" t="0" r="0" b="0"/>
            <wp:docPr id="6" name="Imagen 6" descr="Importanc parale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portanc paralel 2"/>
                    <pic:cNvPicPr>
                      <a:picLocks noChangeAspect="1" noChangeArrowheads="1"/>
                    </pic:cNvPicPr>
                  </pic:nvPicPr>
                  <pic:blipFill>
                    <a:blip r:embed="rId23" cstate="print"/>
                    <a:srcRect/>
                    <a:stretch>
                      <a:fillRect/>
                    </a:stretch>
                  </pic:blipFill>
                  <pic:spPr bwMode="auto">
                    <a:xfrm>
                      <a:off x="0" y="0"/>
                      <a:ext cx="4061460" cy="1616075"/>
                    </a:xfrm>
                    <a:prstGeom prst="rect">
                      <a:avLst/>
                    </a:prstGeom>
                    <a:noFill/>
                    <a:ln w="9525">
                      <a:noFill/>
                      <a:miter lim="800000"/>
                      <a:headEnd/>
                      <a:tailEnd/>
                    </a:ln>
                  </pic:spPr>
                </pic:pic>
              </a:graphicData>
            </a:graphic>
          </wp:inline>
        </w:drawing>
      </w:r>
    </w:p>
    <w:p w:rsidR="003C0970" w:rsidRPr="002A3322" w:rsidRDefault="003C0970" w:rsidP="002A3322">
      <w:pPr>
        <w:pStyle w:val="NormalWeb"/>
        <w:spacing w:before="0" w:beforeAutospacing="0" w:after="12" w:afterAutospacing="0"/>
        <w:jc w:val="both"/>
        <w:rPr>
          <w:rFonts w:ascii="Arial" w:hAnsi="Arial"/>
          <w:b/>
          <w:sz w:val="6"/>
          <w:szCs w:val="6"/>
        </w:rPr>
      </w:pPr>
    </w:p>
    <w:p w:rsidR="005F7EB0" w:rsidRPr="00C95DBF" w:rsidRDefault="005F7EB0" w:rsidP="002A3322">
      <w:pPr>
        <w:pStyle w:val="NormalWeb"/>
        <w:spacing w:before="0" w:beforeAutospacing="0" w:after="12" w:afterAutospacing="0"/>
        <w:jc w:val="both"/>
        <w:rPr>
          <w:rFonts w:ascii="Arial" w:hAnsi="Arial"/>
          <w:sz w:val="14"/>
          <w:szCs w:val="14"/>
        </w:rPr>
      </w:pPr>
      <w:r w:rsidRPr="00C95DBF">
        <w:rPr>
          <w:rFonts w:ascii="Arial" w:hAnsi="Arial"/>
          <w:sz w:val="14"/>
          <w:szCs w:val="14"/>
        </w:rPr>
        <w:t>http://elvendavalmackeyhan.blogspot.com.ar/2013/05/zonas-climaticas.html</w:t>
      </w:r>
    </w:p>
    <w:p w:rsidR="005F7EB0" w:rsidRPr="00C95DBF" w:rsidRDefault="002A3322" w:rsidP="002A3322">
      <w:pPr>
        <w:pStyle w:val="NormalWeb"/>
        <w:spacing w:before="0" w:beforeAutospacing="0" w:after="12" w:afterAutospacing="0"/>
        <w:jc w:val="both"/>
        <w:rPr>
          <w:rFonts w:ascii="Arial" w:hAnsi="Arial"/>
          <w:sz w:val="14"/>
          <w:szCs w:val="14"/>
        </w:rPr>
      </w:pPr>
      <w:hyperlink r:id="rId24" w:history="1">
        <w:r w:rsidRPr="00C95DBF">
          <w:rPr>
            <w:rStyle w:val="Hipervnculo"/>
            <w:rFonts w:ascii="Arial" w:hAnsi="Arial"/>
            <w:color w:val="auto"/>
            <w:sz w:val="14"/>
            <w:szCs w:val="14"/>
            <w:u w:val="none"/>
          </w:rPr>
          <w:t>http://adevaherranz.es/Geografia/GEOGRAFIA%20GENERAL/FISICA/</w:t>
        </w:r>
      </w:hyperlink>
    </w:p>
    <w:p w:rsidR="00FC493F" w:rsidRPr="00C95DBF" w:rsidRDefault="00FC493F" w:rsidP="002A3322">
      <w:pPr>
        <w:pStyle w:val="NormalWeb"/>
        <w:spacing w:before="0" w:beforeAutospacing="0" w:after="12" w:afterAutospacing="0"/>
        <w:jc w:val="both"/>
        <w:rPr>
          <w:rFonts w:ascii="Arial" w:hAnsi="Arial"/>
          <w:sz w:val="14"/>
          <w:szCs w:val="14"/>
          <w:lang w:val="es-AR"/>
        </w:rPr>
      </w:pPr>
      <w:r w:rsidRPr="00C95DBF">
        <w:rPr>
          <w:rFonts w:ascii="Arial" w:hAnsi="Arial"/>
          <w:sz w:val="14"/>
          <w:szCs w:val="14"/>
        </w:rPr>
        <w:t xml:space="preserve">Sugerencia: </w:t>
      </w:r>
      <w:hyperlink r:id="rId25" w:history="1">
        <w:r w:rsidRPr="00C95DBF">
          <w:rPr>
            <w:rStyle w:val="Hipervnculo"/>
            <w:rFonts w:ascii="Arial" w:hAnsi="Arial"/>
            <w:color w:val="auto"/>
            <w:sz w:val="14"/>
            <w:szCs w:val="14"/>
            <w:u w:val="none"/>
            <w:lang w:val="es-AR"/>
          </w:rPr>
          <w:t>http://www.juntadeandalucioa.es/averroes/centros-tic/14002984/helvia/aula/archivos/repositorio/1250/1387/tierra</w:t>
        </w:r>
      </w:hyperlink>
    </w:p>
    <w:p w:rsidR="00FC493F" w:rsidRPr="00FA3CAA" w:rsidRDefault="00FC493F" w:rsidP="00FA3CAA">
      <w:pPr>
        <w:pStyle w:val="NormalWeb"/>
        <w:spacing w:before="0" w:beforeAutospacing="0" w:after="12" w:afterAutospacing="0"/>
        <w:jc w:val="both"/>
        <w:rPr>
          <w:rFonts w:ascii="Arial" w:hAnsi="Arial"/>
          <w:sz w:val="8"/>
          <w:szCs w:val="8"/>
          <w:lang w:val="es-AR"/>
        </w:rPr>
      </w:pPr>
    </w:p>
    <w:p w:rsidR="00630180" w:rsidRPr="002D0F5D" w:rsidRDefault="007E7AD9" w:rsidP="002F13E7">
      <w:pPr>
        <w:pStyle w:val="NormalWeb"/>
        <w:tabs>
          <w:tab w:val="left" w:pos="284"/>
        </w:tabs>
        <w:spacing w:before="0" w:beforeAutospacing="0" w:after="12" w:afterAutospacing="0"/>
        <w:jc w:val="both"/>
        <w:rPr>
          <w:rFonts w:ascii="Arial" w:hAnsi="Arial" w:cs="Arial"/>
          <w:sz w:val="19"/>
          <w:szCs w:val="19"/>
        </w:rPr>
      </w:pPr>
      <w:r w:rsidRPr="002D0F5D">
        <w:rPr>
          <w:rFonts w:ascii="Arial" w:hAnsi="Arial" w:cs="Arial"/>
          <w:sz w:val="19"/>
          <w:szCs w:val="19"/>
        </w:rPr>
        <w:tab/>
      </w:r>
      <w:r w:rsidR="00630180" w:rsidRPr="002D0F5D">
        <w:rPr>
          <w:rFonts w:ascii="Arial" w:hAnsi="Arial" w:cs="Arial"/>
          <w:sz w:val="19"/>
          <w:szCs w:val="19"/>
        </w:rPr>
        <w:t>Cuando se cruza la Línea de cambio de fecha de este oeste, la fecha debe adelantarse un día (se pierde un día calendario). Cuando se cruza la Línea de cambio de fecha de oeste a este, la fecha debe atrasarse un día y habrá dos días con la misma fecha (se gana un día calendario).</w:t>
      </w:r>
    </w:p>
    <w:p w:rsidR="002D0F5D" w:rsidRDefault="002D0F5D" w:rsidP="00FA3CAA">
      <w:pPr>
        <w:pStyle w:val="NormalWeb"/>
        <w:spacing w:before="0" w:beforeAutospacing="0" w:after="12" w:afterAutospacing="0"/>
        <w:jc w:val="center"/>
        <w:rPr>
          <w:rFonts w:ascii="Arial" w:hAnsi="Arial" w:cs="Arial"/>
          <w:sz w:val="20"/>
          <w:szCs w:val="20"/>
        </w:rPr>
      </w:pPr>
    </w:p>
    <w:p w:rsidR="007E7AD9" w:rsidRPr="002D0F5D" w:rsidRDefault="007E7AD9" w:rsidP="00FA3CAA">
      <w:pPr>
        <w:pStyle w:val="NormalWeb"/>
        <w:spacing w:before="0" w:beforeAutospacing="0" w:after="12" w:afterAutospacing="0"/>
        <w:jc w:val="center"/>
        <w:rPr>
          <w:rFonts w:ascii="Arial" w:hAnsi="Arial" w:cs="Arial"/>
          <w:sz w:val="20"/>
          <w:szCs w:val="20"/>
        </w:rPr>
      </w:pPr>
      <w:r w:rsidRPr="00255EE3">
        <w:rPr>
          <w:rFonts w:ascii="Arial" w:hAnsi="Arial" w:cs="Arial"/>
          <w:sz w:val="20"/>
          <w:szCs w:val="20"/>
        </w:rPr>
        <w:t>Mapa de</w:t>
      </w:r>
      <w:r w:rsidR="00780ACC" w:rsidRPr="00255EE3">
        <w:rPr>
          <w:rFonts w:ascii="Arial" w:hAnsi="Arial" w:cs="Arial"/>
          <w:sz w:val="20"/>
          <w:szCs w:val="20"/>
        </w:rPr>
        <w:t xml:space="preserve"> los Husos</w:t>
      </w:r>
      <w:r w:rsidRPr="00255EE3">
        <w:rPr>
          <w:rFonts w:ascii="Arial" w:hAnsi="Arial" w:cs="Arial"/>
          <w:sz w:val="20"/>
          <w:szCs w:val="20"/>
        </w:rPr>
        <w:t xml:space="preserve"> horario</w:t>
      </w:r>
      <w:r w:rsidR="00780ACC" w:rsidRPr="00255EE3">
        <w:rPr>
          <w:rFonts w:ascii="Arial" w:hAnsi="Arial" w:cs="Arial"/>
          <w:sz w:val="20"/>
          <w:szCs w:val="20"/>
        </w:rPr>
        <w:t>s</w:t>
      </w:r>
    </w:p>
    <w:p w:rsidR="00780ACC" w:rsidRDefault="008B2145" w:rsidP="00FA3CAA">
      <w:pPr>
        <w:pStyle w:val="NormalWeb"/>
        <w:spacing w:before="0" w:beforeAutospacing="0" w:after="12" w:afterAutospacing="0"/>
        <w:jc w:val="center"/>
        <w:rPr>
          <w:rFonts w:ascii="Arial" w:hAnsi="Arial" w:cs="Arial"/>
          <w:sz w:val="22"/>
          <w:szCs w:val="22"/>
        </w:rPr>
      </w:pPr>
      <w:r>
        <w:rPr>
          <w:noProof/>
          <w:lang w:val="es-AR" w:eastAsia="es-AR"/>
        </w:rPr>
        <w:drawing>
          <wp:inline distT="0" distB="0" distL="0" distR="0">
            <wp:extent cx="4869815" cy="2711450"/>
            <wp:effectExtent l="19050" t="0" r="6985" b="0"/>
            <wp:docPr id="7" name="Imagen 7" descr="time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mezone"/>
                    <pic:cNvPicPr>
                      <a:picLocks noChangeAspect="1" noChangeArrowheads="1"/>
                    </pic:cNvPicPr>
                  </pic:nvPicPr>
                  <pic:blipFill>
                    <a:blip r:embed="rId26"/>
                    <a:srcRect/>
                    <a:stretch>
                      <a:fillRect/>
                    </a:stretch>
                  </pic:blipFill>
                  <pic:spPr bwMode="auto">
                    <a:xfrm>
                      <a:off x="0" y="0"/>
                      <a:ext cx="4869815" cy="2711450"/>
                    </a:xfrm>
                    <a:prstGeom prst="rect">
                      <a:avLst/>
                    </a:prstGeom>
                    <a:noFill/>
                    <a:ln w="9525">
                      <a:noFill/>
                      <a:miter lim="800000"/>
                      <a:headEnd/>
                      <a:tailEnd/>
                    </a:ln>
                  </pic:spPr>
                </pic:pic>
              </a:graphicData>
            </a:graphic>
          </wp:inline>
        </w:drawing>
      </w:r>
    </w:p>
    <w:p w:rsidR="00780ACC" w:rsidRPr="00780ACC" w:rsidRDefault="00780ACC" w:rsidP="00FA3CAA">
      <w:pPr>
        <w:pStyle w:val="NormalWeb"/>
        <w:spacing w:before="0" w:beforeAutospacing="0" w:after="12" w:afterAutospacing="0"/>
        <w:ind w:left="360"/>
        <w:jc w:val="center"/>
        <w:rPr>
          <w:rFonts w:ascii="Arial" w:hAnsi="Arial" w:cs="Arial"/>
          <w:sz w:val="6"/>
          <w:szCs w:val="6"/>
        </w:rPr>
      </w:pPr>
    </w:p>
    <w:p w:rsidR="00780ACC" w:rsidRPr="00C95DBF" w:rsidRDefault="00780ACC" w:rsidP="00FA3CAA">
      <w:pPr>
        <w:pStyle w:val="NormalWeb"/>
        <w:spacing w:before="0" w:beforeAutospacing="0" w:after="12" w:afterAutospacing="0"/>
        <w:ind w:left="360"/>
        <w:jc w:val="center"/>
        <w:rPr>
          <w:rFonts w:ascii="Arial" w:hAnsi="Arial" w:cs="Arial"/>
          <w:sz w:val="14"/>
          <w:szCs w:val="14"/>
        </w:rPr>
      </w:pPr>
      <w:r w:rsidRPr="00C95DBF">
        <w:rPr>
          <w:rFonts w:ascii="Arial" w:hAnsi="Arial" w:cs="Arial"/>
          <w:sz w:val="14"/>
          <w:szCs w:val="14"/>
        </w:rPr>
        <w:t xml:space="preserve">Fuente: </w:t>
      </w:r>
      <w:hyperlink r:id="rId27" w:history="1">
        <w:r w:rsidRPr="00C95DBF">
          <w:rPr>
            <w:rStyle w:val="Hipervnculo"/>
            <w:rFonts w:ascii="Arial" w:hAnsi="Arial" w:cs="Arial"/>
            <w:color w:val="auto"/>
            <w:sz w:val="14"/>
            <w:szCs w:val="14"/>
            <w:u w:val="none"/>
          </w:rPr>
          <w:t>http://www.instanttimezone.com/images/timezone.gif</w:t>
        </w:r>
      </w:hyperlink>
    </w:p>
    <w:p w:rsidR="00780ACC" w:rsidRPr="00DA272F" w:rsidRDefault="00780ACC" w:rsidP="00DA272F">
      <w:pPr>
        <w:pStyle w:val="NormalWeb"/>
        <w:spacing w:before="0" w:beforeAutospacing="0" w:after="12" w:afterAutospacing="0"/>
        <w:ind w:left="357"/>
        <w:jc w:val="center"/>
        <w:rPr>
          <w:rFonts w:ascii="Arial" w:hAnsi="Arial" w:cs="Arial"/>
          <w:sz w:val="10"/>
          <w:szCs w:val="10"/>
        </w:rPr>
      </w:pPr>
    </w:p>
    <w:p w:rsidR="00630180" w:rsidRPr="002F13E7" w:rsidRDefault="008B03D5" w:rsidP="002F13E7">
      <w:pPr>
        <w:pStyle w:val="NormalWeb"/>
        <w:spacing w:before="0" w:beforeAutospacing="0" w:after="12" w:afterAutospacing="0"/>
        <w:jc w:val="both"/>
        <w:rPr>
          <w:rFonts w:ascii="Arial" w:hAnsi="Arial" w:cs="Arial"/>
          <w:b/>
          <w:sz w:val="20"/>
          <w:szCs w:val="20"/>
        </w:rPr>
      </w:pPr>
      <w:r w:rsidRPr="008B03D5">
        <w:rPr>
          <w:rFonts w:ascii="Arial" w:hAnsi="Arial" w:cs="Arial"/>
          <w:b/>
          <w:sz w:val="20"/>
          <w:szCs w:val="20"/>
        </w:rPr>
        <w:lastRenderedPageBreak/>
        <w:t>2</w:t>
      </w:r>
      <w:r w:rsidR="00630180" w:rsidRPr="008B03D5">
        <w:rPr>
          <w:rFonts w:ascii="Arial" w:hAnsi="Arial" w:cs="Arial"/>
          <w:b/>
          <w:sz w:val="20"/>
          <w:szCs w:val="20"/>
        </w:rPr>
        <w:t>.</w:t>
      </w:r>
      <w:r w:rsidRPr="008B03D5">
        <w:rPr>
          <w:rFonts w:ascii="Arial" w:hAnsi="Arial" w:cs="Arial"/>
          <w:b/>
          <w:sz w:val="20"/>
          <w:szCs w:val="20"/>
        </w:rPr>
        <w:t>4</w:t>
      </w:r>
      <w:r w:rsidR="00630180" w:rsidRPr="008B03D5">
        <w:rPr>
          <w:rFonts w:ascii="Arial" w:hAnsi="Arial" w:cs="Arial"/>
          <w:b/>
          <w:sz w:val="20"/>
          <w:szCs w:val="20"/>
        </w:rPr>
        <w:t xml:space="preserve"> Sistema GPS</w:t>
      </w:r>
    </w:p>
    <w:p w:rsidR="00476DC4" w:rsidRPr="00FA3CAA" w:rsidRDefault="00476DC4" w:rsidP="00C95DBF">
      <w:pPr>
        <w:pStyle w:val="NormalWeb"/>
        <w:spacing w:before="0" w:beforeAutospacing="0" w:after="12" w:afterAutospacing="0" w:line="276" w:lineRule="auto"/>
        <w:jc w:val="both"/>
        <w:rPr>
          <w:rFonts w:ascii="Arial" w:hAnsi="Arial" w:cs="Arial"/>
          <w:b/>
          <w:sz w:val="10"/>
          <w:szCs w:val="10"/>
        </w:rPr>
      </w:pPr>
    </w:p>
    <w:p w:rsidR="00630180" w:rsidRPr="002F13E7" w:rsidRDefault="002F13E7" w:rsidP="00C95DBF">
      <w:pPr>
        <w:pStyle w:val="NormalWeb"/>
        <w:tabs>
          <w:tab w:val="left" w:pos="284"/>
        </w:tabs>
        <w:spacing w:before="0" w:beforeAutospacing="0" w:after="12" w:afterAutospacing="0" w:line="276" w:lineRule="auto"/>
        <w:jc w:val="both"/>
        <w:rPr>
          <w:rFonts w:ascii="Arial" w:hAnsi="Arial" w:cs="Arial"/>
          <w:sz w:val="20"/>
          <w:szCs w:val="20"/>
        </w:rPr>
      </w:pPr>
      <w:r w:rsidRPr="00FA3CAA">
        <w:rPr>
          <w:i/>
          <w:noProof/>
          <w:sz w:val="20"/>
          <w:szCs w:val="20"/>
          <w:lang w:val="es-AR" w:eastAsia="es-AR"/>
        </w:rPr>
        <w:pict>
          <v:group id="_x0000_s1166" style="position:absolute;left:0;text-align:left;margin-left:215.65pt;margin-top:24.25pt;width:209.1pt;height:155.85pt;z-index:251647488" coordorigin="6746,6762" coordsize="4019,3382">
            <v:shape id="_x0000_s1164" type="#_x0000_t75" alt="" style="position:absolute;left:6746;top:6762;width:4019;height:2784">
              <v:imagedata r:id="rId28" r:href="rId29"/>
            </v:shape>
            <v:shape id="_x0000_s1165" type="#_x0000_t202" style="position:absolute;left:6746;top:9543;width:4019;height:601" stroked="f">
              <v:textbox style="mso-next-textbox:#_x0000_s1165">
                <w:txbxContent>
                  <w:p w:rsidR="0095335A" w:rsidRPr="007D108A" w:rsidRDefault="0095335A" w:rsidP="007D108A">
                    <w:pPr>
                      <w:pStyle w:val="NormalWeb"/>
                      <w:spacing w:before="0" w:beforeAutospacing="0" w:after="12" w:afterAutospacing="0"/>
                      <w:ind w:left="360"/>
                      <w:jc w:val="both"/>
                      <w:rPr>
                        <w:rFonts w:ascii="Arial" w:hAnsi="Arial" w:cs="Arial"/>
                        <w:sz w:val="16"/>
                        <w:szCs w:val="16"/>
                        <w:lang w:val="es-AR"/>
                      </w:rPr>
                    </w:pPr>
                    <w:r w:rsidRPr="007D108A">
                      <w:rPr>
                        <w:rFonts w:ascii="Arial" w:hAnsi="Arial" w:cs="Arial"/>
                        <w:sz w:val="16"/>
                        <w:szCs w:val="16"/>
                      </w:rPr>
                      <w:t>http://creaconlaura.blogspot.com.ar/2011/05/monografico-gps-y-uso-educativo.html</w:t>
                    </w:r>
                  </w:p>
                  <w:p w:rsidR="0095335A" w:rsidRDefault="0095335A"/>
                </w:txbxContent>
              </v:textbox>
            </v:shape>
            <w10:wrap type="square"/>
          </v:group>
        </w:pict>
      </w:r>
      <w:r w:rsidR="008B03D5">
        <w:rPr>
          <w:rFonts w:ascii="Arial" w:hAnsi="Arial" w:cs="Arial"/>
          <w:sz w:val="20"/>
          <w:szCs w:val="20"/>
        </w:rPr>
        <w:tab/>
      </w:r>
      <w:r w:rsidR="002D270F" w:rsidRPr="00FA3CAA">
        <w:rPr>
          <w:rFonts w:ascii="Arial" w:hAnsi="Arial" w:cs="Arial"/>
          <w:sz w:val="20"/>
          <w:szCs w:val="20"/>
        </w:rPr>
        <w:t>El “Global Positioning System”,</w:t>
      </w:r>
      <w:r w:rsidR="002D270F" w:rsidRPr="002F13E7">
        <w:rPr>
          <w:rFonts w:ascii="Arial" w:hAnsi="Arial" w:cs="Arial"/>
          <w:b/>
          <w:sz w:val="20"/>
          <w:szCs w:val="20"/>
        </w:rPr>
        <w:t xml:space="preserve"> </w:t>
      </w:r>
      <w:r w:rsidR="002D270F" w:rsidRPr="002F13E7">
        <w:rPr>
          <w:rFonts w:ascii="Arial" w:hAnsi="Arial" w:cs="Arial"/>
          <w:sz w:val="20"/>
          <w:szCs w:val="20"/>
        </w:rPr>
        <w:t>o Sistema de Localización Geográfica, mejor conocido por sus siglas en inglés GPS, es un sistema de navegación por satélite que permite determinar la posición exacta de un punto en la superficie terrestre. Mide la diferencia en tiempo entre el envío y la recepción de una señal electromagnética para obtener, con gran precisi</w:t>
      </w:r>
      <w:r w:rsidR="00476DC4" w:rsidRPr="002F13E7">
        <w:rPr>
          <w:rFonts w:ascii="Arial" w:hAnsi="Arial" w:cs="Arial"/>
          <w:sz w:val="20"/>
          <w:szCs w:val="20"/>
        </w:rPr>
        <w:t>ón, la latitud, la longitud, la</w:t>
      </w:r>
      <w:r w:rsidR="002D270F" w:rsidRPr="002F13E7">
        <w:rPr>
          <w:rFonts w:ascii="Arial" w:hAnsi="Arial" w:cs="Arial"/>
          <w:sz w:val="20"/>
          <w:szCs w:val="20"/>
        </w:rPr>
        <w:t xml:space="preserve"> altura y la hora en determinado punto.</w:t>
      </w:r>
    </w:p>
    <w:p w:rsidR="00476DC4" w:rsidRPr="008B03D5" w:rsidRDefault="00476DC4" w:rsidP="00C95DBF">
      <w:pPr>
        <w:pStyle w:val="NormalWeb"/>
        <w:spacing w:before="0" w:beforeAutospacing="0" w:after="12" w:afterAutospacing="0" w:line="276" w:lineRule="auto"/>
        <w:jc w:val="both"/>
        <w:rPr>
          <w:rFonts w:ascii="Arial" w:hAnsi="Arial" w:cs="Arial"/>
          <w:sz w:val="6"/>
          <w:szCs w:val="6"/>
        </w:rPr>
      </w:pPr>
    </w:p>
    <w:p w:rsidR="002D270F" w:rsidRPr="002F13E7" w:rsidRDefault="008B03D5" w:rsidP="00C95DBF">
      <w:pPr>
        <w:pStyle w:val="NormalWeb"/>
        <w:tabs>
          <w:tab w:val="left" w:pos="284"/>
        </w:tabs>
        <w:spacing w:before="0" w:beforeAutospacing="0" w:after="12" w:afterAutospacing="0" w:line="276" w:lineRule="auto"/>
        <w:jc w:val="both"/>
        <w:rPr>
          <w:rFonts w:ascii="Arial" w:hAnsi="Arial" w:cs="Arial"/>
          <w:sz w:val="20"/>
          <w:szCs w:val="20"/>
        </w:rPr>
      </w:pPr>
      <w:r>
        <w:rPr>
          <w:rFonts w:ascii="Arial" w:hAnsi="Arial" w:cs="Arial"/>
          <w:sz w:val="20"/>
          <w:szCs w:val="20"/>
        </w:rPr>
        <w:tab/>
      </w:r>
      <w:r w:rsidR="002D270F" w:rsidRPr="002F13E7">
        <w:rPr>
          <w:rFonts w:ascii="Arial" w:hAnsi="Arial" w:cs="Arial"/>
          <w:sz w:val="20"/>
          <w:szCs w:val="20"/>
        </w:rPr>
        <w:t>El GPS funciona mediante una red de 27 satélites (24 operativos y 3 de respaldo) en órbita sobre la Tierra a 20.200 km de altura y con trayectorias sincronizadas para cubrir toda la superficie terrestre.</w:t>
      </w:r>
    </w:p>
    <w:p w:rsidR="007D108A" w:rsidRDefault="007D108A" w:rsidP="00C95DBF">
      <w:pPr>
        <w:pStyle w:val="NormalWeb"/>
        <w:spacing w:before="0" w:beforeAutospacing="0" w:after="12" w:afterAutospacing="0" w:line="276" w:lineRule="auto"/>
        <w:ind w:left="360"/>
        <w:jc w:val="both"/>
        <w:rPr>
          <w:rFonts w:ascii="Arial" w:hAnsi="Arial" w:cs="Arial"/>
          <w:sz w:val="10"/>
          <w:szCs w:val="10"/>
        </w:rPr>
      </w:pPr>
    </w:p>
    <w:p w:rsidR="0082173A" w:rsidRPr="00FA3CAA" w:rsidRDefault="0082173A" w:rsidP="00C95DBF">
      <w:pPr>
        <w:pStyle w:val="NormalWeb"/>
        <w:spacing w:before="0" w:beforeAutospacing="0" w:after="12" w:afterAutospacing="0" w:line="276" w:lineRule="auto"/>
        <w:ind w:left="360"/>
        <w:jc w:val="both"/>
        <w:rPr>
          <w:rFonts w:ascii="Arial" w:hAnsi="Arial" w:cs="Arial"/>
          <w:sz w:val="10"/>
          <w:szCs w:val="10"/>
        </w:rPr>
      </w:pPr>
    </w:p>
    <w:p w:rsidR="0082173A" w:rsidRPr="0082173A" w:rsidRDefault="007D108A" w:rsidP="00C95DBF">
      <w:pPr>
        <w:pStyle w:val="NormalWeb"/>
        <w:numPr>
          <w:ilvl w:val="0"/>
          <w:numId w:val="22"/>
        </w:numPr>
        <w:tabs>
          <w:tab w:val="clear" w:pos="720"/>
          <w:tab w:val="num" w:pos="0"/>
          <w:tab w:val="left" w:pos="284"/>
        </w:tabs>
        <w:spacing w:before="0" w:beforeAutospacing="0" w:after="12" w:afterAutospacing="0" w:line="276" w:lineRule="auto"/>
        <w:ind w:left="0" w:firstLine="0"/>
        <w:jc w:val="both"/>
        <w:rPr>
          <w:rFonts w:ascii="Arial" w:hAnsi="Arial" w:cs="Arial"/>
          <w:color w:val="000000"/>
          <w:sz w:val="20"/>
          <w:szCs w:val="20"/>
        </w:rPr>
      </w:pPr>
      <w:r w:rsidRPr="0082173A">
        <w:rPr>
          <w:rFonts w:ascii="Arial" w:hAnsi="Arial" w:cs="Arial"/>
          <w:b/>
          <w:sz w:val="20"/>
          <w:szCs w:val="20"/>
        </w:rPr>
        <w:t>¿Cómo</w:t>
      </w:r>
      <w:r w:rsidR="00476DC4" w:rsidRPr="0082173A">
        <w:rPr>
          <w:rFonts w:ascii="Arial" w:hAnsi="Arial" w:cs="Arial"/>
          <w:b/>
          <w:color w:val="000000"/>
          <w:sz w:val="20"/>
          <w:szCs w:val="20"/>
        </w:rPr>
        <w:t xml:space="preserve"> funciona?</w:t>
      </w:r>
    </w:p>
    <w:p w:rsidR="0082173A" w:rsidRPr="0082173A" w:rsidRDefault="0082173A" w:rsidP="0082173A">
      <w:pPr>
        <w:pStyle w:val="NormalWeb"/>
        <w:tabs>
          <w:tab w:val="left" w:pos="284"/>
        </w:tabs>
        <w:spacing w:before="0" w:beforeAutospacing="0" w:after="12" w:afterAutospacing="0" w:line="276" w:lineRule="auto"/>
        <w:jc w:val="both"/>
        <w:rPr>
          <w:rFonts w:ascii="Arial" w:hAnsi="Arial" w:cs="Arial"/>
          <w:b/>
          <w:i/>
          <w:color w:val="000000"/>
          <w:sz w:val="6"/>
          <w:szCs w:val="6"/>
        </w:rPr>
      </w:pPr>
    </w:p>
    <w:p w:rsidR="0082173A" w:rsidRDefault="0082173A" w:rsidP="0082173A">
      <w:pPr>
        <w:pStyle w:val="NormalWeb"/>
        <w:tabs>
          <w:tab w:val="left" w:pos="284"/>
        </w:tabs>
        <w:spacing w:before="0" w:beforeAutospacing="0" w:after="12" w:afterAutospacing="0" w:line="276" w:lineRule="auto"/>
        <w:jc w:val="both"/>
        <w:rPr>
          <w:rFonts w:ascii="Arial" w:hAnsi="Arial" w:cs="Arial"/>
          <w:color w:val="000000"/>
          <w:sz w:val="20"/>
          <w:szCs w:val="20"/>
        </w:rPr>
      </w:pPr>
      <w:r>
        <w:rPr>
          <w:rFonts w:ascii="Arial" w:hAnsi="Arial" w:cs="Arial"/>
          <w:b/>
          <w:i/>
          <w:color w:val="000000"/>
          <w:sz w:val="20"/>
          <w:szCs w:val="20"/>
        </w:rPr>
        <w:tab/>
      </w:r>
      <w:r w:rsidR="00FA3CAA">
        <w:rPr>
          <w:rFonts w:ascii="Arial" w:hAnsi="Arial" w:cs="Arial"/>
          <w:b/>
          <w:i/>
          <w:color w:val="000000"/>
          <w:sz w:val="20"/>
          <w:szCs w:val="20"/>
        </w:rPr>
        <w:t xml:space="preserve"> </w:t>
      </w:r>
      <w:r w:rsidR="00476DC4" w:rsidRPr="00FA3CAA">
        <w:rPr>
          <w:rFonts w:ascii="Arial" w:hAnsi="Arial" w:cs="Arial"/>
          <w:color w:val="000000"/>
          <w:sz w:val="20"/>
          <w:szCs w:val="20"/>
        </w:rPr>
        <w:t>El sistema GPS funciona gracias a la constelación NAVSTAR, formada por 2</w:t>
      </w:r>
      <w:r w:rsidR="007D108A" w:rsidRPr="00FA3CAA">
        <w:rPr>
          <w:rFonts w:ascii="Arial" w:hAnsi="Arial" w:cs="Arial"/>
          <w:color w:val="000000"/>
          <w:sz w:val="20"/>
          <w:szCs w:val="20"/>
        </w:rPr>
        <w:t>7</w:t>
      </w:r>
      <w:r w:rsidR="00476DC4" w:rsidRPr="00FA3CAA">
        <w:rPr>
          <w:rFonts w:ascii="Arial" w:hAnsi="Arial" w:cs="Arial"/>
          <w:color w:val="000000"/>
          <w:sz w:val="20"/>
          <w:szCs w:val="20"/>
        </w:rPr>
        <w:t xml:space="preserve"> satélites </w:t>
      </w:r>
      <w:r w:rsidR="007D108A" w:rsidRPr="00FA3CAA">
        <w:rPr>
          <w:rFonts w:ascii="Arial" w:hAnsi="Arial" w:cs="Arial"/>
          <w:sz w:val="20"/>
          <w:szCs w:val="20"/>
        </w:rPr>
        <w:t xml:space="preserve">(24 operativos y 3 de respaldo) </w:t>
      </w:r>
      <w:r w:rsidR="00476DC4" w:rsidRPr="00FA3CAA">
        <w:rPr>
          <w:rFonts w:ascii="Arial" w:hAnsi="Arial" w:cs="Arial"/>
          <w:color w:val="000000"/>
          <w:sz w:val="20"/>
          <w:szCs w:val="20"/>
        </w:rPr>
        <w:t>situados a unos 20.000 k</w:t>
      </w:r>
      <w:r w:rsidR="007D108A" w:rsidRPr="00FA3CAA">
        <w:rPr>
          <w:rFonts w:ascii="Arial" w:hAnsi="Arial" w:cs="Arial"/>
          <w:color w:val="000000"/>
          <w:sz w:val="20"/>
          <w:szCs w:val="20"/>
        </w:rPr>
        <w:t>m</w:t>
      </w:r>
      <w:r w:rsidR="00476DC4" w:rsidRPr="00FA3CAA">
        <w:rPr>
          <w:rFonts w:ascii="Arial" w:hAnsi="Arial" w:cs="Arial"/>
          <w:color w:val="000000"/>
          <w:sz w:val="20"/>
          <w:szCs w:val="20"/>
        </w:rPr>
        <w:t xml:space="preserve"> de altura</w:t>
      </w:r>
      <w:r w:rsidR="007D108A" w:rsidRPr="00FA3CAA">
        <w:rPr>
          <w:rFonts w:ascii="Arial" w:hAnsi="Arial" w:cs="Arial"/>
          <w:color w:val="000000"/>
          <w:sz w:val="20"/>
          <w:szCs w:val="20"/>
        </w:rPr>
        <w:t xml:space="preserve"> </w:t>
      </w:r>
      <w:r w:rsidR="007D108A" w:rsidRPr="00FA3CAA">
        <w:rPr>
          <w:rFonts w:ascii="Arial" w:hAnsi="Arial" w:cs="Arial"/>
          <w:sz w:val="20"/>
          <w:szCs w:val="20"/>
        </w:rPr>
        <w:t>y con trayectorias sincronizadas para cubrir toda la superficie terrestre.</w:t>
      </w:r>
      <w:r w:rsidR="00476DC4" w:rsidRPr="00FA3CAA">
        <w:rPr>
          <w:rFonts w:ascii="Arial" w:hAnsi="Arial" w:cs="Arial"/>
          <w:color w:val="000000"/>
          <w:sz w:val="20"/>
          <w:szCs w:val="20"/>
        </w:rPr>
        <w:t xml:space="preserve"> Estos satélites llevan a bordo un reloj atómico de gran precisión y emiten señales personalizadas que indican la hora en que partieron. </w:t>
      </w:r>
    </w:p>
    <w:p w:rsidR="0082173A" w:rsidRPr="0082173A" w:rsidRDefault="0082173A" w:rsidP="0082173A">
      <w:pPr>
        <w:pStyle w:val="NormalWeb"/>
        <w:tabs>
          <w:tab w:val="left" w:pos="284"/>
        </w:tabs>
        <w:spacing w:before="0" w:beforeAutospacing="0" w:after="12" w:afterAutospacing="0" w:line="276" w:lineRule="auto"/>
        <w:jc w:val="both"/>
        <w:rPr>
          <w:rFonts w:ascii="Arial" w:hAnsi="Arial" w:cs="Arial"/>
          <w:color w:val="000000"/>
          <w:sz w:val="6"/>
          <w:szCs w:val="6"/>
        </w:rPr>
      </w:pPr>
    </w:p>
    <w:p w:rsidR="00476DC4" w:rsidRPr="00FA3CAA" w:rsidRDefault="0082173A" w:rsidP="0082173A">
      <w:pPr>
        <w:pStyle w:val="NormalWeb"/>
        <w:tabs>
          <w:tab w:val="left" w:pos="284"/>
        </w:tabs>
        <w:spacing w:before="0" w:beforeAutospacing="0" w:after="12" w:afterAutospacing="0" w:line="276" w:lineRule="auto"/>
        <w:jc w:val="both"/>
        <w:rPr>
          <w:rFonts w:ascii="Arial" w:hAnsi="Arial" w:cs="Arial"/>
          <w:color w:val="000000"/>
          <w:sz w:val="20"/>
          <w:szCs w:val="20"/>
        </w:rPr>
      </w:pPr>
      <w:r>
        <w:rPr>
          <w:rFonts w:ascii="Arial" w:hAnsi="Arial" w:cs="Arial"/>
          <w:color w:val="000000"/>
          <w:sz w:val="20"/>
          <w:szCs w:val="20"/>
        </w:rPr>
        <w:tab/>
      </w:r>
      <w:r w:rsidR="00476DC4" w:rsidRPr="00FA3CAA">
        <w:rPr>
          <w:rFonts w:ascii="Arial" w:hAnsi="Arial" w:cs="Arial"/>
          <w:color w:val="000000"/>
          <w:sz w:val="20"/>
          <w:szCs w:val="20"/>
        </w:rPr>
        <w:t>El receptor en tierra, reconoce el satélite que ha emitido la señal, determina el tiempo que ha tardado en llegar y así calcula la distancia que le separa de él. Una vez que el receptor GPS ha contactado con cuatro satélites -aunque para una información más básica es suficiente con tres- es capaz de determinar su posición y altura.</w:t>
      </w:r>
    </w:p>
    <w:p w:rsidR="007D108A" w:rsidRPr="008B03D5" w:rsidRDefault="007D108A" w:rsidP="00C95DBF">
      <w:pPr>
        <w:pStyle w:val="NormalWeb"/>
        <w:tabs>
          <w:tab w:val="left" w:pos="284"/>
        </w:tabs>
        <w:spacing w:before="0" w:beforeAutospacing="0" w:after="12" w:afterAutospacing="0" w:line="276" w:lineRule="auto"/>
        <w:jc w:val="both"/>
        <w:rPr>
          <w:rFonts w:ascii="Arial" w:hAnsi="Arial" w:cs="Arial"/>
          <w:sz w:val="6"/>
          <w:szCs w:val="6"/>
        </w:rPr>
      </w:pPr>
    </w:p>
    <w:p w:rsidR="007D108A" w:rsidRDefault="007D108A" w:rsidP="00C95DBF">
      <w:pPr>
        <w:pStyle w:val="NormalWeb"/>
        <w:shd w:val="clear" w:color="auto" w:fill="FFFFFF"/>
        <w:tabs>
          <w:tab w:val="left" w:pos="284"/>
        </w:tabs>
        <w:spacing w:before="0" w:beforeAutospacing="0" w:after="12" w:afterAutospacing="0" w:line="276" w:lineRule="auto"/>
        <w:jc w:val="both"/>
        <w:rPr>
          <w:rFonts w:ascii="Arial" w:hAnsi="Arial" w:cs="Arial"/>
          <w:color w:val="000000"/>
          <w:sz w:val="20"/>
          <w:szCs w:val="20"/>
        </w:rPr>
      </w:pPr>
      <w:r w:rsidRPr="002F13E7">
        <w:rPr>
          <w:rFonts w:ascii="Arial" w:hAnsi="Arial" w:cs="Arial"/>
          <w:color w:val="000000"/>
          <w:sz w:val="20"/>
          <w:szCs w:val="20"/>
        </w:rPr>
        <w:tab/>
      </w:r>
      <w:r w:rsidR="00476DC4" w:rsidRPr="002F13E7">
        <w:rPr>
          <w:rFonts w:ascii="Arial" w:hAnsi="Arial" w:cs="Arial"/>
          <w:color w:val="000000"/>
          <w:sz w:val="20"/>
          <w:szCs w:val="20"/>
        </w:rPr>
        <w:t>Dado que el viaje de la señal es tan rápido y el control de su retardo debe ser tan preciso (un error de un milisegundo genera desviaciones de cientos de kilómetros), es crucial una sincronización perfecta entre satélite y receptor. Los receptores GPS no cuentan con relojes atómicos, pero son capaces de ajustar los desfases mediante una medición adicional sobre otro satélite, que a la postre los convierte, además, en relojes de precisión atómica.</w:t>
      </w:r>
    </w:p>
    <w:p w:rsidR="008B03D5" w:rsidRDefault="008B03D5" w:rsidP="00C95DBF">
      <w:pPr>
        <w:pStyle w:val="NormalWeb"/>
        <w:shd w:val="clear" w:color="auto" w:fill="FFFFFF"/>
        <w:tabs>
          <w:tab w:val="left" w:pos="284"/>
        </w:tabs>
        <w:spacing w:before="0" w:beforeAutospacing="0" w:after="12" w:afterAutospacing="0" w:line="276" w:lineRule="auto"/>
        <w:jc w:val="both"/>
        <w:rPr>
          <w:rFonts w:ascii="Arial" w:hAnsi="Arial" w:cs="Arial"/>
          <w:color w:val="000000"/>
          <w:sz w:val="10"/>
          <w:szCs w:val="10"/>
        </w:rPr>
      </w:pPr>
    </w:p>
    <w:p w:rsidR="0082173A" w:rsidRPr="00FA3CAA" w:rsidRDefault="0082173A" w:rsidP="00C95DBF">
      <w:pPr>
        <w:pStyle w:val="NormalWeb"/>
        <w:shd w:val="clear" w:color="auto" w:fill="FFFFFF"/>
        <w:tabs>
          <w:tab w:val="left" w:pos="284"/>
        </w:tabs>
        <w:spacing w:before="0" w:beforeAutospacing="0" w:after="12" w:afterAutospacing="0" w:line="276" w:lineRule="auto"/>
        <w:jc w:val="both"/>
        <w:rPr>
          <w:rFonts w:ascii="Arial" w:hAnsi="Arial" w:cs="Arial"/>
          <w:color w:val="000000"/>
          <w:sz w:val="10"/>
          <w:szCs w:val="10"/>
        </w:rPr>
      </w:pPr>
    </w:p>
    <w:p w:rsidR="0082173A" w:rsidRDefault="00476DC4" w:rsidP="00C95DBF">
      <w:pPr>
        <w:pStyle w:val="Ttulo2"/>
        <w:numPr>
          <w:ilvl w:val="0"/>
          <w:numId w:val="22"/>
        </w:numPr>
        <w:shd w:val="clear" w:color="auto" w:fill="FFFFFF"/>
        <w:tabs>
          <w:tab w:val="clear" w:pos="720"/>
          <w:tab w:val="num" w:pos="0"/>
          <w:tab w:val="left" w:pos="426"/>
        </w:tabs>
        <w:spacing w:before="0" w:after="12" w:line="276" w:lineRule="auto"/>
        <w:ind w:left="0" w:firstLine="0"/>
        <w:jc w:val="both"/>
        <w:rPr>
          <w:rFonts w:ascii="Arial" w:hAnsi="Arial" w:cs="Arial"/>
          <w:b w:val="0"/>
          <w:i w:val="0"/>
          <w:color w:val="000000"/>
          <w:sz w:val="20"/>
          <w:szCs w:val="20"/>
        </w:rPr>
      </w:pPr>
      <w:r w:rsidRPr="0082173A">
        <w:rPr>
          <w:rFonts w:ascii="Arial" w:hAnsi="Arial" w:cs="Arial"/>
          <w:i w:val="0"/>
          <w:color w:val="000000"/>
          <w:sz w:val="20"/>
          <w:szCs w:val="20"/>
        </w:rPr>
        <w:t>Prodigioso, pero no perfecto</w:t>
      </w:r>
      <w:r w:rsidR="00FA3CAA" w:rsidRPr="0082173A">
        <w:rPr>
          <w:rFonts w:ascii="Arial" w:hAnsi="Arial" w:cs="Arial"/>
          <w:b w:val="0"/>
          <w:i w:val="0"/>
          <w:color w:val="000000"/>
          <w:sz w:val="20"/>
          <w:szCs w:val="20"/>
        </w:rPr>
        <w:t>.</w:t>
      </w:r>
    </w:p>
    <w:p w:rsidR="0082173A" w:rsidRPr="0082173A" w:rsidRDefault="0082173A" w:rsidP="0082173A">
      <w:pPr>
        <w:pStyle w:val="Ttulo2"/>
        <w:shd w:val="clear" w:color="auto" w:fill="FFFFFF"/>
        <w:tabs>
          <w:tab w:val="left" w:pos="426"/>
        </w:tabs>
        <w:spacing w:before="0" w:after="12" w:line="276" w:lineRule="auto"/>
        <w:jc w:val="both"/>
        <w:rPr>
          <w:rFonts w:ascii="Arial" w:hAnsi="Arial" w:cs="Arial"/>
          <w:b w:val="0"/>
          <w:color w:val="000000"/>
          <w:sz w:val="6"/>
          <w:szCs w:val="6"/>
        </w:rPr>
      </w:pPr>
    </w:p>
    <w:p w:rsidR="00FA3CAA" w:rsidRDefault="0082173A" w:rsidP="0082173A">
      <w:pPr>
        <w:pStyle w:val="Ttulo2"/>
        <w:shd w:val="clear" w:color="auto" w:fill="FFFFFF"/>
        <w:tabs>
          <w:tab w:val="left" w:pos="426"/>
        </w:tabs>
        <w:spacing w:before="0" w:after="12" w:line="276" w:lineRule="auto"/>
        <w:jc w:val="both"/>
        <w:rPr>
          <w:rFonts w:ascii="Arial" w:hAnsi="Arial" w:cs="Arial"/>
          <w:b w:val="0"/>
          <w:i w:val="0"/>
          <w:color w:val="000000"/>
          <w:sz w:val="20"/>
          <w:szCs w:val="20"/>
        </w:rPr>
      </w:pPr>
      <w:r>
        <w:rPr>
          <w:rFonts w:ascii="Arial" w:hAnsi="Arial" w:cs="Arial"/>
          <w:b w:val="0"/>
          <w:color w:val="000000"/>
          <w:sz w:val="20"/>
          <w:szCs w:val="20"/>
        </w:rPr>
        <w:tab/>
      </w:r>
      <w:r w:rsidR="00FA3CAA" w:rsidRPr="0082173A">
        <w:rPr>
          <w:rFonts w:ascii="Arial" w:hAnsi="Arial" w:cs="Arial"/>
          <w:b w:val="0"/>
          <w:color w:val="000000"/>
          <w:sz w:val="20"/>
          <w:szCs w:val="20"/>
        </w:rPr>
        <w:t xml:space="preserve"> </w:t>
      </w:r>
      <w:r w:rsidR="00476DC4" w:rsidRPr="00FA3CAA">
        <w:rPr>
          <w:rFonts w:ascii="Arial" w:hAnsi="Arial" w:cs="Arial"/>
          <w:b w:val="0"/>
          <w:i w:val="0"/>
          <w:color w:val="000000"/>
          <w:sz w:val="20"/>
          <w:szCs w:val="20"/>
        </w:rPr>
        <w:t xml:space="preserve">Los receptores GPS deben ver bien el cielo para recibir correctamente la débil señal de los satélites, por lo que están pensados para utilizarse en el exterior y pueden no funcionar correctamente en el interior de un bosque tupido o entre montañas o edificios altos, algo que se puede corregir empleando una antena. La exactitud de la medición depende del tipo de receptor, aunque los actuales GPS consiguen una precisión de unos 10 m gracias a que reciben la señal de 12 satélites simultáneamente y se pueden conectar sin cables (mediante Bluetooth) a otros dispositivos. </w:t>
      </w:r>
    </w:p>
    <w:p w:rsidR="008B03D5" w:rsidRPr="00DA272F" w:rsidRDefault="008B03D5" w:rsidP="00C95DBF">
      <w:pPr>
        <w:spacing w:after="12" w:line="276" w:lineRule="auto"/>
        <w:rPr>
          <w:sz w:val="6"/>
          <w:szCs w:val="6"/>
        </w:rPr>
      </w:pPr>
    </w:p>
    <w:p w:rsidR="0082173A" w:rsidRDefault="00476DC4" w:rsidP="00C95DBF">
      <w:pPr>
        <w:pStyle w:val="Ttulo2"/>
        <w:shd w:val="clear" w:color="auto" w:fill="FFFFFF"/>
        <w:tabs>
          <w:tab w:val="left" w:pos="0"/>
        </w:tabs>
        <w:spacing w:before="0" w:after="12" w:line="276" w:lineRule="auto"/>
        <w:ind w:firstLine="284"/>
        <w:jc w:val="both"/>
        <w:rPr>
          <w:rFonts w:ascii="Arial" w:hAnsi="Arial" w:cs="Arial"/>
          <w:b w:val="0"/>
          <w:i w:val="0"/>
          <w:color w:val="000000"/>
          <w:sz w:val="20"/>
          <w:szCs w:val="20"/>
        </w:rPr>
      </w:pPr>
      <w:r w:rsidRPr="00FA3CAA">
        <w:rPr>
          <w:rFonts w:ascii="Arial" w:hAnsi="Arial" w:cs="Arial"/>
          <w:b w:val="0"/>
          <w:i w:val="0"/>
          <w:color w:val="000000"/>
          <w:sz w:val="20"/>
          <w:szCs w:val="20"/>
        </w:rPr>
        <w:t>En mayo de 2000 se eliminó la llamada 'Disponibilidad Selectiva':</w:t>
      </w:r>
      <w:r w:rsidR="007D108A" w:rsidRPr="00FA3CAA">
        <w:rPr>
          <w:rFonts w:ascii="Arial" w:hAnsi="Arial" w:cs="Arial"/>
          <w:b w:val="0"/>
          <w:i w:val="0"/>
          <w:color w:val="000000"/>
          <w:sz w:val="20"/>
          <w:szCs w:val="20"/>
        </w:rPr>
        <w:t xml:space="preserve"> e</w:t>
      </w:r>
      <w:r w:rsidRPr="00FA3CAA">
        <w:rPr>
          <w:rFonts w:ascii="Arial" w:hAnsi="Arial" w:cs="Arial"/>
          <w:b w:val="0"/>
          <w:i w:val="0"/>
          <w:color w:val="000000"/>
          <w:sz w:val="20"/>
          <w:szCs w:val="20"/>
        </w:rPr>
        <w:t>rrores introducidos voluntariamente por el ejército estadounidense en las transmisiones GPS que limitaban la precisión de los receptores que no eran militares a 100 m.</w:t>
      </w:r>
      <w:r w:rsidR="007D108A" w:rsidRPr="00FA3CAA">
        <w:rPr>
          <w:rFonts w:ascii="Arial" w:hAnsi="Arial" w:cs="Arial"/>
          <w:b w:val="0"/>
          <w:i w:val="0"/>
          <w:color w:val="000000"/>
          <w:sz w:val="20"/>
          <w:szCs w:val="20"/>
        </w:rPr>
        <w:t xml:space="preserve"> </w:t>
      </w:r>
      <w:r w:rsidRPr="00FA3CAA">
        <w:rPr>
          <w:rFonts w:ascii="Arial" w:hAnsi="Arial" w:cs="Arial"/>
          <w:b w:val="0"/>
          <w:i w:val="0"/>
          <w:color w:val="000000"/>
          <w:sz w:val="20"/>
          <w:szCs w:val="20"/>
        </w:rPr>
        <w:t xml:space="preserve">Pero aun así la señal GPS sufre diversos avatares. </w:t>
      </w:r>
    </w:p>
    <w:p w:rsidR="0082173A" w:rsidRPr="0082173A" w:rsidRDefault="0082173A" w:rsidP="00C95DBF">
      <w:pPr>
        <w:pStyle w:val="Ttulo2"/>
        <w:shd w:val="clear" w:color="auto" w:fill="FFFFFF"/>
        <w:tabs>
          <w:tab w:val="left" w:pos="0"/>
        </w:tabs>
        <w:spacing w:before="0" w:after="12" w:line="276" w:lineRule="auto"/>
        <w:ind w:firstLine="284"/>
        <w:jc w:val="both"/>
        <w:rPr>
          <w:rFonts w:ascii="Arial" w:hAnsi="Arial" w:cs="Arial"/>
          <w:b w:val="0"/>
          <w:i w:val="0"/>
          <w:color w:val="000000"/>
          <w:sz w:val="6"/>
          <w:szCs w:val="6"/>
        </w:rPr>
      </w:pPr>
    </w:p>
    <w:p w:rsidR="00476DC4" w:rsidRDefault="00476DC4" w:rsidP="00C95DBF">
      <w:pPr>
        <w:pStyle w:val="Ttulo2"/>
        <w:shd w:val="clear" w:color="auto" w:fill="FFFFFF"/>
        <w:tabs>
          <w:tab w:val="left" w:pos="0"/>
        </w:tabs>
        <w:spacing w:before="0" w:after="12" w:line="276" w:lineRule="auto"/>
        <w:ind w:firstLine="284"/>
        <w:jc w:val="both"/>
        <w:rPr>
          <w:rFonts w:ascii="Arial" w:hAnsi="Arial" w:cs="Arial"/>
          <w:b w:val="0"/>
          <w:i w:val="0"/>
          <w:color w:val="000000"/>
          <w:sz w:val="20"/>
          <w:szCs w:val="20"/>
        </w:rPr>
      </w:pPr>
      <w:r w:rsidRPr="00FA3CAA">
        <w:rPr>
          <w:rFonts w:ascii="Arial" w:hAnsi="Arial" w:cs="Arial"/>
          <w:b w:val="0"/>
          <w:i w:val="0"/>
          <w:color w:val="000000"/>
          <w:sz w:val="20"/>
          <w:szCs w:val="20"/>
        </w:rPr>
        <w:t>El satélite puede enviar pequeños errores de medición y la señal sufre cambios de velocidad al atravesar la atmósfera y después rebota en distintos obstáculos al llegar a la tierra. Sin embargo, los receptores avanzados corrigen los errores mediante diversos sistemas y reducen su margen de error a un solo metro.</w:t>
      </w:r>
      <w:r w:rsidR="007D108A" w:rsidRPr="00FA3CAA">
        <w:rPr>
          <w:rFonts w:ascii="Arial" w:hAnsi="Arial" w:cs="Arial"/>
          <w:b w:val="0"/>
          <w:i w:val="0"/>
          <w:color w:val="000000"/>
          <w:sz w:val="20"/>
          <w:szCs w:val="20"/>
        </w:rPr>
        <w:t xml:space="preserve"> </w:t>
      </w:r>
      <w:r w:rsidRPr="00FA3CAA">
        <w:rPr>
          <w:rFonts w:ascii="Arial" w:hAnsi="Arial" w:cs="Arial"/>
          <w:b w:val="0"/>
          <w:i w:val="0"/>
          <w:color w:val="000000"/>
          <w:sz w:val="20"/>
          <w:szCs w:val="20"/>
        </w:rPr>
        <w:t xml:space="preserve">Con sus limitaciones, el GPS supera con creces a los sistemas de localización móviles, que tienen a su favor el precio y en contra su menor precisión </w:t>
      </w:r>
      <w:r w:rsidRPr="00FA3CAA">
        <w:rPr>
          <w:rFonts w:ascii="Arial" w:hAnsi="Arial" w:cs="Arial"/>
          <w:b w:val="0"/>
          <w:i w:val="0"/>
          <w:color w:val="000000"/>
          <w:sz w:val="20"/>
          <w:szCs w:val="20"/>
        </w:rPr>
        <w:lastRenderedPageBreak/>
        <w:t>(con un margen de error de 200 m en ciudad y de entre 5 y 20 k</w:t>
      </w:r>
      <w:r w:rsidR="007D108A" w:rsidRPr="00FA3CAA">
        <w:rPr>
          <w:rFonts w:ascii="Arial" w:hAnsi="Arial" w:cs="Arial"/>
          <w:b w:val="0"/>
          <w:i w:val="0"/>
          <w:color w:val="000000"/>
          <w:sz w:val="20"/>
          <w:szCs w:val="20"/>
        </w:rPr>
        <w:t xml:space="preserve">m </w:t>
      </w:r>
      <w:r w:rsidRPr="00FA3CAA">
        <w:rPr>
          <w:rFonts w:ascii="Arial" w:hAnsi="Arial" w:cs="Arial"/>
          <w:b w:val="0"/>
          <w:i w:val="0"/>
          <w:color w:val="000000"/>
          <w:sz w:val="20"/>
          <w:szCs w:val="20"/>
        </w:rPr>
        <w:t>en el campo) y su potencial amenaza a la intimidad. El GPS sólo recibe, mientras que el teléfono móvil emite y así posibilita conocer la posición del usuario.</w:t>
      </w:r>
    </w:p>
    <w:p w:rsidR="007D108A" w:rsidRDefault="007D108A" w:rsidP="00C95DBF">
      <w:pPr>
        <w:pStyle w:val="Ttulo2"/>
        <w:shd w:val="clear" w:color="auto" w:fill="FFFFFF"/>
        <w:spacing w:before="0" w:after="12" w:line="276" w:lineRule="auto"/>
        <w:jc w:val="both"/>
        <w:rPr>
          <w:rFonts w:ascii="Arial" w:hAnsi="Arial" w:cs="Arial"/>
          <w:color w:val="000000"/>
          <w:sz w:val="10"/>
          <w:szCs w:val="10"/>
        </w:rPr>
      </w:pPr>
    </w:p>
    <w:p w:rsidR="0082173A" w:rsidRPr="0082173A" w:rsidRDefault="0082173A" w:rsidP="0082173A"/>
    <w:p w:rsidR="0082173A" w:rsidRDefault="00476DC4" w:rsidP="00C95DBF">
      <w:pPr>
        <w:pStyle w:val="Ttulo2"/>
        <w:numPr>
          <w:ilvl w:val="0"/>
          <w:numId w:val="22"/>
        </w:numPr>
        <w:shd w:val="clear" w:color="auto" w:fill="FFFFFF"/>
        <w:tabs>
          <w:tab w:val="clear" w:pos="720"/>
          <w:tab w:val="num" w:pos="0"/>
          <w:tab w:val="left" w:pos="284"/>
        </w:tabs>
        <w:spacing w:before="0" w:after="12" w:line="276" w:lineRule="auto"/>
        <w:ind w:left="0" w:firstLine="0"/>
        <w:jc w:val="both"/>
        <w:rPr>
          <w:rFonts w:ascii="Arial" w:hAnsi="Arial" w:cs="Arial"/>
          <w:b w:val="0"/>
          <w:i w:val="0"/>
          <w:color w:val="000000"/>
          <w:sz w:val="20"/>
          <w:szCs w:val="20"/>
        </w:rPr>
      </w:pPr>
      <w:r w:rsidRPr="0082173A">
        <w:rPr>
          <w:rFonts w:ascii="Arial" w:hAnsi="Arial" w:cs="Arial"/>
          <w:i w:val="0"/>
          <w:color w:val="000000"/>
          <w:sz w:val="20"/>
          <w:szCs w:val="20"/>
        </w:rPr>
        <w:t>Para el campo y ciudad</w:t>
      </w:r>
      <w:r w:rsidR="00FA3CAA" w:rsidRPr="0082173A">
        <w:rPr>
          <w:rFonts w:ascii="Arial" w:hAnsi="Arial" w:cs="Arial"/>
          <w:i w:val="0"/>
          <w:color w:val="000000"/>
          <w:sz w:val="20"/>
          <w:szCs w:val="20"/>
        </w:rPr>
        <w:t>.</w:t>
      </w:r>
      <w:r w:rsidR="00FA3CAA">
        <w:rPr>
          <w:rFonts w:ascii="Arial" w:hAnsi="Arial" w:cs="Arial"/>
          <w:color w:val="000000"/>
          <w:sz w:val="20"/>
          <w:szCs w:val="20"/>
        </w:rPr>
        <w:t xml:space="preserve"> </w:t>
      </w:r>
      <w:r w:rsidRPr="00FA3CAA">
        <w:rPr>
          <w:rFonts w:ascii="Arial" w:hAnsi="Arial" w:cs="Arial"/>
          <w:b w:val="0"/>
          <w:i w:val="0"/>
          <w:color w:val="000000"/>
          <w:sz w:val="20"/>
          <w:szCs w:val="20"/>
        </w:rPr>
        <w:t xml:space="preserve">El GPS se diseñó originalmente para proporcionar información sobre la navegación a barcos y aviones pero el bajo precio de los receptores los ha puesto al alcance de los usuarios que, combinándolos con diversos programas, pueden sacarles </w:t>
      </w:r>
      <w:r w:rsidR="007D108A" w:rsidRPr="00FA3CAA">
        <w:rPr>
          <w:rFonts w:ascii="Arial" w:hAnsi="Arial" w:cs="Arial"/>
          <w:b w:val="0"/>
          <w:i w:val="0"/>
          <w:color w:val="000000"/>
          <w:sz w:val="20"/>
          <w:szCs w:val="20"/>
        </w:rPr>
        <w:t>beneficios</w:t>
      </w:r>
      <w:r w:rsidRPr="00FA3CAA">
        <w:rPr>
          <w:rFonts w:ascii="Arial" w:hAnsi="Arial" w:cs="Arial"/>
          <w:b w:val="0"/>
          <w:i w:val="0"/>
          <w:color w:val="000000"/>
          <w:sz w:val="20"/>
          <w:szCs w:val="20"/>
        </w:rPr>
        <w:t xml:space="preserve">. </w:t>
      </w:r>
    </w:p>
    <w:p w:rsidR="0082173A" w:rsidRPr="0082173A" w:rsidRDefault="0082173A" w:rsidP="0082173A">
      <w:pPr>
        <w:pStyle w:val="Ttulo2"/>
        <w:shd w:val="clear" w:color="auto" w:fill="FFFFFF"/>
        <w:tabs>
          <w:tab w:val="left" w:pos="284"/>
        </w:tabs>
        <w:spacing w:before="0" w:after="12" w:line="276" w:lineRule="auto"/>
        <w:jc w:val="both"/>
        <w:rPr>
          <w:rFonts w:ascii="Arial" w:hAnsi="Arial" w:cs="Arial"/>
          <w:b w:val="0"/>
          <w:i w:val="0"/>
          <w:color w:val="000000"/>
          <w:sz w:val="6"/>
          <w:szCs w:val="6"/>
        </w:rPr>
      </w:pPr>
    </w:p>
    <w:p w:rsidR="00476DC4" w:rsidRPr="00FA3CAA" w:rsidRDefault="0082173A" w:rsidP="0082173A">
      <w:pPr>
        <w:pStyle w:val="Ttulo2"/>
        <w:shd w:val="clear" w:color="auto" w:fill="FFFFFF"/>
        <w:tabs>
          <w:tab w:val="left" w:pos="284"/>
        </w:tabs>
        <w:spacing w:before="0" w:after="12" w:line="276" w:lineRule="auto"/>
        <w:jc w:val="both"/>
        <w:rPr>
          <w:rFonts w:ascii="Arial" w:hAnsi="Arial" w:cs="Arial"/>
          <w:b w:val="0"/>
          <w:i w:val="0"/>
          <w:color w:val="000000"/>
          <w:sz w:val="20"/>
          <w:szCs w:val="20"/>
        </w:rPr>
      </w:pPr>
      <w:r>
        <w:rPr>
          <w:rFonts w:ascii="Arial" w:hAnsi="Arial" w:cs="Arial"/>
          <w:b w:val="0"/>
          <w:i w:val="0"/>
          <w:color w:val="000000"/>
          <w:sz w:val="20"/>
          <w:szCs w:val="20"/>
        </w:rPr>
        <w:tab/>
      </w:r>
      <w:r w:rsidR="00476DC4" w:rsidRPr="00FA3CAA">
        <w:rPr>
          <w:rFonts w:ascii="Arial" w:hAnsi="Arial" w:cs="Arial"/>
          <w:b w:val="0"/>
          <w:i w:val="0"/>
          <w:color w:val="000000"/>
          <w:sz w:val="20"/>
          <w:szCs w:val="20"/>
        </w:rPr>
        <w:t>En general, el GPS es útil para la localización (determinar una posición), la navegación (para ir de un lugar a otro), el rastreo (seguir el movimiento de personas y cosas), la cartografía y para controlar el tiempo de manera exacta. En la práctica eso se traduce en aplicaciones que van desde el transporte por cualquier medio hasta las relacionadas con la protección civil o el apoyo a personas con discapacidad (un ciego puede guiar al taxista), pasando por la energía, telecomunicaciones, finanzas, agricultura, etc.</w:t>
      </w:r>
    </w:p>
    <w:p w:rsidR="007D108A" w:rsidRPr="008B03D5" w:rsidRDefault="007D108A" w:rsidP="00C95DBF">
      <w:pPr>
        <w:pStyle w:val="NormalWeb"/>
        <w:shd w:val="clear" w:color="auto" w:fill="FFFFFF"/>
        <w:tabs>
          <w:tab w:val="left" w:pos="284"/>
        </w:tabs>
        <w:spacing w:before="0" w:beforeAutospacing="0" w:after="12" w:afterAutospacing="0" w:line="276" w:lineRule="auto"/>
        <w:jc w:val="both"/>
        <w:rPr>
          <w:rFonts w:ascii="Arial" w:hAnsi="Arial" w:cs="Arial"/>
          <w:color w:val="000000"/>
          <w:sz w:val="6"/>
          <w:szCs w:val="6"/>
        </w:rPr>
      </w:pPr>
    </w:p>
    <w:p w:rsidR="0082173A" w:rsidRDefault="007D108A" w:rsidP="00C95DBF">
      <w:pPr>
        <w:pStyle w:val="NormalWeb"/>
        <w:shd w:val="clear" w:color="auto" w:fill="FFFFFF"/>
        <w:tabs>
          <w:tab w:val="left" w:pos="284"/>
        </w:tabs>
        <w:spacing w:before="0" w:beforeAutospacing="0" w:after="12" w:afterAutospacing="0" w:line="276" w:lineRule="auto"/>
        <w:jc w:val="both"/>
        <w:rPr>
          <w:rFonts w:ascii="Arial" w:hAnsi="Arial" w:cs="Arial"/>
          <w:color w:val="000000"/>
          <w:sz w:val="20"/>
          <w:szCs w:val="20"/>
        </w:rPr>
      </w:pPr>
      <w:r w:rsidRPr="002F13E7">
        <w:rPr>
          <w:rFonts w:ascii="Arial" w:hAnsi="Arial" w:cs="Arial"/>
          <w:color w:val="000000"/>
          <w:sz w:val="20"/>
          <w:szCs w:val="20"/>
        </w:rPr>
        <w:tab/>
      </w:r>
      <w:r w:rsidR="00476DC4" w:rsidRPr="002F13E7">
        <w:rPr>
          <w:rFonts w:ascii="Arial" w:hAnsi="Arial" w:cs="Arial"/>
          <w:color w:val="000000"/>
          <w:sz w:val="20"/>
          <w:szCs w:val="20"/>
        </w:rPr>
        <w:t xml:space="preserve">Los amantes del deporte al aire libre (montañismo, senderismo, esquí fuera de pista, motociclismo, etc.), encuentran en el GPS el guía para ubicarse en entornos desconocidos, localizar el lugar de destino y trazar la ruta más adecuada. </w:t>
      </w:r>
    </w:p>
    <w:p w:rsidR="0082173A" w:rsidRPr="0082173A" w:rsidRDefault="0082173A" w:rsidP="00C95DBF">
      <w:pPr>
        <w:pStyle w:val="NormalWeb"/>
        <w:shd w:val="clear" w:color="auto" w:fill="FFFFFF"/>
        <w:tabs>
          <w:tab w:val="left" w:pos="284"/>
        </w:tabs>
        <w:spacing w:before="0" w:beforeAutospacing="0" w:after="12" w:afterAutospacing="0" w:line="276" w:lineRule="auto"/>
        <w:jc w:val="both"/>
        <w:rPr>
          <w:rFonts w:ascii="Arial" w:hAnsi="Arial" w:cs="Arial"/>
          <w:color w:val="000000"/>
          <w:sz w:val="6"/>
          <w:szCs w:val="6"/>
        </w:rPr>
      </w:pPr>
    </w:p>
    <w:p w:rsidR="0082173A" w:rsidRDefault="0082173A" w:rsidP="00C95DBF">
      <w:pPr>
        <w:pStyle w:val="NormalWeb"/>
        <w:shd w:val="clear" w:color="auto" w:fill="FFFFFF"/>
        <w:tabs>
          <w:tab w:val="left" w:pos="284"/>
        </w:tabs>
        <w:spacing w:before="0" w:beforeAutospacing="0" w:after="12" w:afterAutospacing="0" w:line="276" w:lineRule="auto"/>
        <w:jc w:val="both"/>
        <w:rPr>
          <w:rFonts w:ascii="Arial" w:hAnsi="Arial" w:cs="Arial"/>
          <w:color w:val="000000"/>
          <w:sz w:val="20"/>
          <w:szCs w:val="20"/>
        </w:rPr>
      </w:pPr>
      <w:r>
        <w:rPr>
          <w:rFonts w:ascii="Arial" w:hAnsi="Arial" w:cs="Arial"/>
          <w:color w:val="000000"/>
          <w:sz w:val="20"/>
          <w:szCs w:val="20"/>
        </w:rPr>
        <w:tab/>
      </w:r>
      <w:r w:rsidR="00476DC4" w:rsidRPr="002F13E7">
        <w:rPr>
          <w:rFonts w:ascii="Arial" w:hAnsi="Arial" w:cs="Arial"/>
          <w:color w:val="000000"/>
          <w:sz w:val="20"/>
          <w:szCs w:val="20"/>
        </w:rPr>
        <w:t xml:space="preserve">En el ámbito urbano, el GPS sitúa con un margen de error de diez metros cualquier farmacia, hotel, gasolinera, museo, estación, etc. Por eso se están convirtiendo en el complemento ideal del automóvil, no sólo para los conductores del París-Dakar. </w:t>
      </w:r>
    </w:p>
    <w:p w:rsidR="0082173A" w:rsidRPr="0082173A" w:rsidRDefault="0082173A" w:rsidP="00C95DBF">
      <w:pPr>
        <w:pStyle w:val="NormalWeb"/>
        <w:shd w:val="clear" w:color="auto" w:fill="FFFFFF"/>
        <w:tabs>
          <w:tab w:val="left" w:pos="284"/>
        </w:tabs>
        <w:spacing w:before="0" w:beforeAutospacing="0" w:after="12" w:afterAutospacing="0" w:line="276" w:lineRule="auto"/>
        <w:jc w:val="both"/>
        <w:rPr>
          <w:rFonts w:ascii="Arial" w:hAnsi="Arial" w:cs="Arial"/>
          <w:color w:val="000000"/>
          <w:sz w:val="6"/>
          <w:szCs w:val="6"/>
        </w:rPr>
      </w:pPr>
    </w:p>
    <w:p w:rsidR="00476DC4" w:rsidRPr="002F13E7" w:rsidRDefault="0082173A" w:rsidP="00C95DBF">
      <w:pPr>
        <w:pStyle w:val="NormalWeb"/>
        <w:shd w:val="clear" w:color="auto" w:fill="FFFFFF"/>
        <w:tabs>
          <w:tab w:val="left" w:pos="284"/>
        </w:tabs>
        <w:spacing w:before="0" w:beforeAutospacing="0" w:after="12" w:afterAutospacing="0" w:line="276" w:lineRule="auto"/>
        <w:jc w:val="both"/>
        <w:rPr>
          <w:rFonts w:ascii="Arial" w:hAnsi="Arial" w:cs="Arial"/>
          <w:color w:val="000000"/>
          <w:sz w:val="20"/>
          <w:szCs w:val="20"/>
        </w:rPr>
      </w:pPr>
      <w:r>
        <w:rPr>
          <w:rFonts w:ascii="Arial" w:hAnsi="Arial" w:cs="Arial"/>
          <w:color w:val="000000"/>
          <w:sz w:val="20"/>
          <w:szCs w:val="20"/>
        </w:rPr>
        <w:tab/>
      </w:r>
      <w:r w:rsidR="00476DC4" w:rsidRPr="002F13E7">
        <w:rPr>
          <w:rFonts w:ascii="Arial" w:hAnsi="Arial" w:cs="Arial"/>
          <w:color w:val="000000"/>
          <w:sz w:val="20"/>
          <w:szCs w:val="20"/>
        </w:rPr>
        <w:t>Con sistemas de navegación propios, o acoplados a una PDA o portátil con el software necesario, los GPS muestran con voz e imagen el camino correcto en cualquier carretera, dónde está una calle en ciudades o pueblos (información que se puede combinar con la de las obras, densidad del tráfico, etc.), así como velocidad, distancia, trayecto y otros datos en cada</w:t>
      </w:r>
      <w:r w:rsidR="007D108A" w:rsidRPr="002F13E7">
        <w:rPr>
          <w:rFonts w:ascii="Arial" w:hAnsi="Arial" w:cs="Arial"/>
          <w:color w:val="000000"/>
          <w:sz w:val="20"/>
          <w:szCs w:val="20"/>
        </w:rPr>
        <w:t>.</w:t>
      </w:r>
      <w:r w:rsidR="007D108A" w:rsidRPr="002F13E7">
        <w:rPr>
          <w:rStyle w:val="Refdenotaalpie"/>
          <w:rFonts w:ascii="Arial" w:hAnsi="Arial" w:cs="Arial"/>
          <w:color w:val="000000"/>
          <w:sz w:val="20"/>
          <w:szCs w:val="20"/>
        </w:rPr>
        <w:footnoteReference w:id="6"/>
      </w:r>
    </w:p>
    <w:p w:rsidR="00630180" w:rsidRDefault="00630180" w:rsidP="00DA272F">
      <w:pPr>
        <w:pStyle w:val="NormalWeb"/>
        <w:spacing w:before="0" w:beforeAutospacing="0" w:after="12" w:afterAutospacing="0"/>
        <w:ind w:left="360"/>
        <w:jc w:val="both"/>
        <w:rPr>
          <w:rFonts w:ascii="Arial" w:hAnsi="Arial" w:cs="Arial"/>
          <w:b/>
          <w:sz w:val="10"/>
          <w:szCs w:val="10"/>
        </w:rPr>
      </w:pPr>
    </w:p>
    <w:p w:rsidR="0082173A" w:rsidRPr="0082173A" w:rsidRDefault="0082173A" w:rsidP="00DA272F">
      <w:pPr>
        <w:pStyle w:val="NormalWeb"/>
        <w:spacing w:before="0" w:beforeAutospacing="0" w:after="12" w:afterAutospacing="0"/>
        <w:ind w:left="360"/>
        <w:jc w:val="both"/>
        <w:rPr>
          <w:rFonts w:ascii="Arial" w:hAnsi="Arial" w:cs="Arial"/>
          <w:b/>
          <w:sz w:val="20"/>
          <w:szCs w:val="20"/>
        </w:rPr>
      </w:pPr>
    </w:p>
    <w:p w:rsidR="0082173A" w:rsidRPr="0082173A" w:rsidRDefault="0082173A" w:rsidP="00DA272F">
      <w:pPr>
        <w:pStyle w:val="NormalWeb"/>
        <w:spacing w:before="0" w:beforeAutospacing="0" w:after="12" w:afterAutospacing="0"/>
        <w:ind w:left="360"/>
        <w:jc w:val="both"/>
        <w:rPr>
          <w:rFonts w:ascii="Arial" w:hAnsi="Arial" w:cs="Arial"/>
          <w:b/>
          <w:sz w:val="20"/>
          <w:szCs w:val="20"/>
        </w:rPr>
      </w:pPr>
    </w:p>
    <w:p w:rsidR="0082173A" w:rsidRPr="0082173A" w:rsidRDefault="0082173A" w:rsidP="0082173A">
      <w:pPr>
        <w:pStyle w:val="NormalWeb"/>
        <w:spacing w:before="0" w:beforeAutospacing="0" w:after="12" w:afterAutospacing="0"/>
        <w:ind w:left="360"/>
        <w:jc w:val="center"/>
        <w:rPr>
          <w:rFonts w:ascii="Arial" w:hAnsi="Arial" w:cs="Arial"/>
          <w:b/>
          <w:sz w:val="20"/>
          <w:szCs w:val="20"/>
        </w:rPr>
      </w:pPr>
      <w:r>
        <w:rPr>
          <w:rFonts w:ascii="Arial" w:hAnsi="Arial" w:cs="Arial"/>
          <w:b/>
          <w:sz w:val="20"/>
          <w:szCs w:val="20"/>
        </w:rPr>
        <w:t>*</w:t>
      </w:r>
    </w:p>
    <w:p w:rsidR="0082173A" w:rsidRPr="0082173A" w:rsidRDefault="0082173A" w:rsidP="00DA272F">
      <w:pPr>
        <w:pStyle w:val="NormalWeb"/>
        <w:spacing w:before="0" w:beforeAutospacing="0" w:after="12" w:afterAutospacing="0"/>
        <w:ind w:left="360"/>
        <w:jc w:val="both"/>
        <w:rPr>
          <w:rFonts w:ascii="Arial" w:hAnsi="Arial" w:cs="Arial"/>
          <w:b/>
          <w:sz w:val="20"/>
          <w:szCs w:val="20"/>
        </w:rPr>
      </w:pPr>
    </w:p>
    <w:p w:rsidR="0082173A" w:rsidRDefault="0082173A" w:rsidP="00DA272F">
      <w:pPr>
        <w:pStyle w:val="NormalWeb"/>
        <w:spacing w:before="0" w:beforeAutospacing="0" w:after="12" w:afterAutospacing="0"/>
        <w:ind w:left="360"/>
        <w:jc w:val="both"/>
        <w:rPr>
          <w:rFonts w:ascii="Arial" w:hAnsi="Arial" w:cs="Arial"/>
          <w:b/>
          <w:sz w:val="20"/>
          <w:szCs w:val="20"/>
        </w:rPr>
      </w:pPr>
    </w:p>
    <w:p w:rsidR="0082173A" w:rsidRDefault="0082173A" w:rsidP="00DA272F">
      <w:pPr>
        <w:pStyle w:val="NormalWeb"/>
        <w:spacing w:before="0" w:beforeAutospacing="0" w:after="12" w:afterAutospacing="0"/>
        <w:ind w:left="360"/>
        <w:jc w:val="both"/>
        <w:rPr>
          <w:rFonts w:ascii="Arial" w:hAnsi="Arial" w:cs="Arial"/>
          <w:b/>
          <w:sz w:val="20"/>
          <w:szCs w:val="20"/>
        </w:rPr>
      </w:pPr>
    </w:p>
    <w:p w:rsidR="0082173A" w:rsidRDefault="0082173A" w:rsidP="00DA272F">
      <w:pPr>
        <w:pStyle w:val="NormalWeb"/>
        <w:spacing w:before="0" w:beforeAutospacing="0" w:after="12" w:afterAutospacing="0"/>
        <w:ind w:left="360"/>
        <w:jc w:val="both"/>
        <w:rPr>
          <w:rFonts w:ascii="Arial" w:hAnsi="Arial" w:cs="Arial"/>
          <w:b/>
          <w:sz w:val="20"/>
          <w:szCs w:val="20"/>
        </w:rPr>
      </w:pPr>
    </w:p>
    <w:p w:rsidR="0082173A" w:rsidRDefault="0082173A" w:rsidP="00DA272F">
      <w:pPr>
        <w:pStyle w:val="NormalWeb"/>
        <w:spacing w:before="0" w:beforeAutospacing="0" w:after="12" w:afterAutospacing="0"/>
        <w:ind w:left="360"/>
        <w:jc w:val="both"/>
        <w:rPr>
          <w:rFonts w:ascii="Arial" w:hAnsi="Arial" w:cs="Arial"/>
          <w:b/>
          <w:sz w:val="20"/>
          <w:szCs w:val="20"/>
        </w:rPr>
      </w:pPr>
    </w:p>
    <w:p w:rsidR="0082173A" w:rsidRDefault="0082173A" w:rsidP="00DA272F">
      <w:pPr>
        <w:pStyle w:val="NormalWeb"/>
        <w:spacing w:before="0" w:beforeAutospacing="0" w:after="12" w:afterAutospacing="0"/>
        <w:ind w:left="360"/>
        <w:jc w:val="both"/>
        <w:rPr>
          <w:rFonts w:ascii="Arial" w:hAnsi="Arial" w:cs="Arial"/>
          <w:b/>
          <w:sz w:val="20"/>
          <w:szCs w:val="20"/>
        </w:rPr>
      </w:pPr>
    </w:p>
    <w:p w:rsidR="0082173A" w:rsidRDefault="0082173A" w:rsidP="00DA272F">
      <w:pPr>
        <w:pStyle w:val="NormalWeb"/>
        <w:spacing w:before="0" w:beforeAutospacing="0" w:after="12" w:afterAutospacing="0"/>
        <w:ind w:left="360"/>
        <w:jc w:val="both"/>
        <w:rPr>
          <w:rFonts w:ascii="Arial" w:hAnsi="Arial" w:cs="Arial"/>
          <w:b/>
          <w:sz w:val="20"/>
          <w:szCs w:val="20"/>
        </w:rPr>
      </w:pPr>
    </w:p>
    <w:p w:rsidR="0082173A" w:rsidRDefault="0082173A" w:rsidP="00DA272F">
      <w:pPr>
        <w:pStyle w:val="NormalWeb"/>
        <w:spacing w:before="0" w:beforeAutospacing="0" w:after="12" w:afterAutospacing="0"/>
        <w:ind w:left="360"/>
        <w:jc w:val="both"/>
        <w:rPr>
          <w:rFonts w:ascii="Arial" w:hAnsi="Arial" w:cs="Arial"/>
          <w:b/>
          <w:sz w:val="20"/>
          <w:szCs w:val="20"/>
        </w:rPr>
      </w:pPr>
    </w:p>
    <w:p w:rsidR="0082173A" w:rsidRDefault="0082173A" w:rsidP="00DA272F">
      <w:pPr>
        <w:pStyle w:val="NormalWeb"/>
        <w:spacing w:before="0" w:beforeAutospacing="0" w:after="12" w:afterAutospacing="0"/>
        <w:ind w:left="360"/>
        <w:jc w:val="both"/>
        <w:rPr>
          <w:rFonts w:ascii="Arial" w:hAnsi="Arial" w:cs="Arial"/>
          <w:b/>
          <w:sz w:val="20"/>
          <w:szCs w:val="20"/>
        </w:rPr>
      </w:pPr>
    </w:p>
    <w:p w:rsidR="0082173A" w:rsidRDefault="0082173A" w:rsidP="00DA272F">
      <w:pPr>
        <w:pStyle w:val="NormalWeb"/>
        <w:spacing w:before="0" w:beforeAutospacing="0" w:after="12" w:afterAutospacing="0"/>
        <w:ind w:left="360"/>
        <w:jc w:val="both"/>
        <w:rPr>
          <w:rFonts w:ascii="Arial" w:hAnsi="Arial" w:cs="Arial"/>
          <w:b/>
          <w:sz w:val="20"/>
          <w:szCs w:val="20"/>
        </w:rPr>
      </w:pPr>
    </w:p>
    <w:p w:rsidR="0082173A" w:rsidRDefault="0082173A" w:rsidP="00DA272F">
      <w:pPr>
        <w:pStyle w:val="NormalWeb"/>
        <w:spacing w:before="0" w:beforeAutospacing="0" w:after="12" w:afterAutospacing="0"/>
        <w:ind w:left="360"/>
        <w:jc w:val="both"/>
        <w:rPr>
          <w:rFonts w:ascii="Arial" w:hAnsi="Arial" w:cs="Arial"/>
          <w:b/>
          <w:sz w:val="20"/>
          <w:szCs w:val="20"/>
        </w:rPr>
      </w:pPr>
    </w:p>
    <w:p w:rsidR="0082173A" w:rsidRDefault="0082173A" w:rsidP="00DA272F">
      <w:pPr>
        <w:pStyle w:val="NormalWeb"/>
        <w:spacing w:before="0" w:beforeAutospacing="0" w:after="12" w:afterAutospacing="0"/>
        <w:ind w:left="360"/>
        <w:jc w:val="both"/>
        <w:rPr>
          <w:rFonts w:ascii="Arial" w:hAnsi="Arial" w:cs="Arial"/>
          <w:b/>
          <w:sz w:val="20"/>
          <w:szCs w:val="20"/>
        </w:rPr>
      </w:pPr>
    </w:p>
    <w:p w:rsidR="0082173A" w:rsidRDefault="0082173A" w:rsidP="00DA272F">
      <w:pPr>
        <w:pStyle w:val="NormalWeb"/>
        <w:spacing w:before="0" w:beforeAutospacing="0" w:after="12" w:afterAutospacing="0"/>
        <w:ind w:left="360"/>
        <w:jc w:val="both"/>
        <w:rPr>
          <w:rFonts w:ascii="Arial" w:hAnsi="Arial" w:cs="Arial"/>
          <w:b/>
          <w:sz w:val="20"/>
          <w:szCs w:val="20"/>
        </w:rPr>
      </w:pPr>
    </w:p>
    <w:p w:rsidR="0082173A" w:rsidRDefault="0082173A" w:rsidP="00DA272F">
      <w:pPr>
        <w:pStyle w:val="NormalWeb"/>
        <w:spacing w:before="0" w:beforeAutospacing="0" w:after="12" w:afterAutospacing="0"/>
        <w:ind w:left="360"/>
        <w:jc w:val="both"/>
        <w:rPr>
          <w:rFonts w:ascii="Arial" w:hAnsi="Arial" w:cs="Arial"/>
          <w:b/>
          <w:sz w:val="20"/>
          <w:szCs w:val="20"/>
        </w:rPr>
      </w:pPr>
    </w:p>
    <w:p w:rsidR="0082173A" w:rsidRDefault="0082173A" w:rsidP="00DA272F">
      <w:pPr>
        <w:pStyle w:val="NormalWeb"/>
        <w:spacing w:before="0" w:beforeAutospacing="0" w:after="12" w:afterAutospacing="0"/>
        <w:ind w:left="360"/>
        <w:jc w:val="both"/>
        <w:rPr>
          <w:rFonts w:ascii="Arial" w:hAnsi="Arial" w:cs="Arial"/>
          <w:b/>
          <w:sz w:val="20"/>
          <w:szCs w:val="20"/>
        </w:rPr>
      </w:pPr>
    </w:p>
    <w:p w:rsidR="0082173A" w:rsidRDefault="0082173A" w:rsidP="00DA272F">
      <w:pPr>
        <w:pStyle w:val="NormalWeb"/>
        <w:spacing w:before="0" w:beforeAutospacing="0" w:after="12" w:afterAutospacing="0"/>
        <w:ind w:left="360"/>
        <w:jc w:val="both"/>
        <w:rPr>
          <w:rFonts w:ascii="Arial" w:hAnsi="Arial" w:cs="Arial"/>
          <w:b/>
          <w:sz w:val="20"/>
          <w:szCs w:val="20"/>
        </w:rPr>
      </w:pPr>
    </w:p>
    <w:p w:rsidR="0082173A" w:rsidRDefault="0082173A" w:rsidP="00DA272F">
      <w:pPr>
        <w:pStyle w:val="NormalWeb"/>
        <w:spacing w:before="0" w:beforeAutospacing="0" w:after="12" w:afterAutospacing="0"/>
        <w:ind w:left="360"/>
        <w:jc w:val="both"/>
        <w:rPr>
          <w:rFonts w:ascii="Arial" w:hAnsi="Arial" w:cs="Arial"/>
          <w:b/>
          <w:sz w:val="20"/>
          <w:szCs w:val="20"/>
        </w:rPr>
      </w:pPr>
    </w:p>
    <w:p w:rsidR="0082173A" w:rsidRDefault="0082173A" w:rsidP="00DA272F">
      <w:pPr>
        <w:pStyle w:val="NormalWeb"/>
        <w:spacing w:before="0" w:beforeAutospacing="0" w:after="12" w:afterAutospacing="0"/>
        <w:ind w:left="360"/>
        <w:jc w:val="both"/>
        <w:rPr>
          <w:rFonts w:ascii="Arial" w:hAnsi="Arial" w:cs="Arial"/>
          <w:b/>
          <w:sz w:val="20"/>
          <w:szCs w:val="20"/>
        </w:rPr>
      </w:pPr>
    </w:p>
    <w:p w:rsidR="0082173A" w:rsidRDefault="0082173A" w:rsidP="00DA272F">
      <w:pPr>
        <w:pStyle w:val="NormalWeb"/>
        <w:spacing w:before="0" w:beforeAutospacing="0" w:after="12" w:afterAutospacing="0"/>
        <w:ind w:left="360"/>
        <w:jc w:val="both"/>
        <w:rPr>
          <w:rFonts w:ascii="Arial" w:hAnsi="Arial" w:cs="Arial"/>
          <w:b/>
          <w:sz w:val="20"/>
          <w:szCs w:val="20"/>
        </w:rPr>
      </w:pPr>
    </w:p>
    <w:p w:rsidR="0082173A" w:rsidRDefault="0082173A" w:rsidP="00DA272F">
      <w:pPr>
        <w:pStyle w:val="NormalWeb"/>
        <w:spacing w:before="0" w:beforeAutospacing="0" w:after="12" w:afterAutospacing="0"/>
        <w:ind w:left="360"/>
        <w:jc w:val="both"/>
        <w:rPr>
          <w:rFonts w:ascii="Arial" w:hAnsi="Arial" w:cs="Arial"/>
          <w:b/>
          <w:sz w:val="20"/>
          <w:szCs w:val="20"/>
        </w:rPr>
      </w:pPr>
    </w:p>
    <w:p w:rsidR="0082173A" w:rsidRDefault="0082173A" w:rsidP="00DA272F">
      <w:pPr>
        <w:pStyle w:val="NormalWeb"/>
        <w:spacing w:before="0" w:beforeAutospacing="0" w:after="12" w:afterAutospacing="0"/>
        <w:ind w:left="360"/>
        <w:jc w:val="both"/>
        <w:rPr>
          <w:rFonts w:ascii="Arial" w:hAnsi="Arial" w:cs="Arial"/>
          <w:b/>
          <w:sz w:val="20"/>
          <w:szCs w:val="20"/>
        </w:rPr>
      </w:pPr>
    </w:p>
    <w:p w:rsidR="0082173A" w:rsidRDefault="0082173A" w:rsidP="00DA272F">
      <w:pPr>
        <w:pStyle w:val="NormalWeb"/>
        <w:spacing w:before="0" w:beforeAutospacing="0" w:after="12" w:afterAutospacing="0"/>
        <w:ind w:left="360"/>
        <w:jc w:val="both"/>
        <w:rPr>
          <w:rFonts w:ascii="Arial" w:hAnsi="Arial" w:cs="Arial"/>
          <w:b/>
          <w:sz w:val="20"/>
          <w:szCs w:val="20"/>
        </w:rPr>
      </w:pPr>
    </w:p>
    <w:p w:rsidR="0082173A" w:rsidRDefault="0082173A" w:rsidP="00DA272F">
      <w:pPr>
        <w:pStyle w:val="NormalWeb"/>
        <w:spacing w:before="0" w:beforeAutospacing="0" w:after="12" w:afterAutospacing="0"/>
        <w:ind w:left="360"/>
        <w:jc w:val="both"/>
        <w:rPr>
          <w:rFonts w:ascii="Arial" w:hAnsi="Arial" w:cs="Arial"/>
          <w:b/>
          <w:sz w:val="20"/>
          <w:szCs w:val="20"/>
        </w:rPr>
      </w:pPr>
    </w:p>
    <w:p w:rsidR="0082173A" w:rsidRDefault="0082173A" w:rsidP="00DA272F">
      <w:pPr>
        <w:pStyle w:val="NormalWeb"/>
        <w:spacing w:before="0" w:beforeAutospacing="0" w:after="12" w:afterAutospacing="0"/>
        <w:ind w:left="360"/>
        <w:jc w:val="both"/>
        <w:rPr>
          <w:rFonts w:ascii="Arial" w:hAnsi="Arial" w:cs="Arial"/>
          <w:b/>
          <w:sz w:val="20"/>
          <w:szCs w:val="20"/>
        </w:rPr>
      </w:pPr>
    </w:p>
    <w:p w:rsidR="0082173A" w:rsidRPr="0082173A" w:rsidRDefault="0082173A" w:rsidP="0082173A">
      <w:pPr>
        <w:pStyle w:val="NormalWeb"/>
        <w:shd w:val="clear" w:color="auto" w:fill="FFFF66"/>
        <w:spacing w:before="0" w:beforeAutospacing="0" w:after="12" w:afterAutospacing="0"/>
        <w:jc w:val="center"/>
        <w:rPr>
          <w:rFonts w:ascii="Arial" w:hAnsi="Arial" w:cs="Arial"/>
          <w:b/>
          <w:sz w:val="10"/>
          <w:szCs w:val="10"/>
        </w:rPr>
      </w:pPr>
    </w:p>
    <w:p w:rsidR="0082173A" w:rsidRDefault="0082173A" w:rsidP="0082173A">
      <w:pPr>
        <w:pStyle w:val="NormalWeb"/>
        <w:shd w:val="clear" w:color="auto" w:fill="FFFF66"/>
        <w:spacing w:before="0" w:beforeAutospacing="0" w:after="12" w:afterAutospacing="0"/>
        <w:jc w:val="center"/>
        <w:rPr>
          <w:rFonts w:ascii="Arial" w:hAnsi="Arial" w:cs="Arial"/>
          <w:b/>
          <w:sz w:val="20"/>
          <w:szCs w:val="20"/>
        </w:rPr>
      </w:pPr>
      <w:r>
        <w:rPr>
          <w:rFonts w:ascii="Arial" w:hAnsi="Arial" w:cs="Arial"/>
          <w:b/>
          <w:sz w:val="20"/>
          <w:szCs w:val="20"/>
        </w:rPr>
        <w:t>Introducción a la Cartografía</w:t>
      </w:r>
      <w:r>
        <w:rPr>
          <w:rStyle w:val="Refdenotaalpie"/>
          <w:rFonts w:ascii="Arial" w:hAnsi="Arial" w:cs="Arial"/>
          <w:b/>
          <w:sz w:val="20"/>
          <w:szCs w:val="20"/>
        </w:rPr>
        <w:footnoteReference w:id="7"/>
      </w:r>
    </w:p>
    <w:p w:rsidR="0082173A" w:rsidRPr="0082173A" w:rsidRDefault="0082173A" w:rsidP="0082173A">
      <w:pPr>
        <w:pStyle w:val="NormalWeb"/>
        <w:shd w:val="clear" w:color="auto" w:fill="FFFF66"/>
        <w:spacing w:before="0" w:beforeAutospacing="0" w:after="12" w:afterAutospacing="0"/>
        <w:jc w:val="center"/>
        <w:rPr>
          <w:rFonts w:ascii="Arial" w:hAnsi="Arial" w:cs="Arial"/>
          <w:b/>
          <w:sz w:val="10"/>
          <w:szCs w:val="10"/>
        </w:rPr>
      </w:pPr>
    </w:p>
    <w:p w:rsidR="0082173A" w:rsidRDefault="0082173A" w:rsidP="00DA272F">
      <w:pPr>
        <w:pStyle w:val="NormalWeb"/>
        <w:spacing w:before="0" w:beforeAutospacing="0" w:after="12" w:afterAutospacing="0"/>
        <w:ind w:left="360"/>
        <w:jc w:val="both"/>
        <w:rPr>
          <w:rFonts w:ascii="Arial" w:hAnsi="Arial" w:cs="Arial"/>
          <w:b/>
          <w:sz w:val="20"/>
          <w:szCs w:val="20"/>
        </w:rPr>
      </w:pPr>
    </w:p>
    <w:p w:rsidR="0082173A" w:rsidRPr="0029482D" w:rsidRDefault="0082173A" w:rsidP="00DA272F">
      <w:pPr>
        <w:pStyle w:val="NormalWeb"/>
        <w:spacing w:before="0" w:beforeAutospacing="0" w:after="12" w:afterAutospacing="0"/>
        <w:ind w:left="360"/>
        <w:jc w:val="both"/>
        <w:rPr>
          <w:rFonts w:ascii="Arial" w:hAnsi="Arial" w:cs="Arial"/>
          <w:b/>
          <w:sz w:val="20"/>
          <w:szCs w:val="20"/>
          <w:lang w:val="es-AR"/>
        </w:rPr>
      </w:pPr>
    </w:p>
    <w:p w:rsidR="0082173A" w:rsidRDefault="0029482D" w:rsidP="00DA272F">
      <w:pPr>
        <w:pStyle w:val="NormalWeb"/>
        <w:spacing w:before="0" w:beforeAutospacing="0" w:after="12" w:afterAutospacing="0"/>
        <w:ind w:left="360"/>
        <w:jc w:val="both"/>
        <w:rPr>
          <w:rFonts w:ascii="Arial" w:hAnsi="Arial" w:cs="Arial"/>
          <w:b/>
          <w:sz w:val="20"/>
          <w:szCs w:val="20"/>
        </w:rPr>
      </w:pPr>
      <w:r>
        <w:rPr>
          <w:rFonts w:ascii="Arial" w:hAnsi="Arial" w:cs="Arial"/>
          <w:b/>
          <w:sz w:val="20"/>
          <w:szCs w:val="20"/>
        </w:rPr>
        <w:t>1.1 Cartografía</w:t>
      </w:r>
    </w:p>
    <w:p w:rsidR="0082173A" w:rsidRDefault="0082173A" w:rsidP="00DA272F">
      <w:pPr>
        <w:pStyle w:val="NormalWeb"/>
        <w:spacing w:before="0" w:beforeAutospacing="0" w:after="12" w:afterAutospacing="0"/>
        <w:ind w:left="360"/>
        <w:jc w:val="both"/>
        <w:rPr>
          <w:rFonts w:ascii="Arial" w:hAnsi="Arial" w:cs="Arial"/>
          <w:b/>
          <w:sz w:val="20"/>
          <w:szCs w:val="20"/>
        </w:rPr>
      </w:pPr>
    </w:p>
    <w:p w:rsidR="00496BC5" w:rsidRPr="00FD2629" w:rsidRDefault="0029482D" w:rsidP="00496BC5">
      <w:pPr>
        <w:spacing w:line="276" w:lineRule="auto"/>
        <w:ind w:left="102" w:right="75" w:firstLine="182"/>
        <w:jc w:val="both"/>
        <w:rPr>
          <w:rFonts w:ascii="Arial" w:eastAsia="Arial" w:hAnsi="Arial" w:cs="Arial"/>
          <w:color w:val="002060"/>
          <w:lang w:val="es-AR"/>
        </w:rPr>
      </w:pPr>
      <w:r w:rsidRPr="00FD2629">
        <w:rPr>
          <w:rFonts w:ascii="Arial" w:eastAsia="Arial" w:hAnsi="Arial" w:cs="Arial"/>
          <w:color w:val="002060"/>
          <w:spacing w:val="1"/>
          <w:lang w:val="es-AR"/>
        </w:rPr>
        <w:t>L</w:t>
      </w:r>
      <w:r w:rsidRPr="00FD2629">
        <w:rPr>
          <w:rFonts w:ascii="Arial" w:eastAsia="Arial" w:hAnsi="Arial" w:cs="Arial"/>
          <w:color w:val="002060"/>
          <w:lang w:val="es-AR"/>
        </w:rPr>
        <w:t>a</w:t>
      </w:r>
      <w:r>
        <w:rPr>
          <w:rFonts w:ascii="Arial" w:eastAsia="Arial" w:hAnsi="Arial" w:cs="Arial"/>
          <w:color w:val="002060"/>
          <w:lang w:val="es-AR"/>
        </w:rPr>
        <w:t xml:space="preserve"> </w:t>
      </w:r>
      <w:r w:rsidRPr="00FD2629">
        <w:rPr>
          <w:rFonts w:ascii="Arial" w:eastAsia="Arial" w:hAnsi="Arial" w:cs="Arial"/>
          <w:b/>
          <w:color w:val="002060"/>
          <w:spacing w:val="1"/>
          <w:lang w:val="es-AR"/>
        </w:rPr>
        <w:t>C</w:t>
      </w:r>
      <w:r w:rsidRPr="00FD2629">
        <w:rPr>
          <w:rFonts w:ascii="Arial" w:eastAsia="Arial" w:hAnsi="Arial" w:cs="Arial"/>
          <w:b/>
          <w:color w:val="002060"/>
          <w:spacing w:val="-1"/>
          <w:lang w:val="es-AR"/>
        </w:rPr>
        <w:t>a</w:t>
      </w:r>
      <w:r w:rsidRPr="00FD2629">
        <w:rPr>
          <w:rFonts w:ascii="Arial" w:eastAsia="Arial" w:hAnsi="Arial" w:cs="Arial"/>
          <w:b/>
          <w:color w:val="002060"/>
          <w:spacing w:val="1"/>
          <w:lang w:val="es-AR"/>
        </w:rPr>
        <w:t>r</w:t>
      </w:r>
      <w:r w:rsidRPr="00FD2629">
        <w:rPr>
          <w:rFonts w:ascii="Arial" w:eastAsia="Arial" w:hAnsi="Arial" w:cs="Arial"/>
          <w:b/>
          <w:color w:val="002060"/>
          <w:lang w:val="es-AR"/>
        </w:rPr>
        <w:t>t</w:t>
      </w:r>
      <w:r w:rsidRPr="00FD2629">
        <w:rPr>
          <w:rFonts w:ascii="Arial" w:eastAsia="Arial" w:hAnsi="Arial" w:cs="Arial"/>
          <w:b/>
          <w:color w:val="002060"/>
          <w:spacing w:val="-1"/>
          <w:lang w:val="es-AR"/>
        </w:rPr>
        <w:t>o</w:t>
      </w:r>
      <w:r w:rsidRPr="00FD2629">
        <w:rPr>
          <w:rFonts w:ascii="Arial" w:eastAsia="Arial" w:hAnsi="Arial" w:cs="Arial"/>
          <w:b/>
          <w:color w:val="002060"/>
          <w:spacing w:val="1"/>
          <w:lang w:val="es-AR"/>
        </w:rPr>
        <w:t>g</w:t>
      </w:r>
      <w:r w:rsidRPr="00FD2629">
        <w:rPr>
          <w:rFonts w:ascii="Arial" w:eastAsia="Arial" w:hAnsi="Arial" w:cs="Arial"/>
          <w:b/>
          <w:color w:val="002060"/>
          <w:spacing w:val="-1"/>
          <w:lang w:val="es-AR"/>
        </w:rPr>
        <w:t>r</w:t>
      </w:r>
      <w:r w:rsidRPr="00FD2629">
        <w:rPr>
          <w:rFonts w:ascii="Arial" w:eastAsia="Arial" w:hAnsi="Arial" w:cs="Arial"/>
          <w:b/>
          <w:color w:val="002060"/>
          <w:spacing w:val="1"/>
          <w:lang w:val="es-AR"/>
        </w:rPr>
        <w:t>a</w:t>
      </w:r>
      <w:r w:rsidRPr="00FD2629">
        <w:rPr>
          <w:rFonts w:ascii="Arial" w:eastAsia="Arial" w:hAnsi="Arial" w:cs="Arial"/>
          <w:b/>
          <w:color w:val="002060"/>
          <w:lang w:val="es-AR"/>
        </w:rPr>
        <w:t>f</w:t>
      </w:r>
      <w:r w:rsidRPr="00FD2629">
        <w:rPr>
          <w:rFonts w:ascii="Arial" w:eastAsia="Arial" w:hAnsi="Arial" w:cs="Arial"/>
          <w:b/>
          <w:color w:val="002060"/>
          <w:spacing w:val="-1"/>
          <w:lang w:val="es-AR"/>
        </w:rPr>
        <w:t>í</w:t>
      </w:r>
      <w:r w:rsidRPr="00FD2629">
        <w:rPr>
          <w:rFonts w:ascii="Arial" w:eastAsia="Arial" w:hAnsi="Arial" w:cs="Arial"/>
          <w:b/>
          <w:color w:val="002060"/>
          <w:lang w:val="es-AR"/>
        </w:rPr>
        <w:t>a</w:t>
      </w:r>
      <w:r>
        <w:rPr>
          <w:rFonts w:ascii="Arial" w:eastAsia="Arial" w:hAnsi="Arial" w:cs="Arial"/>
          <w:b/>
          <w:color w:val="002060"/>
          <w:lang w:val="es-AR"/>
        </w:rPr>
        <w:t xml:space="preserve"> </w:t>
      </w:r>
      <w:r w:rsidRPr="00FD2629">
        <w:rPr>
          <w:rFonts w:ascii="Arial" w:eastAsia="Arial" w:hAnsi="Arial" w:cs="Arial"/>
          <w:color w:val="002060"/>
          <w:lang w:val="es-AR"/>
        </w:rPr>
        <w:t>(</w:t>
      </w:r>
      <w:r w:rsidRPr="00FD2629">
        <w:rPr>
          <w:rFonts w:ascii="Arial" w:eastAsia="Arial" w:hAnsi="Arial" w:cs="Arial"/>
          <w:color w:val="002060"/>
          <w:spacing w:val="-1"/>
          <w:lang w:val="es-AR"/>
        </w:rPr>
        <w:t>d</w:t>
      </w:r>
      <w:r w:rsidRPr="00FD2629">
        <w:rPr>
          <w:rFonts w:ascii="Arial" w:eastAsia="Arial" w:hAnsi="Arial" w:cs="Arial"/>
          <w:color w:val="002060"/>
          <w:spacing w:val="1"/>
          <w:lang w:val="es-AR"/>
        </w:rPr>
        <w:t>e</w:t>
      </w:r>
      <w:r w:rsidRPr="00FD2629">
        <w:rPr>
          <w:rFonts w:ascii="Arial" w:eastAsia="Arial" w:hAnsi="Arial" w:cs="Arial"/>
          <w:color w:val="002060"/>
          <w:lang w:val="es-AR"/>
        </w:rPr>
        <w:t>l</w:t>
      </w:r>
      <w:r w:rsidRPr="00FD2629">
        <w:rPr>
          <w:rFonts w:ascii="Arial" w:eastAsia="Arial" w:hAnsi="Arial" w:cs="Arial"/>
          <w:color w:val="002060"/>
          <w:spacing w:val="1"/>
          <w:lang w:val="es-AR"/>
        </w:rPr>
        <w:t xml:space="preserve"> g</w:t>
      </w:r>
      <w:r w:rsidRPr="00FD2629">
        <w:rPr>
          <w:rFonts w:ascii="Arial" w:eastAsia="Arial" w:hAnsi="Arial" w:cs="Arial"/>
          <w:color w:val="002060"/>
          <w:lang w:val="es-AR"/>
        </w:rPr>
        <w:t>r</w:t>
      </w:r>
      <w:r w:rsidRPr="00FD2629">
        <w:rPr>
          <w:rFonts w:ascii="Arial" w:eastAsia="Arial" w:hAnsi="Arial" w:cs="Arial"/>
          <w:color w:val="002060"/>
          <w:spacing w:val="1"/>
          <w:lang w:val="es-AR"/>
        </w:rPr>
        <w:t>i</w:t>
      </w:r>
      <w:r w:rsidRPr="00FD2629">
        <w:rPr>
          <w:rFonts w:ascii="Arial" w:eastAsia="Arial" w:hAnsi="Arial" w:cs="Arial"/>
          <w:color w:val="002060"/>
          <w:spacing w:val="-1"/>
          <w:lang w:val="es-AR"/>
        </w:rPr>
        <w:t>e</w:t>
      </w:r>
      <w:r w:rsidRPr="00FD2629">
        <w:rPr>
          <w:rFonts w:ascii="Arial" w:eastAsia="Arial" w:hAnsi="Arial" w:cs="Arial"/>
          <w:color w:val="002060"/>
          <w:spacing w:val="1"/>
          <w:lang w:val="es-AR"/>
        </w:rPr>
        <w:t>g</w:t>
      </w:r>
      <w:r w:rsidRPr="00FD2629">
        <w:rPr>
          <w:rFonts w:ascii="Arial" w:eastAsia="Arial" w:hAnsi="Arial" w:cs="Arial"/>
          <w:color w:val="002060"/>
          <w:lang w:val="es-AR"/>
        </w:rPr>
        <w:t>o</w:t>
      </w:r>
      <w:r>
        <w:rPr>
          <w:rFonts w:ascii="Arial" w:eastAsia="Arial" w:hAnsi="Arial" w:cs="Arial"/>
          <w:color w:val="002060"/>
          <w:lang w:val="es-AR"/>
        </w:rPr>
        <w:t xml:space="preserve"> </w:t>
      </w:r>
      <w:r w:rsidRPr="00FD2629">
        <w:rPr>
          <w:rFonts w:ascii="Arial" w:eastAsia="Arial" w:hAnsi="Arial" w:cs="Arial"/>
          <w:color w:val="002060"/>
          <w:lang w:val="es-AR"/>
        </w:rPr>
        <w:t>c</w:t>
      </w:r>
      <w:r w:rsidRPr="00FD2629">
        <w:rPr>
          <w:rFonts w:ascii="Arial" w:eastAsia="Arial" w:hAnsi="Arial" w:cs="Arial"/>
          <w:color w:val="002060"/>
          <w:spacing w:val="1"/>
          <w:lang w:val="es-AR"/>
        </w:rPr>
        <w:t>ha</w:t>
      </w:r>
      <w:r w:rsidRPr="00FD2629">
        <w:rPr>
          <w:rFonts w:ascii="Arial" w:eastAsia="Arial" w:hAnsi="Arial" w:cs="Arial"/>
          <w:color w:val="002060"/>
          <w:lang w:val="es-AR"/>
        </w:rPr>
        <w:t>r</w:t>
      </w:r>
      <w:r w:rsidRPr="00FD2629">
        <w:rPr>
          <w:rFonts w:ascii="Arial" w:eastAsia="Arial" w:hAnsi="Arial" w:cs="Arial"/>
          <w:color w:val="002060"/>
          <w:spacing w:val="-1"/>
          <w:lang w:val="es-AR"/>
        </w:rPr>
        <w:t>t</w:t>
      </w:r>
      <w:r w:rsidRPr="00FD2629">
        <w:rPr>
          <w:rFonts w:ascii="Arial" w:eastAsia="Arial" w:hAnsi="Arial" w:cs="Arial"/>
          <w:color w:val="002060"/>
          <w:spacing w:val="1"/>
          <w:lang w:val="es-AR"/>
        </w:rPr>
        <w:t>i</w:t>
      </w:r>
      <w:r w:rsidRPr="00FD2629">
        <w:rPr>
          <w:rFonts w:ascii="Arial" w:eastAsia="Arial" w:hAnsi="Arial" w:cs="Arial"/>
          <w:color w:val="002060"/>
          <w:lang w:val="es-AR"/>
        </w:rPr>
        <w:t>s</w:t>
      </w:r>
      <w:r>
        <w:rPr>
          <w:rFonts w:ascii="Arial" w:eastAsia="Arial" w:hAnsi="Arial" w:cs="Arial"/>
          <w:color w:val="002060"/>
          <w:lang w:val="es-AR"/>
        </w:rPr>
        <w:t>:</w:t>
      </w:r>
      <w:r w:rsidRPr="00FD2629">
        <w:rPr>
          <w:rFonts w:ascii="Arial" w:eastAsia="Arial" w:hAnsi="Arial" w:cs="Arial"/>
          <w:color w:val="002060"/>
          <w:lang w:val="es-AR"/>
        </w:rPr>
        <w:t xml:space="preserve"> m</w:t>
      </w:r>
      <w:r w:rsidRPr="00FD2629">
        <w:rPr>
          <w:rFonts w:ascii="Arial" w:eastAsia="Arial" w:hAnsi="Arial" w:cs="Arial"/>
          <w:color w:val="002060"/>
          <w:spacing w:val="1"/>
          <w:lang w:val="es-AR"/>
        </w:rPr>
        <w:t>ap</w:t>
      </w:r>
      <w:r w:rsidRPr="00FD2629">
        <w:rPr>
          <w:rFonts w:ascii="Arial" w:eastAsia="Arial" w:hAnsi="Arial" w:cs="Arial"/>
          <w:color w:val="002060"/>
          <w:lang w:val="es-AR"/>
        </w:rPr>
        <w:t>a</w:t>
      </w:r>
      <w:r>
        <w:rPr>
          <w:rFonts w:ascii="Arial" w:eastAsia="Arial" w:hAnsi="Arial" w:cs="Arial"/>
          <w:color w:val="002060"/>
          <w:lang w:val="es-AR"/>
        </w:rPr>
        <w:t xml:space="preserve"> </w:t>
      </w:r>
      <w:r w:rsidRPr="00FD2629">
        <w:rPr>
          <w:rFonts w:ascii="Arial" w:eastAsia="Arial" w:hAnsi="Arial" w:cs="Arial"/>
          <w:color w:val="002060"/>
          <w:lang w:val="es-AR"/>
        </w:rPr>
        <w:t>y</w:t>
      </w:r>
      <w:r w:rsidRPr="00FD2629">
        <w:rPr>
          <w:rFonts w:ascii="Arial" w:eastAsia="Arial" w:hAnsi="Arial" w:cs="Arial"/>
          <w:color w:val="002060"/>
          <w:spacing w:val="1"/>
          <w:lang w:val="es-AR"/>
        </w:rPr>
        <w:t xml:space="preserve"> g</w:t>
      </w:r>
      <w:r w:rsidRPr="00FD2629">
        <w:rPr>
          <w:rFonts w:ascii="Arial" w:eastAsia="Arial" w:hAnsi="Arial" w:cs="Arial"/>
          <w:color w:val="002060"/>
          <w:lang w:val="es-AR"/>
        </w:rPr>
        <w:t>r</w:t>
      </w:r>
      <w:r w:rsidRPr="00FD2629">
        <w:rPr>
          <w:rFonts w:ascii="Arial" w:eastAsia="Arial" w:hAnsi="Arial" w:cs="Arial"/>
          <w:color w:val="002060"/>
          <w:spacing w:val="1"/>
          <w:lang w:val="es-AR"/>
        </w:rPr>
        <w:t>ap</w:t>
      </w:r>
      <w:r w:rsidRPr="00FD2629">
        <w:rPr>
          <w:rFonts w:ascii="Arial" w:eastAsia="Arial" w:hAnsi="Arial" w:cs="Arial"/>
          <w:color w:val="002060"/>
          <w:spacing w:val="-1"/>
          <w:lang w:val="es-AR"/>
        </w:rPr>
        <w:t>h</w:t>
      </w:r>
      <w:r w:rsidRPr="00FD2629">
        <w:rPr>
          <w:rFonts w:ascii="Arial" w:eastAsia="Arial" w:hAnsi="Arial" w:cs="Arial"/>
          <w:color w:val="002060"/>
          <w:spacing w:val="1"/>
          <w:lang w:val="es-AR"/>
        </w:rPr>
        <w:t>ei</w:t>
      </w:r>
      <w:r w:rsidRPr="00FD2629">
        <w:rPr>
          <w:rFonts w:ascii="Arial" w:eastAsia="Arial" w:hAnsi="Arial" w:cs="Arial"/>
          <w:color w:val="002060"/>
          <w:lang w:val="es-AR"/>
        </w:rPr>
        <w:t>n</w:t>
      </w:r>
      <w:r>
        <w:rPr>
          <w:rFonts w:ascii="Arial" w:eastAsia="Arial" w:hAnsi="Arial" w:cs="Arial"/>
          <w:color w:val="002060"/>
          <w:lang w:val="es-AR"/>
        </w:rPr>
        <w:t>:</w:t>
      </w:r>
      <w:r w:rsidRPr="00FD2629">
        <w:rPr>
          <w:rFonts w:ascii="Arial" w:eastAsia="Arial" w:hAnsi="Arial" w:cs="Arial"/>
          <w:color w:val="002060"/>
          <w:lang w:val="es-AR"/>
        </w:rPr>
        <w:t xml:space="preserve"> </w:t>
      </w:r>
      <w:r w:rsidRPr="00FD2629">
        <w:rPr>
          <w:rFonts w:ascii="Arial" w:eastAsia="Arial" w:hAnsi="Arial" w:cs="Arial"/>
          <w:color w:val="002060"/>
          <w:spacing w:val="1"/>
          <w:lang w:val="es-AR"/>
        </w:rPr>
        <w:t>e</w:t>
      </w:r>
      <w:r w:rsidRPr="00FD2629">
        <w:rPr>
          <w:rFonts w:ascii="Arial" w:eastAsia="Arial" w:hAnsi="Arial" w:cs="Arial"/>
          <w:color w:val="002060"/>
          <w:lang w:val="es-AR"/>
        </w:rPr>
        <w:t>scr</w:t>
      </w:r>
      <w:r w:rsidRPr="00FD2629">
        <w:rPr>
          <w:rFonts w:ascii="Arial" w:eastAsia="Arial" w:hAnsi="Arial" w:cs="Arial"/>
          <w:color w:val="002060"/>
          <w:spacing w:val="1"/>
          <w:lang w:val="es-AR"/>
        </w:rPr>
        <w:t>i</w:t>
      </w:r>
      <w:r w:rsidRPr="00FD2629">
        <w:rPr>
          <w:rFonts w:ascii="Arial" w:eastAsia="Arial" w:hAnsi="Arial" w:cs="Arial"/>
          <w:color w:val="002060"/>
          <w:spacing w:val="-1"/>
          <w:lang w:val="es-AR"/>
        </w:rPr>
        <w:t>t</w:t>
      </w:r>
      <w:r w:rsidRPr="00FD2629">
        <w:rPr>
          <w:rFonts w:ascii="Arial" w:eastAsia="Arial" w:hAnsi="Arial" w:cs="Arial"/>
          <w:color w:val="002060"/>
          <w:spacing w:val="1"/>
          <w:lang w:val="es-AR"/>
        </w:rPr>
        <w:t>o</w:t>
      </w:r>
      <w:r w:rsidRPr="00FD2629">
        <w:rPr>
          <w:rFonts w:ascii="Arial" w:eastAsia="Arial" w:hAnsi="Arial" w:cs="Arial"/>
          <w:color w:val="002060"/>
          <w:lang w:val="es-AR"/>
        </w:rPr>
        <w:t>)</w:t>
      </w:r>
      <w:r w:rsidRPr="00FD2629">
        <w:rPr>
          <w:rFonts w:ascii="Arial" w:eastAsia="Arial" w:hAnsi="Arial" w:cs="Arial"/>
          <w:color w:val="002060"/>
          <w:spacing w:val="1"/>
          <w:lang w:val="es-AR"/>
        </w:rPr>
        <w:t xml:space="preserve"> e</w:t>
      </w:r>
      <w:r w:rsidRPr="00FD2629">
        <w:rPr>
          <w:rFonts w:ascii="Arial" w:eastAsia="Arial" w:hAnsi="Arial" w:cs="Arial"/>
          <w:color w:val="002060"/>
          <w:lang w:val="es-AR"/>
        </w:rPr>
        <w:t>s</w:t>
      </w:r>
      <w:r w:rsidRPr="00FD2629">
        <w:rPr>
          <w:rFonts w:ascii="Arial" w:eastAsia="Arial" w:hAnsi="Arial" w:cs="Arial"/>
          <w:color w:val="002060"/>
          <w:spacing w:val="1"/>
          <w:lang w:val="es-AR"/>
        </w:rPr>
        <w:t xml:space="preserve"> un</w:t>
      </w:r>
      <w:r w:rsidRPr="00FD2629">
        <w:rPr>
          <w:rFonts w:ascii="Arial" w:eastAsia="Arial" w:hAnsi="Arial" w:cs="Arial"/>
          <w:color w:val="002060"/>
          <w:lang w:val="es-AR"/>
        </w:rPr>
        <w:t xml:space="preserve">a </w:t>
      </w:r>
      <w:r w:rsidRPr="00FD2629">
        <w:rPr>
          <w:rFonts w:ascii="Arial" w:eastAsia="Arial" w:hAnsi="Arial" w:cs="Arial"/>
          <w:color w:val="002060"/>
          <w:spacing w:val="1"/>
          <w:lang w:val="es-AR"/>
        </w:rPr>
        <w:t>d</w:t>
      </w:r>
      <w:r w:rsidRPr="00FD2629">
        <w:rPr>
          <w:rFonts w:ascii="Arial" w:eastAsia="Arial" w:hAnsi="Arial" w:cs="Arial"/>
          <w:color w:val="002060"/>
          <w:spacing w:val="-1"/>
          <w:lang w:val="es-AR"/>
        </w:rPr>
        <w:t>i</w:t>
      </w:r>
      <w:r w:rsidRPr="00FD2629">
        <w:rPr>
          <w:rFonts w:ascii="Arial" w:eastAsia="Arial" w:hAnsi="Arial" w:cs="Arial"/>
          <w:color w:val="002060"/>
          <w:lang w:val="es-AR"/>
        </w:rPr>
        <w:t>sc</w:t>
      </w:r>
      <w:r w:rsidRPr="00FD2629">
        <w:rPr>
          <w:rFonts w:ascii="Arial" w:eastAsia="Arial" w:hAnsi="Arial" w:cs="Arial"/>
          <w:color w:val="002060"/>
          <w:spacing w:val="1"/>
          <w:lang w:val="es-AR"/>
        </w:rPr>
        <w:t>ip</w:t>
      </w:r>
      <w:r w:rsidRPr="00FD2629">
        <w:rPr>
          <w:rFonts w:ascii="Arial" w:eastAsia="Arial" w:hAnsi="Arial" w:cs="Arial"/>
          <w:color w:val="002060"/>
          <w:spacing w:val="-1"/>
          <w:lang w:val="es-AR"/>
        </w:rPr>
        <w:t>l</w:t>
      </w:r>
      <w:r w:rsidRPr="00FD2629">
        <w:rPr>
          <w:rFonts w:ascii="Arial" w:eastAsia="Arial" w:hAnsi="Arial" w:cs="Arial"/>
          <w:color w:val="002060"/>
          <w:spacing w:val="1"/>
          <w:lang w:val="es-AR"/>
        </w:rPr>
        <w:t>in</w:t>
      </w:r>
      <w:r w:rsidRPr="00FD2629">
        <w:rPr>
          <w:rFonts w:ascii="Arial" w:eastAsia="Arial" w:hAnsi="Arial" w:cs="Arial"/>
          <w:color w:val="002060"/>
          <w:lang w:val="es-AR"/>
        </w:rPr>
        <w:t xml:space="preserve">a </w:t>
      </w:r>
      <w:r w:rsidRPr="00FD2629">
        <w:rPr>
          <w:rFonts w:ascii="Arial" w:eastAsia="Arial" w:hAnsi="Arial" w:cs="Arial"/>
          <w:color w:val="002060"/>
          <w:spacing w:val="1"/>
          <w:lang w:val="es-AR"/>
        </w:rPr>
        <w:t>qu</w:t>
      </w:r>
      <w:r w:rsidRPr="00FD2629">
        <w:rPr>
          <w:rFonts w:ascii="Arial" w:eastAsia="Arial" w:hAnsi="Arial" w:cs="Arial"/>
          <w:color w:val="002060"/>
          <w:lang w:val="es-AR"/>
        </w:rPr>
        <w:t xml:space="preserve">e </w:t>
      </w:r>
      <w:r w:rsidRPr="00FD2629">
        <w:rPr>
          <w:rFonts w:ascii="Arial" w:eastAsia="Arial" w:hAnsi="Arial" w:cs="Arial"/>
          <w:color w:val="002060"/>
          <w:spacing w:val="1"/>
          <w:lang w:val="es-AR"/>
        </w:rPr>
        <w:t>in</w:t>
      </w:r>
      <w:r w:rsidRPr="00FD2629">
        <w:rPr>
          <w:rFonts w:ascii="Arial" w:eastAsia="Arial" w:hAnsi="Arial" w:cs="Arial"/>
          <w:color w:val="002060"/>
          <w:spacing w:val="-1"/>
          <w:lang w:val="es-AR"/>
        </w:rPr>
        <w:t>t</w:t>
      </w:r>
      <w:r w:rsidRPr="00FD2629">
        <w:rPr>
          <w:rFonts w:ascii="Arial" w:eastAsia="Arial" w:hAnsi="Arial" w:cs="Arial"/>
          <w:color w:val="002060"/>
          <w:spacing w:val="1"/>
          <w:lang w:val="es-AR"/>
        </w:rPr>
        <w:t>eg</w:t>
      </w:r>
      <w:r w:rsidRPr="00FD2629">
        <w:rPr>
          <w:rFonts w:ascii="Arial" w:eastAsia="Arial" w:hAnsi="Arial" w:cs="Arial"/>
          <w:color w:val="002060"/>
          <w:lang w:val="es-AR"/>
        </w:rPr>
        <w:t xml:space="preserve">ra </w:t>
      </w:r>
      <w:r w:rsidRPr="00FD2629">
        <w:rPr>
          <w:rFonts w:ascii="Arial" w:eastAsia="Arial" w:hAnsi="Arial" w:cs="Arial"/>
          <w:color w:val="002060"/>
          <w:spacing w:val="1"/>
          <w:lang w:val="es-AR"/>
        </w:rPr>
        <w:t>l</w:t>
      </w:r>
      <w:r w:rsidRPr="00FD2629">
        <w:rPr>
          <w:rFonts w:ascii="Arial" w:eastAsia="Arial" w:hAnsi="Arial" w:cs="Arial"/>
          <w:color w:val="002060"/>
          <w:lang w:val="es-AR"/>
        </w:rPr>
        <w:t>a c</w:t>
      </w:r>
      <w:r w:rsidRPr="00FD2629">
        <w:rPr>
          <w:rFonts w:ascii="Arial" w:eastAsia="Arial" w:hAnsi="Arial" w:cs="Arial"/>
          <w:color w:val="002060"/>
          <w:spacing w:val="1"/>
          <w:lang w:val="es-AR"/>
        </w:rPr>
        <w:t>ien</w:t>
      </w:r>
      <w:r w:rsidRPr="00FD2629">
        <w:rPr>
          <w:rFonts w:ascii="Arial" w:eastAsia="Arial" w:hAnsi="Arial" w:cs="Arial"/>
          <w:color w:val="002060"/>
          <w:lang w:val="es-AR"/>
        </w:rPr>
        <w:t>c</w:t>
      </w:r>
      <w:r w:rsidRPr="00FD2629">
        <w:rPr>
          <w:rFonts w:ascii="Arial" w:eastAsia="Arial" w:hAnsi="Arial" w:cs="Arial"/>
          <w:color w:val="002060"/>
          <w:spacing w:val="-1"/>
          <w:lang w:val="es-AR"/>
        </w:rPr>
        <w:t>i</w:t>
      </w:r>
      <w:r w:rsidRPr="00FD2629">
        <w:rPr>
          <w:rFonts w:ascii="Arial" w:eastAsia="Arial" w:hAnsi="Arial" w:cs="Arial"/>
          <w:color w:val="002060"/>
          <w:lang w:val="es-AR"/>
        </w:rPr>
        <w:t>a</w:t>
      </w:r>
      <w:r>
        <w:rPr>
          <w:rFonts w:ascii="Arial" w:eastAsia="Arial" w:hAnsi="Arial" w:cs="Arial"/>
          <w:color w:val="002060"/>
          <w:lang w:val="es-AR"/>
        </w:rPr>
        <w:t xml:space="preserve"> </w:t>
      </w:r>
      <w:r w:rsidRPr="00FD2629">
        <w:rPr>
          <w:rFonts w:ascii="Arial" w:eastAsia="Arial" w:hAnsi="Arial" w:cs="Arial"/>
          <w:color w:val="002060"/>
          <w:spacing w:val="1"/>
          <w:lang w:val="es-AR"/>
        </w:rPr>
        <w:t>q</w:t>
      </w:r>
      <w:r w:rsidRPr="00FD2629">
        <w:rPr>
          <w:rFonts w:ascii="Arial" w:eastAsia="Arial" w:hAnsi="Arial" w:cs="Arial"/>
          <w:color w:val="002060"/>
          <w:spacing w:val="-1"/>
          <w:lang w:val="es-AR"/>
        </w:rPr>
        <w:t>u</w:t>
      </w:r>
      <w:r w:rsidRPr="00FD2629">
        <w:rPr>
          <w:rFonts w:ascii="Arial" w:eastAsia="Arial" w:hAnsi="Arial" w:cs="Arial"/>
          <w:color w:val="002060"/>
          <w:lang w:val="es-AR"/>
        </w:rPr>
        <w:t>e</w:t>
      </w:r>
      <w:r>
        <w:rPr>
          <w:rFonts w:ascii="Arial" w:eastAsia="Arial" w:hAnsi="Arial" w:cs="Arial"/>
          <w:color w:val="002060"/>
          <w:lang w:val="es-AR"/>
        </w:rPr>
        <w:t xml:space="preserve"> </w:t>
      </w:r>
      <w:r w:rsidRPr="00FD2629">
        <w:rPr>
          <w:rFonts w:ascii="Arial" w:eastAsia="Arial" w:hAnsi="Arial" w:cs="Arial"/>
          <w:color w:val="002060"/>
          <w:lang w:val="es-AR"/>
        </w:rPr>
        <w:t>se</w:t>
      </w:r>
      <w:r>
        <w:rPr>
          <w:rFonts w:ascii="Arial" w:eastAsia="Arial" w:hAnsi="Arial" w:cs="Arial"/>
          <w:color w:val="002060"/>
          <w:lang w:val="es-AR"/>
        </w:rPr>
        <w:t xml:space="preserve"> </w:t>
      </w:r>
      <w:r w:rsidRPr="00FD2629">
        <w:rPr>
          <w:rFonts w:ascii="Arial" w:eastAsia="Arial" w:hAnsi="Arial" w:cs="Arial"/>
          <w:color w:val="002060"/>
          <w:spacing w:val="-1"/>
          <w:lang w:val="es-AR"/>
        </w:rPr>
        <w:t>e</w:t>
      </w:r>
      <w:r w:rsidRPr="00FD2629">
        <w:rPr>
          <w:rFonts w:ascii="Arial" w:eastAsia="Arial" w:hAnsi="Arial" w:cs="Arial"/>
          <w:color w:val="002060"/>
          <w:spacing w:val="1"/>
          <w:lang w:val="es-AR"/>
        </w:rPr>
        <w:t>n</w:t>
      </w:r>
      <w:r w:rsidRPr="00FD2629">
        <w:rPr>
          <w:rFonts w:ascii="Arial" w:eastAsia="Arial" w:hAnsi="Arial" w:cs="Arial"/>
          <w:color w:val="002060"/>
          <w:lang w:val="es-AR"/>
        </w:rPr>
        <w:t>c</w:t>
      </w:r>
      <w:r w:rsidRPr="00FD2629">
        <w:rPr>
          <w:rFonts w:ascii="Arial" w:eastAsia="Arial" w:hAnsi="Arial" w:cs="Arial"/>
          <w:color w:val="002060"/>
          <w:spacing w:val="1"/>
          <w:lang w:val="es-AR"/>
        </w:rPr>
        <w:t>a</w:t>
      </w:r>
      <w:r w:rsidRPr="00FD2629">
        <w:rPr>
          <w:rFonts w:ascii="Arial" w:eastAsia="Arial" w:hAnsi="Arial" w:cs="Arial"/>
          <w:color w:val="002060"/>
          <w:lang w:val="es-AR"/>
        </w:rPr>
        <w:t>r</w:t>
      </w:r>
      <w:r w:rsidRPr="00FD2629">
        <w:rPr>
          <w:rFonts w:ascii="Arial" w:eastAsia="Arial" w:hAnsi="Arial" w:cs="Arial"/>
          <w:color w:val="002060"/>
          <w:spacing w:val="1"/>
          <w:lang w:val="es-AR"/>
        </w:rPr>
        <w:t>g</w:t>
      </w:r>
      <w:r w:rsidRPr="00FD2629">
        <w:rPr>
          <w:rFonts w:ascii="Arial" w:eastAsia="Arial" w:hAnsi="Arial" w:cs="Arial"/>
          <w:color w:val="002060"/>
          <w:lang w:val="es-AR"/>
        </w:rPr>
        <w:t xml:space="preserve">a </w:t>
      </w:r>
      <w:r w:rsidRPr="00FD2629">
        <w:rPr>
          <w:rFonts w:ascii="Arial" w:eastAsia="Arial" w:hAnsi="Arial" w:cs="Arial"/>
          <w:color w:val="002060"/>
          <w:spacing w:val="1"/>
          <w:lang w:val="es-AR"/>
        </w:rPr>
        <w:t>de</w:t>
      </w:r>
      <w:r w:rsidRPr="00FD2629">
        <w:rPr>
          <w:rFonts w:ascii="Arial" w:eastAsia="Arial" w:hAnsi="Arial" w:cs="Arial"/>
          <w:color w:val="002060"/>
          <w:lang w:val="es-AR"/>
        </w:rPr>
        <w:t xml:space="preserve">l </w:t>
      </w:r>
      <w:r w:rsidRPr="00FD2629">
        <w:rPr>
          <w:rFonts w:ascii="Arial" w:eastAsia="Arial" w:hAnsi="Arial" w:cs="Arial"/>
          <w:color w:val="002060"/>
          <w:spacing w:val="1"/>
          <w:lang w:val="es-AR"/>
        </w:rPr>
        <w:t>e</w:t>
      </w:r>
      <w:r w:rsidRPr="00FD2629">
        <w:rPr>
          <w:rFonts w:ascii="Arial" w:eastAsia="Arial" w:hAnsi="Arial" w:cs="Arial"/>
          <w:color w:val="002060"/>
          <w:lang w:val="es-AR"/>
        </w:rPr>
        <w:t>s</w:t>
      </w:r>
      <w:r w:rsidRPr="00FD2629">
        <w:rPr>
          <w:rFonts w:ascii="Arial" w:eastAsia="Arial" w:hAnsi="Arial" w:cs="Arial"/>
          <w:color w:val="002060"/>
          <w:spacing w:val="-1"/>
          <w:lang w:val="es-AR"/>
        </w:rPr>
        <w:t>t</w:t>
      </w:r>
      <w:r w:rsidRPr="00FD2629">
        <w:rPr>
          <w:rFonts w:ascii="Arial" w:eastAsia="Arial" w:hAnsi="Arial" w:cs="Arial"/>
          <w:color w:val="002060"/>
          <w:spacing w:val="1"/>
          <w:lang w:val="es-AR"/>
        </w:rPr>
        <w:t>ud</w:t>
      </w:r>
      <w:r w:rsidRPr="00FD2629">
        <w:rPr>
          <w:rFonts w:ascii="Arial" w:eastAsia="Arial" w:hAnsi="Arial" w:cs="Arial"/>
          <w:color w:val="002060"/>
          <w:spacing w:val="-1"/>
          <w:lang w:val="es-AR"/>
        </w:rPr>
        <w:t>i</w:t>
      </w:r>
      <w:r w:rsidRPr="00FD2629">
        <w:rPr>
          <w:rFonts w:ascii="Arial" w:eastAsia="Arial" w:hAnsi="Arial" w:cs="Arial"/>
          <w:color w:val="002060"/>
          <w:lang w:val="es-AR"/>
        </w:rPr>
        <w:t>o</w:t>
      </w:r>
      <w:r>
        <w:rPr>
          <w:rFonts w:ascii="Arial" w:eastAsia="Arial" w:hAnsi="Arial" w:cs="Arial"/>
          <w:color w:val="002060"/>
          <w:lang w:val="es-AR"/>
        </w:rPr>
        <w:t xml:space="preserve"> </w:t>
      </w:r>
      <w:r w:rsidRPr="00FD2629">
        <w:rPr>
          <w:rFonts w:ascii="Arial" w:eastAsia="Arial" w:hAnsi="Arial" w:cs="Arial"/>
          <w:color w:val="002060"/>
          <w:lang w:val="es-AR"/>
        </w:rPr>
        <w:t>y</w:t>
      </w:r>
      <w:r>
        <w:rPr>
          <w:rFonts w:ascii="Arial" w:eastAsia="Arial" w:hAnsi="Arial" w:cs="Arial"/>
          <w:color w:val="002060"/>
          <w:lang w:val="es-AR"/>
        </w:rPr>
        <w:t xml:space="preserve"> </w:t>
      </w:r>
      <w:r w:rsidRPr="00FD2629">
        <w:rPr>
          <w:rFonts w:ascii="Arial" w:eastAsia="Arial" w:hAnsi="Arial" w:cs="Arial"/>
          <w:color w:val="002060"/>
          <w:spacing w:val="1"/>
          <w:lang w:val="es-AR"/>
        </w:rPr>
        <w:t>d</w:t>
      </w:r>
      <w:r w:rsidRPr="00FD2629">
        <w:rPr>
          <w:rFonts w:ascii="Arial" w:eastAsia="Arial" w:hAnsi="Arial" w:cs="Arial"/>
          <w:color w:val="002060"/>
          <w:lang w:val="es-AR"/>
        </w:rPr>
        <w:t xml:space="preserve">e </w:t>
      </w:r>
      <w:r w:rsidRPr="00FD2629">
        <w:rPr>
          <w:rFonts w:ascii="Arial" w:eastAsia="Arial" w:hAnsi="Arial" w:cs="Arial"/>
          <w:color w:val="002060"/>
          <w:spacing w:val="1"/>
          <w:lang w:val="es-AR"/>
        </w:rPr>
        <w:t>l</w:t>
      </w:r>
      <w:r w:rsidRPr="00FD2629">
        <w:rPr>
          <w:rFonts w:ascii="Arial" w:eastAsia="Arial" w:hAnsi="Arial" w:cs="Arial"/>
          <w:color w:val="002060"/>
          <w:lang w:val="es-AR"/>
        </w:rPr>
        <w:t xml:space="preserve">a </w:t>
      </w:r>
      <w:r w:rsidRPr="00FD2629">
        <w:rPr>
          <w:rFonts w:ascii="Arial" w:eastAsia="Arial" w:hAnsi="Arial" w:cs="Arial"/>
          <w:color w:val="002060"/>
          <w:spacing w:val="1"/>
          <w:lang w:val="es-AR"/>
        </w:rPr>
        <w:t>ela</w:t>
      </w:r>
      <w:r w:rsidRPr="00FD2629">
        <w:rPr>
          <w:rFonts w:ascii="Arial" w:eastAsia="Arial" w:hAnsi="Arial" w:cs="Arial"/>
          <w:color w:val="002060"/>
          <w:spacing w:val="-1"/>
          <w:lang w:val="es-AR"/>
        </w:rPr>
        <w:t>b</w:t>
      </w:r>
      <w:r w:rsidRPr="00FD2629">
        <w:rPr>
          <w:rFonts w:ascii="Arial" w:eastAsia="Arial" w:hAnsi="Arial" w:cs="Arial"/>
          <w:color w:val="002060"/>
          <w:spacing w:val="1"/>
          <w:lang w:val="es-AR"/>
        </w:rPr>
        <w:t>o</w:t>
      </w:r>
      <w:r w:rsidRPr="00FD2629">
        <w:rPr>
          <w:rFonts w:ascii="Arial" w:eastAsia="Arial" w:hAnsi="Arial" w:cs="Arial"/>
          <w:color w:val="002060"/>
          <w:lang w:val="es-AR"/>
        </w:rPr>
        <w:t>r</w:t>
      </w:r>
      <w:r w:rsidRPr="00FD2629">
        <w:rPr>
          <w:rFonts w:ascii="Arial" w:eastAsia="Arial" w:hAnsi="Arial" w:cs="Arial"/>
          <w:color w:val="002060"/>
          <w:spacing w:val="1"/>
          <w:lang w:val="es-AR"/>
        </w:rPr>
        <w:t>a</w:t>
      </w:r>
      <w:r w:rsidRPr="00FD2629">
        <w:rPr>
          <w:rFonts w:ascii="Arial" w:eastAsia="Arial" w:hAnsi="Arial" w:cs="Arial"/>
          <w:color w:val="002060"/>
          <w:lang w:val="es-AR"/>
        </w:rPr>
        <w:t>c</w:t>
      </w:r>
      <w:r w:rsidRPr="00FD2629">
        <w:rPr>
          <w:rFonts w:ascii="Arial" w:eastAsia="Arial" w:hAnsi="Arial" w:cs="Arial"/>
          <w:color w:val="002060"/>
          <w:spacing w:val="-1"/>
          <w:lang w:val="es-AR"/>
        </w:rPr>
        <w:t>i</w:t>
      </w:r>
      <w:r w:rsidRPr="00FD2629">
        <w:rPr>
          <w:rFonts w:ascii="Arial" w:eastAsia="Arial" w:hAnsi="Arial" w:cs="Arial"/>
          <w:color w:val="002060"/>
          <w:spacing w:val="1"/>
          <w:lang w:val="es-AR"/>
        </w:rPr>
        <w:t>ó</w:t>
      </w:r>
      <w:r w:rsidRPr="00FD2629">
        <w:rPr>
          <w:rFonts w:ascii="Arial" w:eastAsia="Arial" w:hAnsi="Arial" w:cs="Arial"/>
          <w:color w:val="002060"/>
          <w:lang w:val="es-AR"/>
        </w:rPr>
        <w:t xml:space="preserve">n </w:t>
      </w:r>
      <w:r w:rsidRPr="00FD2629">
        <w:rPr>
          <w:rFonts w:ascii="Arial" w:eastAsia="Arial" w:hAnsi="Arial" w:cs="Arial"/>
          <w:color w:val="002060"/>
          <w:spacing w:val="1"/>
          <w:lang w:val="es-AR"/>
        </w:rPr>
        <w:t>d</w:t>
      </w:r>
      <w:r w:rsidRPr="00FD2629">
        <w:rPr>
          <w:rFonts w:ascii="Arial" w:eastAsia="Arial" w:hAnsi="Arial" w:cs="Arial"/>
          <w:color w:val="002060"/>
          <w:lang w:val="es-AR"/>
        </w:rPr>
        <w:t xml:space="preserve">e </w:t>
      </w:r>
      <w:r w:rsidRPr="00FD2629">
        <w:rPr>
          <w:rFonts w:ascii="Arial" w:eastAsia="Arial" w:hAnsi="Arial" w:cs="Arial"/>
          <w:color w:val="002060"/>
          <w:spacing w:val="-1"/>
          <w:lang w:val="es-AR"/>
        </w:rPr>
        <w:t>l</w:t>
      </w:r>
      <w:r w:rsidRPr="00FD2629">
        <w:rPr>
          <w:rFonts w:ascii="Arial" w:eastAsia="Arial" w:hAnsi="Arial" w:cs="Arial"/>
          <w:color w:val="002060"/>
          <w:spacing w:val="1"/>
          <w:lang w:val="es-AR"/>
        </w:rPr>
        <w:t>o</w:t>
      </w:r>
      <w:r w:rsidRPr="00FD2629">
        <w:rPr>
          <w:rFonts w:ascii="Arial" w:eastAsia="Arial" w:hAnsi="Arial" w:cs="Arial"/>
          <w:color w:val="002060"/>
          <w:lang w:val="es-AR"/>
        </w:rPr>
        <w:t>s m</w:t>
      </w:r>
      <w:r w:rsidRPr="00FD2629">
        <w:rPr>
          <w:rFonts w:ascii="Arial" w:eastAsia="Arial" w:hAnsi="Arial" w:cs="Arial"/>
          <w:color w:val="002060"/>
          <w:spacing w:val="1"/>
          <w:lang w:val="es-AR"/>
        </w:rPr>
        <w:t>apa</w:t>
      </w:r>
      <w:r w:rsidRPr="00FD2629">
        <w:rPr>
          <w:rFonts w:ascii="Arial" w:eastAsia="Arial" w:hAnsi="Arial" w:cs="Arial"/>
          <w:color w:val="002060"/>
          <w:lang w:val="es-AR"/>
        </w:rPr>
        <w:t>s.</w:t>
      </w:r>
      <w:r>
        <w:rPr>
          <w:rFonts w:ascii="Arial" w:eastAsia="Arial" w:hAnsi="Arial" w:cs="Arial"/>
          <w:color w:val="002060"/>
          <w:lang w:val="es-AR"/>
        </w:rPr>
        <w:t xml:space="preserve"> E</w:t>
      </w:r>
      <w:r w:rsidRPr="00FD2629">
        <w:rPr>
          <w:rFonts w:ascii="Arial" w:eastAsia="Arial" w:hAnsi="Arial" w:cs="Arial"/>
          <w:color w:val="002060"/>
          <w:lang w:val="es-AR"/>
        </w:rPr>
        <w:t>l</w:t>
      </w:r>
      <w:r w:rsidRPr="00FD2629">
        <w:rPr>
          <w:rFonts w:ascii="Arial" w:eastAsia="Arial" w:hAnsi="Arial" w:cs="Arial"/>
          <w:color w:val="002060"/>
          <w:spacing w:val="1"/>
          <w:lang w:val="es-AR"/>
        </w:rPr>
        <w:t xml:space="preserve"> d</w:t>
      </w:r>
      <w:r w:rsidRPr="00FD2629">
        <w:rPr>
          <w:rFonts w:ascii="Arial" w:eastAsia="Arial" w:hAnsi="Arial" w:cs="Arial"/>
          <w:color w:val="002060"/>
          <w:spacing w:val="-1"/>
          <w:lang w:val="es-AR"/>
        </w:rPr>
        <w:t>i</w:t>
      </w:r>
      <w:r w:rsidRPr="00FD2629">
        <w:rPr>
          <w:rFonts w:ascii="Arial" w:eastAsia="Arial" w:hAnsi="Arial" w:cs="Arial"/>
          <w:color w:val="002060"/>
          <w:lang w:val="es-AR"/>
        </w:rPr>
        <w:t>cc</w:t>
      </w:r>
      <w:r w:rsidRPr="00FD2629">
        <w:rPr>
          <w:rFonts w:ascii="Arial" w:eastAsia="Arial" w:hAnsi="Arial" w:cs="Arial"/>
          <w:color w:val="002060"/>
          <w:spacing w:val="1"/>
          <w:lang w:val="es-AR"/>
        </w:rPr>
        <w:t>io</w:t>
      </w:r>
      <w:r w:rsidRPr="00FD2629">
        <w:rPr>
          <w:rFonts w:ascii="Arial" w:eastAsia="Arial" w:hAnsi="Arial" w:cs="Arial"/>
          <w:color w:val="002060"/>
          <w:spacing w:val="-1"/>
          <w:lang w:val="es-AR"/>
        </w:rPr>
        <w:t>n</w:t>
      </w:r>
      <w:r w:rsidRPr="00FD2629">
        <w:rPr>
          <w:rFonts w:ascii="Arial" w:eastAsia="Arial" w:hAnsi="Arial" w:cs="Arial"/>
          <w:color w:val="002060"/>
          <w:spacing w:val="1"/>
          <w:lang w:val="es-AR"/>
        </w:rPr>
        <w:t>a</w:t>
      </w:r>
      <w:r w:rsidRPr="00FD2629">
        <w:rPr>
          <w:rFonts w:ascii="Arial" w:eastAsia="Arial" w:hAnsi="Arial" w:cs="Arial"/>
          <w:color w:val="002060"/>
          <w:lang w:val="es-AR"/>
        </w:rPr>
        <w:t>r</w:t>
      </w:r>
      <w:r w:rsidRPr="00FD2629">
        <w:rPr>
          <w:rFonts w:ascii="Arial" w:eastAsia="Arial" w:hAnsi="Arial" w:cs="Arial"/>
          <w:color w:val="002060"/>
          <w:spacing w:val="1"/>
          <w:lang w:val="es-AR"/>
        </w:rPr>
        <w:t>i</w:t>
      </w:r>
      <w:r w:rsidRPr="00FD2629">
        <w:rPr>
          <w:rFonts w:ascii="Arial" w:eastAsia="Arial" w:hAnsi="Arial" w:cs="Arial"/>
          <w:color w:val="002060"/>
          <w:lang w:val="es-AR"/>
        </w:rPr>
        <w:t>o</w:t>
      </w:r>
      <w:r w:rsidRPr="00FD2629">
        <w:rPr>
          <w:rFonts w:ascii="Arial" w:eastAsia="Arial" w:hAnsi="Arial" w:cs="Arial"/>
          <w:color w:val="002060"/>
          <w:spacing w:val="1"/>
          <w:lang w:val="es-AR"/>
        </w:rPr>
        <w:t xml:space="preserve"> n</w:t>
      </w:r>
      <w:r w:rsidRPr="00FD2629">
        <w:rPr>
          <w:rFonts w:ascii="Arial" w:eastAsia="Arial" w:hAnsi="Arial" w:cs="Arial"/>
          <w:color w:val="002060"/>
          <w:spacing w:val="-1"/>
          <w:lang w:val="es-AR"/>
        </w:rPr>
        <w:t>o</w:t>
      </w:r>
      <w:r w:rsidRPr="00FD2629">
        <w:rPr>
          <w:rFonts w:ascii="Arial" w:eastAsia="Arial" w:hAnsi="Arial" w:cs="Arial"/>
          <w:color w:val="002060"/>
          <w:lang w:val="es-AR"/>
        </w:rPr>
        <w:t>s</w:t>
      </w:r>
      <w:r>
        <w:rPr>
          <w:rFonts w:ascii="Arial" w:eastAsia="Arial" w:hAnsi="Arial" w:cs="Arial"/>
          <w:color w:val="002060"/>
          <w:lang w:val="es-AR"/>
        </w:rPr>
        <w:t xml:space="preserve"> </w:t>
      </w:r>
      <w:r w:rsidRPr="00FD2629">
        <w:rPr>
          <w:rFonts w:ascii="Arial" w:eastAsia="Arial" w:hAnsi="Arial" w:cs="Arial"/>
          <w:color w:val="002060"/>
          <w:spacing w:val="-1"/>
          <w:lang w:val="es-AR"/>
        </w:rPr>
        <w:t>d</w:t>
      </w:r>
      <w:r w:rsidRPr="00FD2629">
        <w:rPr>
          <w:rFonts w:ascii="Arial" w:eastAsia="Arial" w:hAnsi="Arial" w:cs="Arial"/>
          <w:color w:val="002060"/>
          <w:spacing w:val="1"/>
          <w:lang w:val="es-AR"/>
        </w:rPr>
        <w:t>i</w:t>
      </w:r>
      <w:r w:rsidRPr="00FD2629">
        <w:rPr>
          <w:rFonts w:ascii="Arial" w:eastAsia="Arial" w:hAnsi="Arial" w:cs="Arial"/>
          <w:color w:val="002060"/>
          <w:lang w:val="es-AR"/>
        </w:rPr>
        <w:t>ce</w:t>
      </w:r>
      <w:r w:rsidRPr="00FD2629">
        <w:rPr>
          <w:rFonts w:ascii="Arial" w:eastAsia="Arial" w:hAnsi="Arial" w:cs="Arial"/>
          <w:color w:val="002060"/>
          <w:spacing w:val="1"/>
          <w:lang w:val="es-AR"/>
        </w:rPr>
        <w:t xml:space="preserve"> qu</w:t>
      </w:r>
      <w:r w:rsidRPr="00FD2629">
        <w:rPr>
          <w:rFonts w:ascii="Arial" w:eastAsia="Arial" w:hAnsi="Arial" w:cs="Arial"/>
          <w:color w:val="002060"/>
          <w:lang w:val="es-AR"/>
        </w:rPr>
        <w:t>e</w:t>
      </w:r>
      <w:r>
        <w:rPr>
          <w:rFonts w:ascii="Arial" w:eastAsia="Arial" w:hAnsi="Arial" w:cs="Arial"/>
          <w:color w:val="002060"/>
          <w:lang w:val="es-AR"/>
        </w:rPr>
        <w:t xml:space="preserve"> </w:t>
      </w:r>
      <w:r w:rsidRPr="00FD2629">
        <w:rPr>
          <w:rFonts w:ascii="Arial" w:eastAsia="Arial" w:hAnsi="Arial" w:cs="Arial"/>
          <w:color w:val="002060"/>
          <w:spacing w:val="-1"/>
          <w:lang w:val="es-AR"/>
        </w:rPr>
        <w:t>l</w:t>
      </w:r>
      <w:r w:rsidRPr="00FD2629">
        <w:rPr>
          <w:rFonts w:ascii="Arial" w:eastAsia="Arial" w:hAnsi="Arial" w:cs="Arial"/>
          <w:color w:val="002060"/>
          <w:lang w:val="es-AR"/>
        </w:rPr>
        <w:t>a</w:t>
      </w:r>
      <w:r>
        <w:rPr>
          <w:rFonts w:ascii="Arial" w:eastAsia="Arial" w:hAnsi="Arial" w:cs="Arial"/>
          <w:color w:val="002060"/>
          <w:lang w:val="es-AR"/>
        </w:rPr>
        <w:t xml:space="preserve"> </w:t>
      </w:r>
      <w:r w:rsidRPr="00FD2629">
        <w:rPr>
          <w:rFonts w:ascii="Arial" w:eastAsia="Arial" w:hAnsi="Arial" w:cs="Arial"/>
          <w:b/>
          <w:color w:val="002060"/>
          <w:spacing w:val="1"/>
          <w:lang w:val="es-AR"/>
        </w:rPr>
        <w:t>C</w:t>
      </w:r>
      <w:r w:rsidRPr="00FD2629">
        <w:rPr>
          <w:rFonts w:ascii="Arial" w:eastAsia="Arial" w:hAnsi="Arial" w:cs="Arial"/>
          <w:b/>
          <w:color w:val="002060"/>
          <w:spacing w:val="-1"/>
          <w:lang w:val="es-AR"/>
        </w:rPr>
        <w:t>a</w:t>
      </w:r>
      <w:r w:rsidRPr="00FD2629">
        <w:rPr>
          <w:rFonts w:ascii="Arial" w:eastAsia="Arial" w:hAnsi="Arial" w:cs="Arial"/>
          <w:b/>
          <w:color w:val="002060"/>
          <w:spacing w:val="1"/>
          <w:lang w:val="es-AR"/>
        </w:rPr>
        <w:t>r</w:t>
      </w:r>
      <w:r w:rsidRPr="00FD2629">
        <w:rPr>
          <w:rFonts w:ascii="Arial" w:eastAsia="Arial" w:hAnsi="Arial" w:cs="Arial"/>
          <w:b/>
          <w:color w:val="002060"/>
          <w:lang w:val="es-AR"/>
        </w:rPr>
        <w:t>t</w:t>
      </w:r>
      <w:r w:rsidRPr="00FD2629">
        <w:rPr>
          <w:rFonts w:ascii="Arial" w:eastAsia="Arial" w:hAnsi="Arial" w:cs="Arial"/>
          <w:b/>
          <w:color w:val="002060"/>
          <w:spacing w:val="-1"/>
          <w:lang w:val="es-AR"/>
        </w:rPr>
        <w:t>o</w:t>
      </w:r>
      <w:r w:rsidRPr="00FD2629">
        <w:rPr>
          <w:rFonts w:ascii="Arial" w:eastAsia="Arial" w:hAnsi="Arial" w:cs="Arial"/>
          <w:b/>
          <w:color w:val="002060"/>
          <w:spacing w:val="1"/>
          <w:lang w:val="es-AR"/>
        </w:rPr>
        <w:t>g</w:t>
      </w:r>
      <w:r w:rsidRPr="00FD2629">
        <w:rPr>
          <w:rFonts w:ascii="Arial" w:eastAsia="Arial" w:hAnsi="Arial" w:cs="Arial"/>
          <w:b/>
          <w:color w:val="002060"/>
          <w:spacing w:val="-1"/>
          <w:lang w:val="es-AR"/>
        </w:rPr>
        <w:t>r</w:t>
      </w:r>
      <w:r w:rsidRPr="00FD2629">
        <w:rPr>
          <w:rFonts w:ascii="Arial" w:eastAsia="Arial" w:hAnsi="Arial" w:cs="Arial"/>
          <w:b/>
          <w:color w:val="002060"/>
          <w:spacing w:val="1"/>
          <w:lang w:val="es-AR"/>
        </w:rPr>
        <w:t>a</w:t>
      </w:r>
      <w:r w:rsidRPr="00FD2629">
        <w:rPr>
          <w:rFonts w:ascii="Arial" w:eastAsia="Arial" w:hAnsi="Arial" w:cs="Arial"/>
          <w:b/>
          <w:color w:val="002060"/>
          <w:lang w:val="es-AR"/>
        </w:rPr>
        <w:t>f</w:t>
      </w:r>
      <w:r w:rsidRPr="00FD2629">
        <w:rPr>
          <w:rFonts w:ascii="Arial" w:eastAsia="Arial" w:hAnsi="Arial" w:cs="Arial"/>
          <w:b/>
          <w:color w:val="002060"/>
          <w:spacing w:val="-1"/>
          <w:lang w:val="es-AR"/>
        </w:rPr>
        <w:t>í</w:t>
      </w:r>
      <w:r w:rsidRPr="00FD2629">
        <w:rPr>
          <w:rFonts w:ascii="Arial" w:eastAsia="Arial" w:hAnsi="Arial" w:cs="Arial"/>
          <w:b/>
          <w:color w:val="002060"/>
          <w:lang w:val="es-AR"/>
        </w:rPr>
        <w:t>a</w:t>
      </w:r>
      <w:r>
        <w:rPr>
          <w:rFonts w:ascii="Arial" w:eastAsia="Arial" w:hAnsi="Arial" w:cs="Arial"/>
          <w:b/>
          <w:color w:val="002060"/>
          <w:lang w:val="es-AR"/>
        </w:rPr>
        <w:t xml:space="preserve"> </w:t>
      </w:r>
      <w:r w:rsidRPr="00FD2629">
        <w:rPr>
          <w:rFonts w:ascii="Arial" w:eastAsia="Arial" w:hAnsi="Arial" w:cs="Arial"/>
          <w:color w:val="002060"/>
          <w:spacing w:val="-1"/>
          <w:lang w:val="es-AR"/>
        </w:rPr>
        <w:t>e</w:t>
      </w:r>
      <w:r w:rsidRPr="00FD2629">
        <w:rPr>
          <w:rFonts w:ascii="Arial" w:eastAsia="Arial" w:hAnsi="Arial" w:cs="Arial"/>
          <w:color w:val="002060"/>
          <w:lang w:val="es-AR"/>
        </w:rPr>
        <w:t>s</w:t>
      </w:r>
      <w:r>
        <w:rPr>
          <w:rFonts w:ascii="Arial" w:eastAsia="Arial" w:hAnsi="Arial" w:cs="Arial"/>
          <w:color w:val="002060"/>
          <w:lang w:val="es-AR"/>
        </w:rPr>
        <w:t xml:space="preserve"> </w:t>
      </w:r>
      <w:r w:rsidRPr="00FD2629">
        <w:rPr>
          <w:rFonts w:ascii="Arial" w:eastAsia="Arial" w:hAnsi="Arial" w:cs="Arial"/>
          <w:color w:val="002060"/>
          <w:spacing w:val="-1"/>
          <w:lang w:val="es-AR"/>
        </w:rPr>
        <w:t>e</w:t>
      </w:r>
      <w:r w:rsidRPr="00FD2629">
        <w:rPr>
          <w:rFonts w:ascii="Arial" w:eastAsia="Arial" w:hAnsi="Arial" w:cs="Arial"/>
          <w:color w:val="002060"/>
          <w:lang w:val="es-AR"/>
        </w:rPr>
        <w:t>l</w:t>
      </w:r>
      <w:r w:rsidRPr="00FD2629">
        <w:rPr>
          <w:rFonts w:ascii="Arial" w:eastAsia="Arial" w:hAnsi="Arial" w:cs="Arial"/>
          <w:color w:val="002060"/>
          <w:spacing w:val="1"/>
          <w:lang w:val="es-AR"/>
        </w:rPr>
        <w:t xml:space="preserve"> a</w:t>
      </w:r>
      <w:r w:rsidRPr="00FD2629">
        <w:rPr>
          <w:rFonts w:ascii="Arial" w:eastAsia="Arial" w:hAnsi="Arial" w:cs="Arial"/>
          <w:color w:val="002060"/>
          <w:lang w:val="es-AR"/>
        </w:rPr>
        <w:t>r</w:t>
      </w:r>
      <w:r w:rsidRPr="00FD2629">
        <w:rPr>
          <w:rFonts w:ascii="Arial" w:eastAsia="Arial" w:hAnsi="Arial" w:cs="Arial"/>
          <w:color w:val="002060"/>
          <w:spacing w:val="1"/>
          <w:lang w:val="es-AR"/>
        </w:rPr>
        <w:t>t</w:t>
      </w:r>
      <w:r w:rsidRPr="00FD2629">
        <w:rPr>
          <w:rFonts w:ascii="Arial" w:eastAsia="Arial" w:hAnsi="Arial" w:cs="Arial"/>
          <w:color w:val="002060"/>
          <w:lang w:val="es-AR"/>
        </w:rPr>
        <w:t>e</w:t>
      </w:r>
      <w:r>
        <w:rPr>
          <w:rFonts w:ascii="Arial" w:eastAsia="Arial" w:hAnsi="Arial" w:cs="Arial"/>
          <w:color w:val="002060"/>
          <w:lang w:val="es-AR"/>
        </w:rPr>
        <w:t xml:space="preserve"> </w:t>
      </w:r>
      <w:r w:rsidRPr="00FD2629">
        <w:rPr>
          <w:rFonts w:ascii="Arial" w:eastAsia="Arial" w:hAnsi="Arial" w:cs="Arial"/>
          <w:color w:val="002060"/>
          <w:lang w:val="es-AR"/>
        </w:rPr>
        <w:t>y</w:t>
      </w:r>
      <w:r w:rsidRPr="00FD2629">
        <w:rPr>
          <w:rFonts w:ascii="Arial" w:eastAsia="Arial" w:hAnsi="Arial" w:cs="Arial"/>
          <w:color w:val="002060"/>
          <w:spacing w:val="1"/>
          <w:lang w:val="es-AR"/>
        </w:rPr>
        <w:t xml:space="preserve"> l</w:t>
      </w:r>
      <w:r w:rsidRPr="00FD2629">
        <w:rPr>
          <w:rFonts w:ascii="Arial" w:eastAsia="Arial" w:hAnsi="Arial" w:cs="Arial"/>
          <w:color w:val="002060"/>
          <w:lang w:val="es-AR"/>
        </w:rPr>
        <w:t>a</w:t>
      </w:r>
      <w:r>
        <w:rPr>
          <w:rFonts w:ascii="Arial" w:eastAsia="Arial" w:hAnsi="Arial" w:cs="Arial"/>
          <w:color w:val="002060"/>
          <w:lang w:val="es-AR"/>
        </w:rPr>
        <w:t xml:space="preserve"> </w:t>
      </w:r>
      <w:r w:rsidRPr="00FD2629">
        <w:rPr>
          <w:rFonts w:ascii="Arial" w:eastAsia="Arial" w:hAnsi="Arial" w:cs="Arial"/>
          <w:color w:val="002060"/>
          <w:spacing w:val="-1"/>
          <w:lang w:val="es-AR"/>
        </w:rPr>
        <w:t>t</w:t>
      </w:r>
      <w:r w:rsidRPr="00FD2629">
        <w:rPr>
          <w:rFonts w:ascii="Arial" w:eastAsia="Arial" w:hAnsi="Arial" w:cs="Arial"/>
          <w:color w:val="002060"/>
          <w:spacing w:val="1"/>
          <w:lang w:val="es-AR"/>
        </w:rPr>
        <w:t>é</w:t>
      </w:r>
      <w:r w:rsidRPr="00FD2629">
        <w:rPr>
          <w:rFonts w:ascii="Arial" w:eastAsia="Arial" w:hAnsi="Arial" w:cs="Arial"/>
          <w:color w:val="002060"/>
          <w:lang w:val="es-AR"/>
        </w:rPr>
        <w:t>c</w:t>
      </w:r>
      <w:r w:rsidRPr="00FD2629">
        <w:rPr>
          <w:rFonts w:ascii="Arial" w:eastAsia="Arial" w:hAnsi="Arial" w:cs="Arial"/>
          <w:color w:val="002060"/>
          <w:spacing w:val="1"/>
          <w:lang w:val="es-AR"/>
        </w:rPr>
        <w:t>n</w:t>
      </w:r>
      <w:r w:rsidRPr="00FD2629">
        <w:rPr>
          <w:rFonts w:ascii="Arial" w:eastAsia="Arial" w:hAnsi="Arial" w:cs="Arial"/>
          <w:color w:val="002060"/>
          <w:spacing w:val="-1"/>
          <w:lang w:val="es-AR"/>
        </w:rPr>
        <w:t>i</w:t>
      </w:r>
      <w:r w:rsidRPr="00FD2629">
        <w:rPr>
          <w:rFonts w:ascii="Arial" w:eastAsia="Arial" w:hAnsi="Arial" w:cs="Arial"/>
          <w:color w:val="002060"/>
          <w:lang w:val="es-AR"/>
        </w:rPr>
        <w:t>ca</w:t>
      </w:r>
      <w:r w:rsidRPr="00FD2629">
        <w:rPr>
          <w:rFonts w:ascii="Arial" w:eastAsia="Arial" w:hAnsi="Arial" w:cs="Arial"/>
          <w:color w:val="002060"/>
          <w:spacing w:val="1"/>
          <w:lang w:val="es-AR"/>
        </w:rPr>
        <w:t xml:space="preserve"> que</w:t>
      </w:r>
      <w:r w:rsidRPr="00FD2629">
        <w:rPr>
          <w:rFonts w:ascii="Arial" w:eastAsia="Arial" w:hAnsi="Arial" w:cs="Arial"/>
          <w:color w:val="002060"/>
          <w:lang w:val="es-AR"/>
        </w:rPr>
        <w:t>, c</w:t>
      </w:r>
      <w:r w:rsidRPr="00FD2629">
        <w:rPr>
          <w:rFonts w:ascii="Arial" w:eastAsia="Arial" w:hAnsi="Arial" w:cs="Arial"/>
          <w:color w:val="002060"/>
          <w:spacing w:val="1"/>
          <w:lang w:val="es-AR"/>
        </w:rPr>
        <w:t>o</w:t>
      </w:r>
      <w:r w:rsidRPr="00FD2629">
        <w:rPr>
          <w:rFonts w:ascii="Arial" w:eastAsia="Arial" w:hAnsi="Arial" w:cs="Arial"/>
          <w:color w:val="002060"/>
          <w:lang w:val="es-AR"/>
        </w:rPr>
        <w:t xml:space="preserve">n </w:t>
      </w:r>
      <w:r w:rsidRPr="00FD2629">
        <w:rPr>
          <w:rFonts w:ascii="Arial" w:eastAsia="Arial" w:hAnsi="Arial" w:cs="Arial"/>
          <w:color w:val="002060"/>
          <w:spacing w:val="1"/>
          <w:lang w:val="es-AR"/>
        </w:rPr>
        <w:t>l</w:t>
      </w:r>
      <w:r w:rsidRPr="00FD2629">
        <w:rPr>
          <w:rFonts w:ascii="Arial" w:eastAsia="Arial" w:hAnsi="Arial" w:cs="Arial"/>
          <w:color w:val="002060"/>
          <w:lang w:val="es-AR"/>
        </w:rPr>
        <w:t>a</w:t>
      </w:r>
      <w:r w:rsidRPr="00FD2629">
        <w:rPr>
          <w:rFonts w:ascii="Arial" w:eastAsia="Arial" w:hAnsi="Arial" w:cs="Arial"/>
          <w:color w:val="002060"/>
          <w:spacing w:val="1"/>
          <w:lang w:val="es-AR"/>
        </w:rPr>
        <w:t xml:space="preserve"> a</w:t>
      </w:r>
      <w:r w:rsidRPr="00FD2629">
        <w:rPr>
          <w:rFonts w:ascii="Arial" w:eastAsia="Arial" w:hAnsi="Arial" w:cs="Arial"/>
          <w:color w:val="002060"/>
          <w:lang w:val="es-AR"/>
        </w:rPr>
        <w:t>y</w:t>
      </w:r>
      <w:r w:rsidRPr="00FD2629">
        <w:rPr>
          <w:rFonts w:ascii="Arial" w:eastAsia="Arial" w:hAnsi="Arial" w:cs="Arial"/>
          <w:color w:val="002060"/>
          <w:spacing w:val="1"/>
          <w:lang w:val="es-AR"/>
        </w:rPr>
        <w:t>u</w:t>
      </w:r>
      <w:r w:rsidRPr="00FD2629">
        <w:rPr>
          <w:rFonts w:ascii="Arial" w:eastAsia="Arial" w:hAnsi="Arial" w:cs="Arial"/>
          <w:color w:val="002060"/>
          <w:spacing w:val="-1"/>
          <w:lang w:val="es-AR"/>
        </w:rPr>
        <w:t>d</w:t>
      </w:r>
      <w:r w:rsidRPr="00FD2629">
        <w:rPr>
          <w:rFonts w:ascii="Arial" w:eastAsia="Arial" w:hAnsi="Arial" w:cs="Arial"/>
          <w:color w:val="002060"/>
          <w:lang w:val="es-AR"/>
        </w:rPr>
        <w:t>a</w:t>
      </w:r>
      <w:r>
        <w:rPr>
          <w:rFonts w:ascii="Arial" w:eastAsia="Arial" w:hAnsi="Arial" w:cs="Arial"/>
          <w:color w:val="002060"/>
          <w:lang w:val="es-AR"/>
        </w:rPr>
        <w:t xml:space="preserve"> </w:t>
      </w:r>
      <w:r w:rsidRPr="00FD2629">
        <w:rPr>
          <w:rFonts w:ascii="Arial" w:eastAsia="Arial" w:hAnsi="Arial" w:cs="Arial"/>
          <w:color w:val="002060"/>
          <w:spacing w:val="1"/>
          <w:lang w:val="es-AR"/>
        </w:rPr>
        <w:t>d</w:t>
      </w:r>
      <w:r w:rsidRPr="00FD2629">
        <w:rPr>
          <w:rFonts w:ascii="Arial" w:eastAsia="Arial" w:hAnsi="Arial" w:cs="Arial"/>
          <w:color w:val="002060"/>
          <w:lang w:val="es-AR"/>
        </w:rPr>
        <w:t>e</w:t>
      </w:r>
      <w:r w:rsidRPr="00FD2629">
        <w:rPr>
          <w:rFonts w:ascii="Arial" w:eastAsia="Arial" w:hAnsi="Arial" w:cs="Arial"/>
          <w:color w:val="002060"/>
          <w:spacing w:val="1"/>
          <w:lang w:val="es-AR"/>
        </w:rPr>
        <w:t xml:space="preserve"> la</w:t>
      </w:r>
      <w:r w:rsidRPr="00FD2629">
        <w:rPr>
          <w:rFonts w:ascii="Arial" w:eastAsia="Arial" w:hAnsi="Arial" w:cs="Arial"/>
          <w:color w:val="002060"/>
          <w:lang w:val="es-AR"/>
        </w:rPr>
        <w:t xml:space="preserve">s </w:t>
      </w:r>
      <w:r w:rsidRPr="00FD2629">
        <w:rPr>
          <w:rFonts w:ascii="Arial" w:eastAsia="Arial" w:hAnsi="Arial" w:cs="Arial"/>
          <w:color w:val="002060"/>
          <w:spacing w:val="1"/>
          <w:lang w:val="es-AR"/>
        </w:rPr>
        <w:t>Cie</w:t>
      </w:r>
      <w:r w:rsidRPr="00FD2629">
        <w:rPr>
          <w:rFonts w:ascii="Arial" w:eastAsia="Arial" w:hAnsi="Arial" w:cs="Arial"/>
          <w:color w:val="002060"/>
          <w:spacing w:val="-1"/>
          <w:lang w:val="es-AR"/>
        </w:rPr>
        <w:t>n</w:t>
      </w:r>
      <w:r w:rsidRPr="00FD2629">
        <w:rPr>
          <w:rFonts w:ascii="Arial" w:eastAsia="Arial" w:hAnsi="Arial" w:cs="Arial"/>
          <w:color w:val="002060"/>
          <w:lang w:val="es-AR"/>
        </w:rPr>
        <w:t>c</w:t>
      </w:r>
      <w:r w:rsidRPr="00FD2629">
        <w:rPr>
          <w:rFonts w:ascii="Arial" w:eastAsia="Arial" w:hAnsi="Arial" w:cs="Arial"/>
          <w:color w:val="002060"/>
          <w:spacing w:val="1"/>
          <w:lang w:val="es-AR"/>
        </w:rPr>
        <w:t>ia</w:t>
      </w:r>
      <w:r w:rsidRPr="00FD2629">
        <w:rPr>
          <w:rFonts w:ascii="Arial" w:eastAsia="Arial" w:hAnsi="Arial" w:cs="Arial"/>
          <w:color w:val="002060"/>
          <w:lang w:val="es-AR"/>
        </w:rPr>
        <w:t>s</w:t>
      </w:r>
      <w:r>
        <w:rPr>
          <w:rFonts w:ascii="Arial" w:eastAsia="Arial" w:hAnsi="Arial" w:cs="Arial"/>
          <w:color w:val="002060"/>
          <w:lang w:val="es-AR"/>
        </w:rPr>
        <w:t xml:space="preserve"> </w:t>
      </w:r>
      <w:r w:rsidRPr="00FD2629">
        <w:rPr>
          <w:rFonts w:ascii="Arial" w:eastAsia="Arial" w:hAnsi="Arial" w:cs="Arial"/>
          <w:color w:val="002060"/>
          <w:spacing w:val="-1"/>
          <w:lang w:val="es-AR"/>
        </w:rPr>
        <w:t>G</w:t>
      </w:r>
      <w:r w:rsidRPr="00FD2629">
        <w:rPr>
          <w:rFonts w:ascii="Arial" w:eastAsia="Arial" w:hAnsi="Arial" w:cs="Arial"/>
          <w:color w:val="002060"/>
          <w:spacing w:val="1"/>
          <w:lang w:val="es-AR"/>
        </w:rPr>
        <w:t>e</w:t>
      </w:r>
      <w:r w:rsidRPr="00FD2629">
        <w:rPr>
          <w:rFonts w:ascii="Arial" w:eastAsia="Arial" w:hAnsi="Arial" w:cs="Arial"/>
          <w:color w:val="002060"/>
          <w:spacing w:val="-1"/>
          <w:lang w:val="es-AR"/>
        </w:rPr>
        <w:t>o</w:t>
      </w:r>
      <w:r w:rsidRPr="00FD2629">
        <w:rPr>
          <w:rFonts w:ascii="Arial" w:eastAsia="Arial" w:hAnsi="Arial" w:cs="Arial"/>
          <w:color w:val="002060"/>
          <w:spacing w:val="1"/>
          <w:lang w:val="es-AR"/>
        </w:rPr>
        <w:t>g</w:t>
      </w:r>
      <w:r w:rsidRPr="00FD2629">
        <w:rPr>
          <w:rFonts w:ascii="Arial" w:eastAsia="Arial" w:hAnsi="Arial" w:cs="Arial"/>
          <w:color w:val="002060"/>
          <w:lang w:val="es-AR"/>
        </w:rPr>
        <w:t>r</w:t>
      </w:r>
      <w:r w:rsidRPr="00FD2629">
        <w:rPr>
          <w:rFonts w:ascii="Arial" w:eastAsia="Arial" w:hAnsi="Arial" w:cs="Arial"/>
          <w:color w:val="002060"/>
          <w:spacing w:val="1"/>
          <w:lang w:val="es-AR"/>
        </w:rPr>
        <w:t>á</w:t>
      </w:r>
      <w:r w:rsidRPr="00FD2629">
        <w:rPr>
          <w:rFonts w:ascii="Arial" w:eastAsia="Arial" w:hAnsi="Arial" w:cs="Arial"/>
          <w:color w:val="002060"/>
          <w:spacing w:val="-1"/>
          <w:lang w:val="es-AR"/>
        </w:rPr>
        <w:t>f</w:t>
      </w:r>
      <w:r w:rsidRPr="00FD2629">
        <w:rPr>
          <w:rFonts w:ascii="Arial" w:eastAsia="Arial" w:hAnsi="Arial" w:cs="Arial"/>
          <w:color w:val="002060"/>
          <w:spacing w:val="1"/>
          <w:lang w:val="es-AR"/>
        </w:rPr>
        <w:t>i</w:t>
      </w:r>
      <w:r w:rsidRPr="00FD2629">
        <w:rPr>
          <w:rFonts w:ascii="Arial" w:eastAsia="Arial" w:hAnsi="Arial" w:cs="Arial"/>
          <w:color w:val="002060"/>
          <w:lang w:val="es-AR"/>
        </w:rPr>
        <w:t>c</w:t>
      </w:r>
      <w:r w:rsidRPr="00FD2629">
        <w:rPr>
          <w:rFonts w:ascii="Arial" w:eastAsia="Arial" w:hAnsi="Arial" w:cs="Arial"/>
          <w:color w:val="002060"/>
          <w:spacing w:val="1"/>
          <w:lang w:val="es-AR"/>
        </w:rPr>
        <w:t>a</w:t>
      </w:r>
      <w:r w:rsidRPr="00FD2629">
        <w:rPr>
          <w:rFonts w:ascii="Arial" w:eastAsia="Arial" w:hAnsi="Arial" w:cs="Arial"/>
          <w:color w:val="002060"/>
          <w:lang w:val="es-AR"/>
        </w:rPr>
        <w:t>s y</w:t>
      </w:r>
      <w:r>
        <w:rPr>
          <w:rFonts w:ascii="Arial" w:eastAsia="Arial" w:hAnsi="Arial" w:cs="Arial"/>
          <w:color w:val="002060"/>
          <w:lang w:val="es-AR"/>
        </w:rPr>
        <w:t xml:space="preserve"> </w:t>
      </w:r>
      <w:r w:rsidRPr="00FD2629">
        <w:rPr>
          <w:rFonts w:ascii="Arial" w:eastAsia="Arial" w:hAnsi="Arial" w:cs="Arial"/>
          <w:color w:val="002060"/>
          <w:spacing w:val="1"/>
          <w:lang w:val="es-AR"/>
        </w:rPr>
        <w:t>d</w:t>
      </w:r>
      <w:r w:rsidRPr="00FD2629">
        <w:rPr>
          <w:rFonts w:ascii="Arial" w:eastAsia="Arial" w:hAnsi="Arial" w:cs="Arial"/>
          <w:color w:val="002060"/>
          <w:lang w:val="es-AR"/>
        </w:rPr>
        <w:t>e</w:t>
      </w:r>
      <w:r>
        <w:rPr>
          <w:rFonts w:ascii="Arial" w:eastAsia="Arial" w:hAnsi="Arial" w:cs="Arial"/>
          <w:color w:val="002060"/>
          <w:lang w:val="es-AR"/>
        </w:rPr>
        <w:t xml:space="preserve"> </w:t>
      </w:r>
      <w:r w:rsidRPr="00FD2629">
        <w:rPr>
          <w:rFonts w:ascii="Arial" w:eastAsia="Arial" w:hAnsi="Arial" w:cs="Arial"/>
          <w:color w:val="002060"/>
          <w:lang w:val="es-AR"/>
        </w:rPr>
        <w:t>s</w:t>
      </w:r>
      <w:r w:rsidRPr="00FD2629">
        <w:rPr>
          <w:rFonts w:ascii="Arial" w:eastAsia="Arial" w:hAnsi="Arial" w:cs="Arial"/>
          <w:color w:val="002060"/>
          <w:spacing w:val="-1"/>
          <w:lang w:val="es-AR"/>
        </w:rPr>
        <w:t>u</w:t>
      </w:r>
      <w:r w:rsidRPr="00FD2629">
        <w:rPr>
          <w:rFonts w:ascii="Arial" w:eastAsia="Arial" w:hAnsi="Arial" w:cs="Arial"/>
          <w:color w:val="002060"/>
          <w:lang w:val="es-AR"/>
        </w:rPr>
        <w:t>s</w:t>
      </w:r>
      <w:r>
        <w:rPr>
          <w:rFonts w:ascii="Arial" w:eastAsia="Arial" w:hAnsi="Arial" w:cs="Arial"/>
          <w:color w:val="002060"/>
          <w:lang w:val="es-AR"/>
        </w:rPr>
        <w:t xml:space="preserve"> </w:t>
      </w:r>
      <w:r w:rsidRPr="00FD2629">
        <w:rPr>
          <w:rFonts w:ascii="Arial" w:eastAsia="Arial" w:hAnsi="Arial" w:cs="Arial"/>
          <w:color w:val="002060"/>
          <w:spacing w:val="1"/>
          <w:lang w:val="es-AR"/>
        </w:rPr>
        <w:t>a</w:t>
      </w:r>
      <w:r w:rsidRPr="00FD2629">
        <w:rPr>
          <w:rFonts w:ascii="Arial" w:eastAsia="Arial" w:hAnsi="Arial" w:cs="Arial"/>
          <w:color w:val="002060"/>
          <w:spacing w:val="-1"/>
          <w:lang w:val="es-AR"/>
        </w:rPr>
        <w:t>f</w:t>
      </w:r>
      <w:r w:rsidRPr="00FD2629">
        <w:rPr>
          <w:rFonts w:ascii="Arial" w:eastAsia="Arial" w:hAnsi="Arial" w:cs="Arial"/>
          <w:color w:val="002060"/>
          <w:spacing w:val="1"/>
          <w:lang w:val="es-AR"/>
        </w:rPr>
        <w:t>in</w:t>
      </w:r>
      <w:r w:rsidRPr="00FD2629">
        <w:rPr>
          <w:rFonts w:ascii="Arial" w:eastAsia="Arial" w:hAnsi="Arial" w:cs="Arial"/>
          <w:color w:val="002060"/>
          <w:spacing w:val="-1"/>
          <w:lang w:val="es-AR"/>
        </w:rPr>
        <w:t>e</w:t>
      </w:r>
      <w:r w:rsidRPr="00FD2629">
        <w:rPr>
          <w:rFonts w:ascii="Arial" w:eastAsia="Arial" w:hAnsi="Arial" w:cs="Arial"/>
          <w:color w:val="002060"/>
          <w:lang w:val="es-AR"/>
        </w:rPr>
        <w:t>s,</w:t>
      </w:r>
      <w:r>
        <w:rPr>
          <w:rFonts w:ascii="Arial" w:eastAsia="Arial" w:hAnsi="Arial" w:cs="Arial"/>
          <w:color w:val="002060"/>
          <w:lang w:val="es-AR"/>
        </w:rPr>
        <w:t xml:space="preserve"> </w:t>
      </w:r>
      <w:r w:rsidRPr="00FD2629">
        <w:rPr>
          <w:rFonts w:ascii="Arial" w:eastAsia="Arial" w:hAnsi="Arial" w:cs="Arial"/>
          <w:color w:val="002060"/>
          <w:spacing w:val="-1"/>
          <w:lang w:val="es-AR"/>
        </w:rPr>
        <w:t>t</w:t>
      </w:r>
      <w:r w:rsidRPr="00FD2629">
        <w:rPr>
          <w:rFonts w:ascii="Arial" w:eastAsia="Arial" w:hAnsi="Arial" w:cs="Arial"/>
          <w:color w:val="002060"/>
          <w:spacing w:val="1"/>
          <w:lang w:val="es-AR"/>
        </w:rPr>
        <w:t>i</w:t>
      </w:r>
      <w:r w:rsidRPr="00FD2629">
        <w:rPr>
          <w:rFonts w:ascii="Arial" w:eastAsia="Arial" w:hAnsi="Arial" w:cs="Arial"/>
          <w:color w:val="002060"/>
          <w:spacing w:val="-1"/>
          <w:lang w:val="es-AR"/>
        </w:rPr>
        <w:t>e</w:t>
      </w:r>
      <w:r w:rsidRPr="00FD2629">
        <w:rPr>
          <w:rFonts w:ascii="Arial" w:eastAsia="Arial" w:hAnsi="Arial" w:cs="Arial"/>
          <w:color w:val="002060"/>
          <w:spacing w:val="1"/>
          <w:lang w:val="es-AR"/>
        </w:rPr>
        <w:t>ne</w:t>
      </w:r>
      <w:r w:rsidRPr="00FD2629">
        <w:rPr>
          <w:rFonts w:ascii="Arial" w:eastAsia="Arial" w:hAnsi="Arial" w:cs="Arial"/>
          <w:color w:val="002060"/>
          <w:lang w:val="es-AR"/>
        </w:rPr>
        <w:t>n</w:t>
      </w:r>
      <w:r w:rsidRPr="00FD2629">
        <w:rPr>
          <w:rFonts w:ascii="Arial" w:eastAsia="Arial" w:hAnsi="Arial" w:cs="Arial"/>
          <w:color w:val="002060"/>
          <w:spacing w:val="1"/>
          <w:lang w:val="es-AR"/>
        </w:rPr>
        <w:t xml:space="preserve"> po</w:t>
      </w:r>
      <w:r w:rsidRPr="00FD2629">
        <w:rPr>
          <w:rFonts w:ascii="Arial" w:eastAsia="Arial" w:hAnsi="Arial" w:cs="Arial"/>
          <w:color w:val="002060"/>
          <w:lang w:val="es-AR"/>
        </w:rPr>
        <w:t>r</w:t>
      </w:r>
      <w:r>
        <w:rPr>
          <w:rFonts w:ascii="Arial" w:eastAsia="Arial" w:hAnsi="Arial" w:cs="Arial"/>
          <w:color w:val="002060"/>
          <w:lang w:val="es-AR"/>
        </w:rPr>
        <w:t xml:space="preserve"> </w:t>
      </w:r>
      <w:r w:rsidRPr="00FD2629">
        <w:rPr>
          <w:rFonts w:ascii="Arial" w:eastAsia="Arial" w:hAnsi="Arial" w:cs="Arial"/>
          <w:color w:val="002060"/>
          <w:spacing w:val="1"/>
          <w:lang w:val="es-AR"/>
        </w:rPr>
        <w:t>o</w:t>
      </w:r>
      <w:r w:rsidRPr="00FD2629">
        <w:rPr>
          <w:rFonts w:ascii="Arial" w:eastAsia="Arial" w:hAnsi="Arial" w:cs="Arial"/>
          <w:color w:val="002060"/>
          <w:spacing w:val="-1"/>
          <w:lang w:val="es-AR"/>
        </w:rPr>
        <w:t>b</w:t>
      </w:r>
      <w:r w:rsidRPr="00FD2629">
        <w:rPr>
          <w:rFonts w:ascii="Arial" w:eastAsia="Arial" w:hAnsi="Arial" w:cs="Arial"/>
          <w:color w:val="002060"/>
          <w:spacing w:val="1"/>
          <w:lang w:val="es-AR"/>
        </w:rPr>
        <w:t>je</w:t>
      </w:r>
      <w:r w:rsidRPr="00FD2629">
        <w:rPr>
          <w:rFonts w:ascii="Arial" w:eastAsia="Arial" w:hAnsi="Arial" w:cs="Arial"/>
          <w:color w:val="002060"/>
          <w:spacing w:val="-1"/>
          <w:lang w:val="es-AR"/>
        </w:rPr>
        <w:t>t</w:t>
      </w:r>
      <w:r w:rsidRPr="00FD2629">
        <w:rPr>
          <w:rFonts w:ascii="Arial" w:eastAsia="Arial" w:hAnsi="Arial" w:cs="Arial"/>
          <w:color w:val="002060"/>
          <w:lang w:val="es-AR"/>
        </w:rPr>
        <w:t>o</w:t>
      </w:r>
      <w:r>
        <w:rPr>
          <w:rFonts w:ascii="Arial" w:eastAsia="Arial" w:hAnsi="Arial" w:cs="Arial"/>
          <w:color w:val="002060"/>
          <w:lang w:val="es-AR"/>
        </w:rPr>
        <w:t xml:space="preserve"> </w:t>
      </w:r>
      <w:r w:rsidRPr="00FD2629">
        <w:rPr>
          <w:rFonts w:ascii="Arial" w:eastAsia="Arial" w:hAnsi="Arial" w:cs="Arial"/>
          <w:color w:val="002060"/>
          <w:spacing w:val="-1"/>
          <w:lang w:val="es-AR"/>
        </w:rPr>
        <w:t>e</w:t>
      </w:r>
      <w:r w:rsidRPr="00FD2629">
        <w:rPr>
          <w:rFonts w:ascii="Arial" w:eastAsia="Arial" w:hAnsi="Arial" w:cs="Arial"/>
          <w:color w:val="002060"/>
          <w:lang w:val="es-AR"/>
        </w:rPr>
        <w:t xml:space="preserve">l </w:t>
      </w:r>
      <w:r w:rsidRPr="00FD2629">
        <w:rPr>
          <w:rFonts w:ascii="Arial" w:eastAsia="Arial" w:hAnsi="Arial" w:cs="Arial"/>
          <w:color w:val="002060"/>
          <w:spacing w:val="1"/>
          <w:lang w:val="es-AR"/>
        </w:rPr>
        <w:t>l</w:t>
      </w:r>
      <w:r w:rsidRPr="00FD2629">
        <w:rPr>
          <w:rFonts w:ascii="Arial" w:eastAsia="Arial" w:hAnsi="Arial" w:cs="Arial"/>
          <w:color w:val="002060"/>
          <w:spacing w:val="-1"/>
          <w:lang w:val="es-AR"/>
        </w:rPr>
        <w:t>e</w:t>
      </w:r>
      <w:r w:rsidRPr="00FD2629">
        <w:rPr>
          <w:rFonts w:ascii="Arial" w:eastAsia="Arial" w:hAnsi="Arial" w:cs="Arial"/>
          <w:color w:val="002060"/>
          <w:lang w:val="es-AR"/>
        </w:rPr>
        <w:t>v</w:t>
      </w:r>
      <w:r w:rsidRPr="00FD2629">
        <w:rPr>
          <w:rFonts w:ascii="Arial" w:eastAsia="Arial" w:hAnsi="Arial" w:cs="Arial"/>
          <w:color w:val="002060"/>
          <w:spacing w:val="1"/>
          <w:lang w:val="es-AR"/>
        </w:rPr>
        <w:t>an</w:t>
      </w:r>
      <w:r w:rsidRPr="00FD2629">
        <w:rPr>
          <w:rFonts w:ascii="Arial" w:eastAsia="Arial" w:hAnsi="Arial" w:cs="Arial"/>
          <w:color w:val="002060"/>
          <w:spacing w:val="-1"/>
          <w:lang w:val="es-AR"/>
        </w:rPr>
        <w:t>t</w:t>
      </w:r>
      <w:r w:rsidRPr="00FD2629">
        <w:rPr>
          <w:rFonts w:ascii="Arial" w:eastAsia="Arial" w:hAnsi="Arial" w:cs="Arial"/>
          <w:color w:val="002060"/>
          <w:spacing w:val="1"/>
          <w:lang w:val="es-AR"/>
        </w:rPr>
        <w:t>a</w:t>
      </w:r>
      <w:r w:rsidRPr="00FD2629">
        <w:rPr>
          <w:rFonts w:ascii="Arial" w:eastAsia="Arial" w:hAnsi="Arial" w:cs="Arial"/>
          <w:color w:val="002060"/>
          <w:lang w:val="es-AR"/>
        </w:rPr>
        <w:t>m</w:t>
      </w:r>
      <w:r w:rsidRPr="00FD2629">
        <w:rPr>
          <w:rFonts w:ascii="Arial" w:eastAsia="Arial" w:hAnsi="Arial" w:cs="Arial"/>
          <w:color w:val="002060"/>
          <w:spacing w:val="-1"/>
          <w:lang w:val="es-AR"/>
        </w:rPr>
        <w:t>i</w:t>
      </w:r>
      <w:r w:rsidRPr="00FD2629">
        <w:rPr>
          <w:rFonts w:ascii="Arial" w:eastAsia="Arial" w:hAnsi="Arial" w:cs="Arial"/>
          <w:color w:val="002060"/>
          <w:spacing w:val="1"/>
          <w:lang w:val="es-AR"/>
        </w:rPr>
        <w:t>en</w:t>
      </w:r>
      <w:r w:rsidRPr="00FD2629">
        <w:rPr>
          <w:rFonts w:ascii="Arial" w:eastAsia="Arial" w:hAnsi="Arial" w:cs="Arial"/>
          <w:color w:val="002060"/>
          <w:spacing w:val="-1"/>
          <w:lang w:val="es-AR"/>
        </w:rPr>
        <w:t>t</w:t>
      </w:r>
      <w:r w:rsidRPr="00FD2629">
        <w:rPr>
          <w:rFonts w:ascii="Arial" w:eastAsia="Arial" w:hAnsi="Arial" w:cs="Arial"/>
          <w:color w:val="002060"/>
          <w:spacing w:val="1"/>
          <w:lang w:val="es-AR"/>
        </w:rPr>
        <w:t>o</w:t>
      </w:r>
      <w:r>
        <w:rPr>
          <w:rFonts w:ascii="Arial" w:eastAsia="Arial" w:hAnsi="Arial" w:cs="Arial"/>
          <w:color w:val="002060"/>
          <w:spacing w:val="1"/>
          <w:lang w:val="es-AR"/>
        </w:rPr>
        <w:t xml:space="preserve"> </w:t>
      </w:r>
      <w:r w:rsidRPr="00FD2629">
        <w:rPr>
          <w:rFonts w:ascii="Arial" w:eastAsia="Arial" w:hAnsi="Arial" w:cs="Arial"/>
          <w:color w:val="002060"/>
          <w:spacing w:val="-1"/>
          <w:lang w:val="es-AR"/>
        </w:rPr>
        <w:t>l</w:t>
      </w:r>
      <w:r w:rsidRPr="00FD2629">
        <w:rPr>
          <w:rFonts w:ascii="Arial" w:eastAsia="Arial" w:hAnsi="Arial" w:cs="Arial"/>
          <w:color w:val="002060"/>
          <w:lang w:val="es-AR"/>
        </w:rPr>
        <w:t>a r</w:t>
      </w:r>
      <w:r w:rsidRPr="00FD2629">
        <w:rPr>
          <w:rFonts w:ascii="Arial" w:eastAsia="Arial" w:hAnsi="Arial" w:cs="Arial"/>
          <w:color w:val="002060"/>
          <w:spacing w:val="1"/>
          <w:lang w:val="es-AR"/>
        </w:rPr>
        <w:t>eda</w:t>
      </w:r>
      <w:r w:rsidRPr="00FD2629">
        <w:rPr>
          <w:rFonts w:ascii="Arial" w:eastAsia="Arial" w:hAnsi="Arial" w:cs="Arial"/>
          <w:color w:val="002060"/>
          <w:lang w:val="es-AR"/>
        </w:rPr>
        <w:t>cc</w:t>
      </w:r>
      <w:r w:rsidRPr="00FD2629">
        <w:rPr>
          <w:rFonts w:ascii="Arial" w:eastAsia="Arial" w:hAnsi="Arial" w:cs="Arial"/>
          <w:color w:val="002060"/>
          <w:spacing w:val="-1"/>
          <w:lang w:val="es-AR"/>
        </w:rPr>
        <w:t>i</w:t>
      </w:r>
      <w:r w:rsidRPr="00FD2629">
        <w:rPr>
          <w:rFonts w:ascii="Arial" w:eastAsia="Arial" w:hAnsi="Arial" w:cs="Arial"/>
          <w:color w:val="002060"/>
          <w:spacing w:val="1"/>
          <w:lang w:val="es-AR"/>
        </w:rPr>
        <w:t>ó</w:t>
      </w:r>
      <w:r w:rsidRPr="00FD2629">
        <w:rPr>
          <w:rFonts w:ascii="Arial" w:eastAsia="Arial" w:hAnsi="Arial" w:cs="Arial"/>
          <w:color w:val="002060"/>
          <w:lang w:val="es-AR"/>
        </w:rPr>
        <w:t>n y</w:t>
      </w:r>
      <w:r>
        <w:rPr>
          <w:rFonts w:ascii="Arial" w:eastAsia="Arial" w:hAnsi="Arial" w:cs="Arial"/>
          <w:color w:val="002060"/>
          <w:lang w:val="es-AR"/>
        </w:rPr>
        <w:t xml:space="preserve"> </w:t>
      </w:r>
      <w:r w:rsidRPr="00FD2629">
        <w:rPr>
          <w:rFonts w:ascii="Arial" w:eastAsia="Arial" w:hAnsi="Arial" w:cs="Arial"/>
          <w:color w:val="002060"/>
          <w:spacing w:val="-1"/>
          <w:lang w:val="es-AR"/>
        </w:rPr>
        <w:t>l</w:t>
      </w:r>
      <w:r w:rsidRPr="00FD2629">
        <w:rPr>
          <w:rFonts w:ascii="Arial" w:eastAsia="Arial" w:hAnsi="Arial" w:cs="Arial"/>
          <w:color w:val="002060"/>
          <w:lang w:val="es-AR"/>
        </w:rPr>
        <w:t xml:space="preserve">a </w:t>
      </w:r>
      <w:r w:rsidRPr="00FD2629">
        <w:rPr>
          <w:rFonts w:ascii="Arial" w:eastAsia="Arial" w:hAnsi="Arial" w:cs="Arial"/>
          <w:color w:val="002060"/>
          <w:spacing w:val="1"/>
          <w:lang w:val="es-AR"/>
        </w:rPr>
        <w:t>pub</w:t>
      </w:r>
      <w:r w:rsidRPr="00FD2629">
        <w:rPr>
          <w:rFonts w:ascii="Arial" w:eastAsia="Arial" w:hAnsi="Arial" w:cs="Arial"/>
          <w:color w:val="002060"/>
          <w:spacing w:val="-1"/>
          <w:lang w:val="es-AR"/>
        </w:rPr>
        <w:t>l</w:t>
      </w:r>
      <w:r w:rsidRPr="00FD2629">
        <w:rPr>
          <w:rFonts w:ascii="Arial" w:eastAsia="Arial" w:hAnsi="Arial" w:cs="Arial"/>
          <w:color w:val="002060"/>
          <w:spacing w:val="1"/>
          <w:lang w:val="es-AR"/>
        </w:rPr>
        <w:t>i</w:t>
      </w:r>
      <w:r w:rsidRPr="00FD2629">
        <w:rPr>
          <w:rFonts w:ascii="Arial" w:eastAsia="Arial" w:hAnsi="Arial" w:cs="Arial"/>
          <w:color w:val="002060"/>
          <w:lang w:val="es-AR"/>
        </w:rPr>
        <w:t>c</w:t>
      </w:r>
      <w:r w:rsidRPr="00FD2629">
        <w:rPr>
          <w:rFonts w:ascii="Arial" w:eastAsia="Arial" w:hAnsi="Arial" w:cs="Arial"/>
          <w:color w:val="002060"/>
          <w:spacing w:val="1"/>
          <w:lang w:val="es-AR"/>
        </w:rPr>
        <w:t>a</w:t>
      </w:r>
      <w:r w:rsidRPr="00FD2629">
        <w:rPr>
          <w:rFonts w:ascii="Arial" w:eastAsia="Arial" w:hAnsi="Arial" w:cs="Arial"/>
          <w:color w:val="002060"/>
          <w:lang w:val="es-AR"/>
        </w:rPr>
        <w:t>c</w:t>
      </w:r>
      <w:r w:rsidRPr="00FD2629">
        <w:rPr>
          <w:rFonts w:ascii="Arial" w:eastAsia="Arial" w:hAnsi="Arial" w:cs="Arial"/>
          <w:color w:val="002060"/>
          <w:spacing w:val="-1"/>
          <w:lang w:val="es-AR"/>
        </w:rPr>
        <w:t>i</w:t>
      </w:r>
      <w:r w:rsidRPr="00FD2629">
        <w:rPr>
          <w:rFonts w:ascii="Arial" w:eastAsia="Arial" w:hAnsi="Arial" w:cs="Arial"/>
          <w:color w:val="002060"/>
          <w:spacing w:val="1"/>
          <w:lang w:val="es-AR"/>
        </w:rPr>
        <w:t>ó</w:t>
      </w:r>
      <w:r w:rsidRPr="00FD2629">
        <w:rPr>
          <w:rFonts w:ascii="Arial" w:eastAsia="Arial" w:hAnsi="Arial" w:cs="Arial"/>
          <w:color w:val="002060"/>
          <w:lang w:val="es-AR"/>
        </w:rPr>
        <w:t xml:space="preserve">n </w:t>
      </w:r>
      <w:r w:rsidRPr="00FD2629">
        <w:rPr>
          <w:rFonts w:ascii="Arial" w:eastAsia="Arial" w:hAnsi="Arial" w:cs="Arial"/>
          <w:color w:val="002060"/>
          <w:spacing w:val="1"/>
          <w:lang w:val="es-AR"/>
        </w:rPr>
        <w:t>d</w:t>
      </w:r>
      <w:r w:rsidRPr="00FD2629">
        <w:rPr>
          <w:rFonts w:ascii="Arial" w:eastAsia="Arial" w:hAnsi="Arial" w:cs="Arial"/>
          <w:color w:val="002060"/>
          <w:lang w:val="es-AR"/>
        </w:rPr>
        <w:t xml:space="preserve">e </w:t>
      </w:r>
      <w:r w:rsidRPr="00FD2629">
        <w:rPr>
          <w:rFonts w:ascii="Arial" w:eastAsia="Arial" w:hAnsi="Arial" w:cs="Arial"/>
          <w:color w:val="002060"/>
          <w:spacing w:val="1"/>
          <w:lang w:val="es-AR"/>
        </w:rPr>
        <w:t>u</w:t>
      </w:r>
      <w:r w:rsidRPr="00FD2629">
        <w:rPr>
          <w:rFonts w:ascii="Arial" w:eastAsia="Arial" w:hAnsi="Arial" w:cs="Arial"/>
          <w:color w:val="002060"/>
          <w:lang w:val="es-AR"/>
        </w:rPr>
        <w:t>n m</w:t>
      </w:r>
      <w:r w:rsidRPr="00FD2629">
        <w:rPr>
          <w:rFonts w:ascii="Arial" w:eastAsia="Arial" w:hAnsi="Arial" w:cs="Arial"/>
          <w:color w:val="002060"/>
          <w:spacing w:val="1"/>
          <w:lang w:val="es-AR"/>
        </w:rPr>
        <w:t>a</w:t>
      </w:r>
      <w:r w:rsidRPr="00FD2629">
        <w:rPr>
          <w:rFonts w:ascii="Arial" w:eastAsia="Arial" w:hAnsi="Arial" w:cs="Arial"/>
          <w:color w:val="002060"/>
          <w:spacing w:val="-1"/>
          <w:lang w:val="es-AR"/>
        </w:rPr>
        <w:t>p</w:t>
      </w:r>
      <w:r w:rsidRPr="00FD2629">
        <w:rPr>
          <w:rFonts w:ascii="Arial" w:eastAsia="Arial" w:hAnsi="Arial" w:cs="Arial"/>
          <w:color w:val="002060"/>
          <w:spacing w:val="1"/>
          <w:lang w:val="es-AR"/>
        </w:rPr>
        <w:t>a</w:t>
      </w:r>
      <w:r w:rsidRPr="00FD2629">
        <w:rPr>
          <w:rFonts w:ascii="Arial" w:eastAsia="Arial" w:hAnsi="Arial" w:cs="Arial"/>
          <w:color w:val="002060"/>
          <w:lang w:val="es-AR"/>
        </w:rPr>
        <w:t>.</w:t>
      </w:r>
      <w:r>
        <w:rPr>
          <w:rFonts w:ascii="Arial" w:eastAsia="Arial" w:hAnsi="Arial" w:cs="Arial"/>
          <w:color w:val="002060"/>
          <w:lang w:val="es-AR"/>
        </w:rPr>
        <w:t xml:space="preserve"> </w:t>
      </w:r>
      <w:r w:rsidRPr="00FD2629">
        <w:rPr>
          <w:rFonts w:ascii="Arial" w:eastAsia="Arial" w:hAnsi="Arial" w:cs="Arial"/>
          <w:color w:val="002060"/>
          <w:spacing w:val="1"/>
          <w:lang w:val="es-AR"/>
        </w:rPr>
        <w:t>T</w:t>
      </w:r>
      <w:r w:rsidRPr="00FD2629">
        <w:rPr>
          <w:rFonts w:ascii="Arial" w:eastAsia="Arial" w:hAnsi="Arial" w:cs="Arial"/>
          <w:color w:val="002060"/>
          <w:spacing w:val="-1"/>
          <w:lang w:val="es-AR"/>
        </w:rPr>
        <w:t>a</w:t>
      </w:r>
      <w:r w:rsidRPr="00FD2629">
        <w:rPr>
          <w:rFonts w:ascii="Arial" w:eastAsia="Arial" w:hAnsi="Arial" w:cs="Arial"/>
          <w:color w:val="002060"/>
          <w:lang w:val="es-AR"/>
        </w:rPr>
        <w:t>m</w:t>
      </w:r>
      <w:r w:rsidRPr="00FD2629">
        <w:rPr>
          <w:rFonts w:ascii="Arial" w:eastAsia="Arial" w:hAnsi="Arial" w:cs="Arial"/>
          <w:color w:val="002060"/>
          <w:spacing w:val="1"/>
          <w:lang w:val="es-AR"/>
        </w:rPr>
        <w:t>b</w:t>
      </w:r>
      <w:r w:rsidRPr="00FD2629">
        <w:rPr>
          <w:rFonts w:ascii="Arial" w:eastAsia="Arial" w:hAnsi="Arial" w:cs="Arial"/>
          <w:color w:val="002060"/>
          <w:spacing w:val="-1"/>
          <w:lang w:val="es-AR"/>
        </w:rPr>
        <w:t>i</w:t>
      </w:r>
      <w:r w:rsidRPr="00FD2629">
        <w:rPr>
          <w:rFonts w:ascii="Arial" w:eastAsia="Arial" w:hAnsi="Arial" w:cs="Arial"/>
          <w:color w:val="002060"/>
          <w:spacing w:val="1"/>
          <w:lang w:val="es-AR"/>
        </w:rPr>
        <w:t>é</w:t>
      </w:r>
      <w:r w:rsidRPr="00FD2629">
        <w:rPr>
          <w:rFonts w:ascii="Arial" w:eastAsia="Arial" w:hAnsi="Arial" w:cs="Arial"/>
          <w:color w:val="002060"/>
          <w:lang w:val="es-AR"/>
        </w:rPr>
        <w:t>n</w:t>
      </w:r>
      <w:r>
        <w:rPr>
          <w:rFonts w:ascii="Arial" w:eastAsia="Arial" w:hAnsi="Arial" w:cs="Arial"/>
          <w:color w:val="002060"/>
          <w:lang w:val="es-AR"/>
        </w:rPr>
        <w:t xml:space="preserve"> </w:t>
      </w:r>
      <w:r w:rsidRPr="00FD2629">
        <w:rPr>
          <w:rFonts w:ascii="Arial" w:eastAsia="Arial" w:hAnsi="Arial" w:cs="Arial"/>
          <w:color w:val="002060"/>
          <w:lang w:val="es-AR"/>
        </w:rPr>
        <w:t xml:space="preserve">se </w:t>
      </w:r>
      <w:r w:rsidRPr="00FD2629">
        <w:rPr>
          <w:rFonts w:ascii="Arial" w:eastAsia="Arial" w:hAnsi="Arial" w:cs="Arial"/>
          <w:color w:val="002060"/>
          <w:spacing w:val="1"/>
          <w:lang w:val="es-AR"/>
        </w:rPr>
        <w:t>pu</w:t>
      </w:r>
      <w:r w:rsidRPr="00FD2629">
        <w:rPr>
          <w:rFonts w:ascii="Arial" w:eastAsia="Arial" w:hAnsi="Arial" w:cs="Arial"/>
          <w:color w:val="002060"/>
          <w:spacing w:val="-1"/>
          <w:lang w:val="es-AR"/>
        </w:rPr>
        <w:t>e</w:t>
      </w:r>
      <w:r w:rsidRPr="00FD2629">
        <w:rPr>
          <w:rFonts w:ascii="Arial" w:eastAsia="Arial" w:hAnsi="Arial" w:cs="Arial"/>
          <w:color w:val="002060"/>
          <w:spacing w:val="1"/>
          <w:lang w:val="es-AR"/>
        </w:rPr>
        <w:t>d</w:t>
      </w:r>
      <w:r w:rsidRPr="00FD2629">
        <w:rPr>
          <w:rFonts w:ascii="Arial" w:eastAsia="Arial" w:hAnsi="Arial" w:cs="Arial"/>
          <w:color w:val="002060"/>
          <w:lang w:val="es-AR"/>
        </w:rPr>
        <w:t>e</w:t>
      </w:r>
      <w:r>
        <w:rPr>
          <w:rFonts w:ascii="Arial" w:eastAsia="Arial" w:hAnsi="Arial" w:cs="Arial"/>
          <w:color w:val="002060"/>
          <w:lang w:val="es-AR"/>
        </w:rPr>
        <w:t xml:space="preserve"> </w:t>
      </w:r>
      <w:r w:rsidRPr="00FD2629">
        <w:rPr>
          <w:rFonts w:ascii="Arial" w:eastAsia="Arial" w:hAnsi="Arial" w:cs="Arial"/>
          <w:color w:val="002060"/>
          <w:spacing w:val="1"/>
          <w:lang w:val="es-AR"/>
        </w:rPr>
        <w:t>e</w:t>
      </w:r>
      <w:r w:rsidRPr="00FD2629">
        <w:rPr>
          <w:rFonts w:ascii="Arial" w:eastAsia="Arial" w:hAnsi="Arial" w:cs="Arial"/>
          <w:color w:val="002060"/>
          <w:lang w:val="es-AR"/>
        </w:rPr>
        <w:t>x</w:t>
      </w:r>
      <w:r w:rsidRPr="00FD2629">
        <w:rPr>
          <w:rFonts w:ascii="Arial" w:eastAsia="Arial" w:hAnsi="Arial" w:cs="Arial"/>
          <w:color w:val="002060"/>
          <w:spacing w:val="-1"/>
          <w:lang w:val="es-AR"/>
        </w:rPr>
        <w:t>p</w:t>
      </w:r>
      <w:r w:rsidRPr="00FD2629">
        <w:rPr>
          <w:rFonts w:ascii="Arial" w:eastAsia="Arial" w:hAnsi="Arial" w:cs="Arial"/>
          <w:color w:val="002060"/>
          <w:lang w:val="es-AR"/>
        </w:rPr>
        <w:t>r</w:t>
      </w:r>
      <w:r w:rsidRPr="00FD2629">
        <w:rPr>
          <w:rFonts w:ascii="Arial" w:eastAsia="Arial" w:hAnsi="Arial" w:cs="Arial"/>
          <w:color w:val="002060"/>
          <w:spacing w:val="1"/>
          <w:lang w:val="es-AR"/>
        </w:rPr>
        <w:t>e</w:t>
      </w:r>
      <w:r w:rsidRPr="00FD2629">
        <w:rPr>
          <w:rFonts w:ascii="Arial" w:eastAsia="Arial" w:hAnsi="Arial" w:cs="Arial"/>
          <w:color w:val="002060"/>
          <w:lang w:val="es-AR"/>
        </w:rPr>
        <w:t>s</w:t>
      </w:r>
      <w:r w:rsidRPr="00FD2629">
        <w:rPr>
          <w:rFonts w:ascii="Arial" w:eastAsia="Arial" w:hAnsi="Arial" w:cs="Arial"/>
          <w:color w:val="002060"/>
          <w:spacing w:val="1"/>
          <w:lang w:val="es-AR"/>
        </w:rPr>
        <w:t>a</w:t>
      </w:r>
      <w:r w:rsidRPr="00FD2629">
        <w:rPr>
          <w:rFonts w:ascii="Arial" w:eastAsia="Arial" w:hAnsi="Arial" w:cs="Arial"/>
          <w:color w:val="002060"/>
          <w:lang w:val="es-AR"/>
        </w:rPr>
        <w:t>r</w:t>
      </w:r>
      <w:r>
        <w:rPr>
          <w:rFonts w:ascii="Arial" w:eastAsia="Arial" w:hAnsi="Arial" w:cs="Arial"/>
          <w:color w:val="002060"/>
          <w:lang w:val="es-AR"/>
        </w:rPr>
        <w:t xml:space="preserve"> </w:t>
      </w:r>
      <w:r w:rsidRPr="00FD2629">
        <w:rPr>
          <w:rFonts w:ascii="Arial" w:eastAsia="Arial" w:hAnsi="Arial" w:cs="Arial"/>
          <w:color w:val="002060"/>
          <w:spacing w:val="-1"/>
          <w:lang w:val="es-AR"/>
        </w:rPr>
        <w:t>q</w:t>
      </w:r>
      <w:r w:rsidRPr="00FD2629">
        <w:rPr>
          <w:rFonts w:ascii="Arial" w:eastAsia="Arial" w:hAnsi="Arial" w:cs="Arial"/>
          <w:color w:val="002060"/>
          <w:spacing w:val="1"/>
          <w:lang w:val="es-AR"/>
        </w:rPr>
        <w:t>u</w:t>
      </w:r>
      <w:r w:rsidRPr="00FD2629">
        <w:rPr>
          <w:rFonts w:ascii="Arial" w:eastAsia="Arial" w:hAnsi="Arial" w:cs="Arial"/>
          <w:color w:val="002060"/>
          <w:lang w:val="es-AR"/>
        </w:rPr>
        <w:t>e</w:t>
      </w:r>
      <w:r>
        <w:rPr>
          <w:rFonts w:ascii="Arial" w:eastAsia="Arial" w:hAnsi="Arial" w:cs="Arial"/>
          <w:color w:val="002060"/>
          <w:lang w:val="es-AR"/>
        </w:rPr>
        <w:t xml:space="preserve"> l</w:t>
      </w:r>
      <w:r w:rsidRPr="00FD2629">
        <w:rPr>
          <w:rFonts w:ascii="Arial" w:eastAsia="Arial" w:hAnsi="Arial" w:cs="Arial"/>
          <w:color w:val="002060"/>
          <w:lang w:val="es-AR"/>
        </w:rPr>
        <w:t>a</w:t>
      </w:r>
      <w:r>
        <w:rPr>
          <w:rFonts w:ascii="Arial" w:eastAsia="Arial" w:hAnsi="Arial" w:cs="Arial"/>
          <w:color w:val="002060"/>
          <w:lang w:val="es-AR"/>
        </w:rPr>
        <w:t xml:space="preserve"> </w:t>
      </w:r>
      <w:r w:rsidRPr="00FD2629">
        <w:rPr>
          <w:rFonts w:ascii="Arial" w:eastAsia="Arial" w:hAnsi="Arial" w:cs="Arial"/>
          <w:b/>
          <w:color w:val="002060"/>
          <w:spacing w:val="1"/>
          <w:lang w:val="es-AR"/>
        </w:rPr>
        <w:t>C</w:t>
      </w:r>
      <w:r w:rsidRPr="00FD2629">
        <w:rPr>
          <w:rFonts w:ascii="Arial" w:eastAsia="Arial" w:hAnsi="Arial" w:cs="Arial"/>
          <w:b/>
          <w:color w:val="002060"/>
          <w:spacing w:val="-1"/>
          <w:lang w:val="es-AR"/>
        </w:rPr>
        <w:t>a</w:t>
      </w:r>
      <w:r w:rsidRPr="00FD2629">
        <w:rPr>
          <w:rFonts w:ascii="Arial" w:eastAsia="Arial" w:hAnsi="Arial" w:cs="Arial"/>
          <w:b/>
          <w:color w:val="002060"/>
          <w:spacing w:val="1"/>
          <w:lang w:val="es-AR"/>
        </w:rPr>
        <w:t>r</w:t>
      </w:r>
      <w:r w:rsidRPr="00FD2629">
        <w:rPr>
          <w:rFonts w:ascii="Arial" w:eastAsia="Arial" w:hAnsi="Arial" w:cs="Arial"/>
          <w:b/>
          <w:color w:val="002060"/>
          <w:lang w:val="es-AR"/>
        </w:rPr>
        <w:t>t</w:t>
      </w:r>
      <w:r w:rsidRPr="00FD2629">
        <w:rPr>
          <w:rFonts w:ascii="Arial" w:eastAsia="Arial" w:hAnsi="Arial" w:cs="Arial"/>
          <w:b/>
          <w:color w:val="002060"/>
          <w:spacing w:val="-1"/>
          <w:lang w:val="es-AR"/>
        </w:rPr>
        <w:t>o</w:t>
      </w:r>
      <w:r w:rsidRPr="00FD2629">
        <w:rPr>
          <w:rFonts w:ascii="Arial" w:eastAsia="Arial" w:hAnsi="Arial" w:cs="Arial"/>
          <w:b/>
          <w:color w:val="002060"/>
          <w:spacing w:val="1"/>
          <w:lang w:val="es-AR"/>
        </w:rPr>
        <w:t>g</w:t>
      </w:r>
      <w:r w:rsidRPr="00FD2629">
        <w:rPr>
          <w:rFonts w:ascii="Arial" w:eastAsia="Arial" w:hAnsi="Arial" w:cs="Arial"/>
          <w:b/>
          <w:color w:val="002060"/>
          <w:spacing w:val="-1"/>
          <w:lang w:val="es-AR"/>
        </w:rPr>
        <w:t>r</w:t>
      </w:r>
      <w:r w:rsidRPr="00FD2629">
        <w:rPr>
          <w:rFonts w:ascii="Arial" w:eastAsia="Arial" w:hAnsi="Arial" w:cs="Arial"/>
          <w:b/>
          <w:color w:val="002060"/>
          <w:spacing w:val="1"/>
          <w:lang w:val="es-AR"/>
        </w:rPr>
        <w:t>a</w:t>
      </w:r>
      <w:r w:rsidRPr="00FD2629">
        <w:rPr>
          <w:rFonts w:ascii="Arial" w:eastAsia="Arial" w:hAnsi="Arial" w:cs="Arial"/>
          <w:b/>
          <w:color w:val="002060"/>
          <w:lang w:val="es-AR"/>
        </w:rPr>
        <w:t>f</w:t>
      </w:r>
      <w:r w:rsidRPr="00FD2629">
        <w:rPr>
          <w:rFonts w:ascii="Arial" w:eastAsia="Arial" w:hAnsi="Arial" w:cs="Arial"/>
          <w:b/>
          <w:color w:val="002060"/>
          <w:spacing w:val="-1"/>
          <w:lang w:val="es-AR"/>
        </w:rPr>
        <w:t>í</w:t>
      </w:r>
      <w:r w:rsidRPr="00FD2629">
        <w:rPr>
          <w:rFonts w:ascii="Arial" w:eastAsia="Arial" w:hAnsi="Arial" w:cs="Arial"/>
          <w:b/>
          <w:color w:val="002060"/>
          <w:lang w:val="es-AR"/>
        </w:rPr>
        <w:t>a</w:t>
      </w:r>
      <w:r>
        <w:rPr>
          <w:rFonts w:ascii="Arial" w:eastAsia="Arial" w:hAnsi="Arial" w:cs="Arial"/>
          <w:b/>
          <w:color w:val="002060"/>
          <w:lang w:val="es-AR"/>
        </w:rPr>
        <w:t xml:space="preserve"> </w:t>
      </w:r>
      <w:r w:rsidRPr="00FD2629">
        <w:rPr>
          <w:rFonts w:ascii="Arial" w:eastAsia="Arial" w:hAnsi="Arial" w:cs="Arial"/>
          <w:color w:val="002060"/>
          <w:spacing w:val="1"/>
          <w:lang w:val="es-AR"/>
        </w:rPr>
        <w:t>e</w:t>
      </w:r>
      <w:r w:rsidRPr="00FD2629">
        <w:rPr>
          <w:rFonts w:ascii="Arial" w:eastAsia="Arial" w:hAnsi="Arial" w:cs="Arial"/>
          <w:color w:val="002060"/>
          <w:lang w:val="es-AR"/>
        </w:rPr>
        <w:t xml:space="preserve">s </w:t>
      </w:r>
      <w:r w:rsidRPr="00FD2629">
        <w:rPr>
          <w:rFonts w:ascii="Arial" w:eastAsia="Arial" w:hAnsi="Arial" w:cs="Arial"/>
          <w:color w:val="002060"/>
          <w:spacing w:val="1"/>
          <w:lang w:val="es-AR"/>
        </w:rPr>
        <w:t>l</w:t>
      </w:r>
      <w:r w:rsidRPr="00FD2629">
        <w:rPr>
          <w:rFonts w:ascii="Arial" w:eastAsia="Arial" w:hAnsi="Arial" w:cs="Arial"/>
          <w:color w:val="002060"/>
          <w:lang w:val="es-AR"/>
        </w:rPr>
        <w:t>a</w:t>
      </w:r>
      <w:r>
        <w:rPr>
          <w:rFonts w:ascii="Arial" w:eastAsia="Arial" w:hAnsi="Arial" w:cs="Arial"/>
          <w:color w:val="002060"/>
          <w:lang w:val="es-AR"/>
        </w:rPr>
        <w:t xml:space="preserve"> </w:t>
      </w:r>
      <w:r w:rsidRPr="00FD2629">
        <w:rPr>
          <w:rFonts w:ascii="Arial" w:eastAsia="Arial" w:hAnsi="Arial" w:cs="Arial"/>
          <w:color w:val="002060"/>
          <w:lang w:val="es-AR"/>
        </w:rPr>
        <w:t>c</w:t>
      </w:r>
      <w:r w:rsidRPr="00FD2629">
        <w:rPr>
          <w:rFonts w:ascii="Arial" w:eastAsia="Arial" w:hAnsi="Arial" w:cs="Arial"/>
          <w:color w:val="002060"/>
          <w:spacing w:val="-1"/>
          <w:lang w:val="es-AR"/>
        </w:rPr>
        <w:t>i</w:t>
      </w:r>
      <w:r w:rsidRPr="00FD2629">
        <w:rPr>
          <w:rFonts w:ascii="Arial" w:eastAsia="Arial" w:hAnsi="Arial" w:cs="Arial"/>
          <w:color w:val="002060"/>
          <w:spacing w:val="1"/>
          <w:lang w:val="es-AR"/>
        </w:rPr>
        <w:t>en</w:t>
      </w:r>
      <w:r w:rsidRPr="00FD2629">
        <w:rPr>
          <w:rFonts w:ascii="Arial" w:eastAsia="Arial" w:hAnsi="Arial" w:cs="Arial"/>
          <w:color w:val="002060"/>
          <w:lang w:val="es-AR"/>
        </w:rPr>
        <w:t>c</w:t>
      </w:r>
      <w:r w:rsidRPr="00FD2629">
        <w:rPr>
          <w:rFonts w:ascii="Arial" w:eastAsia="Arial" w:hAnsi="Arial" w:cs="Arial"/>
          <w:color w:val="002060"/>
          <w:spacing w:val="-1"/>
          <w:lang w:val="es-AR"/>
        </w:rPr>
        <w:t>i</w:t>
      </w:r>
      <w:r w:rsidRPr="00FD2629">
        <w:rPr>
          <w:rFonts w:ascii="Arial" w:eastAsia="Arial" w:hAnsi="Arial" w:cs="Arial"/>
          <w:color w:val="002060"/>
          <w:lang w:val="es-AR"/>
        </w:rPr>
        <w:t>a</w:t>
      </w:r>
      <w:r>
        <w:rPr>
          <w:rFonts w:ascii="Arial" w:eastAsia="Arial" w:hAnsi="Arial" w:cs="Arial"/>
          <w:color w:val="002060"/>
          <w:lang w:val="es-AR"/>
        </w:rPr>
        <w:t xml:space="preserve"> </w:t>
      </w:r>
      <w:r w:rsidRPr="00FD2629">
        <w:rPr>
          <w:rFonts w:ascii="Arial" w:eastAsia="Arial" w:hAnsi="Arial" w:cs="Arial"/>
          <w:color w:val="002060"/>
          <w:lang w:val="es-AR"/>
        </w:rPr>
        <w:t>y</w:t>
      </w:r>
      <w:r>
        <w:rPr>
          <w:rFonts w:ascii="Arial" w:eastAsia="Arial" w:hAnsi="Arial" w:cs="Arial"/>
          <w:color w:val="002060"/>
          <w:lang w:val="es-AR"/>
        </w:rPr>
        <w:t xml:space="preserve"> </w:t>
      </w:r>
      <w:r w:rsidRPr="00FD2629">
        <w:rPr>
          <w:rFonts w:ascii="Arial" w:eastAsia="Arial" w:hAnsi="Arial" w:cs="Arial"/>
          <w:color w:val="002060"/>
          <w:spacing w:val="1"/>
          <w:lang w:val="es-AR"/>
        </w:rPr>
        <w:t>e</w:t>
      </w:r>
      <w:r w:rsidRPr="00FD2629">
        <w:rPr>
          <w:rFonts w:ascii="Arial" w:eastAsia="Arial" w:hAnsi="Arial" w:cs="Arial"/>
          <w:color w:val="002060"/>
          <w:lang w:val="es-AR"/>
        </w:rPr>
        <w:t xml:space="preserve">l </w:t>
      </w:r>
      <w:r w:rsidRPr="00FD2629">
        <w:rPr>
          <w:rFonts w:ascii="Arial" w:eastAsia="Arial" w:hAnsi="Arial" w:cs="Arial"/>
          <w:color w:val="002060"/>
          <w:spacing w:val="1"/>
          <w:lang w:val="es-AR"/>
        </w:rPr>
        <w:t>a</w:t>
      </w:r>
      <w:r w:rsidRPr="00FD2629">
        <w:rPr>
          <w:rFonts w:ascii="Arial" w:eastAsia="Arial" w:hAnsi="Arial" w:cs="Arial"/>
          <w:color w:val="002060"/>
          <w:lang w:val="es-AR"/>
        </w:rPr>
        <w:t>r</w:t>
      </w:r>
      <w:r w:rsidRPr="00FD2629">
        <w:rPr>
          <w:rFonts w:ascii="Arial" w:eastAsia="Arial" w:hAnsi="Arial" w:cs="Arial"/>
          <w:color w:val="002060"/>
          <w:spacing w:val="-1"/>
          <w:lang w:val="es-AR"/>
        </w:rPr>
        <w:t>t</w:t>
      </w:r>
      <w:r w:rsidRPr="00FD2629">
        <w:rPr>
          <w:rFonts w:ascii="Arial" w:eastAsia="Arial" w:hAnsi="Arial" w:cs="Arial"/>
          <w:color w:val="002060"/>
          <w:lang w:val="es-AR"/>
        </w:rPr>
        <w:t>e</w:t>
      </w:r>
      <w:r>
        <w:rPr>
          <w:rFonts w:ascii="Arial" w:eastAsia="Arial" w:hAnsi="Arial" w:cs="Arial"/>
          <w:color w:val="002060"/>
          <w:lang w:val="es-AR"/>
        </w:rPr>
        <w:t xml:space="preserve"> </w:t>
      </w:r>
      <w:r w:rsidRPr="00FD2629">
        <w:rPr>
          <w:rFonts w:ascii="Arial" w:eastAsia="Arial" w:hAnsi="Arial" w:cs="Arial"/>
          <w:color w:val="002060"/>
          <w:spacing w:val="1"/>
          <w:lang w:val="es-AR"/>
        </w:rPr>
        <w:t>d</w:t>
      </w:r>
      <w:r w:rsidRPr="00FD2629">
        <w:rPr>
          <w:rFonts w:ascii="Arial" w:eastAsia="Arial" w:hAnsi="Arial" w:cs="Arial"/>
          <w:color w:val="002060"/>
          <w:lang w:val="es-AR"/>
        </w:rPr>
        <w:t xml:space="preserve">e </w:t>
      </w:r>
      <w:r w:rsidRPr="00FD2629">
        <w:rPr>
          <w:rFonts w:ascii="Arial" w:eastAsia="Arial" w:hAnsi="Arial" w:cs="Arial"/>
          <w:color w:val="002060"/>
          <w:spacing w:val="1"/>
          <w:lang w:val="es-AR"/>
        </w:rPr>
        <w:t>p</w:t>
      </w:r>
      <w:r w:rsidRPr="00FD2629">
        <w:rPr>
          <w:rFonts w:ascii="Arial" w:eastAsia="Arial" w:hAnsi="Arial" w:cs="Arial"/>
          <w:color w:val="002060"/>
          <w:lang w:val="es-AR"/>
        </w:rPr>
        <w:t>r</w:t>
      </w:r>
      <w:r w:rsidRPr="00FD2629">
        <w:rPr>
          <w:rFonts w:ascii="Arial" w:eastAsia="Arial" w:hAnsi="Arial" w:cs="Arial"/>
          <w:color w:val="002060"/>
          <w:spacing w:val="-1"/>
          <w:lang w:val="es-AR"/>
        </w:rPr>
        <w:t>e</w:t>
      </w:r>
      <w:r w:rsidRPr="00FD2629">
        <w:rPr>
          <w:rFonts w:ascii="Arial" w:eastAsia="Arial" w:hAnsi="Arial" w:cs="Arial"/>
          <w:color w:val="002060"/>
          <w:lang w:val="es-AR"/>
        </w:rPr>
        <w:t>s</w:t>
      </w:r>
      <w:r w:rsidRPr="00FD2629">
        <w:rPr>
          <w:rFonts w:ascii="Arial" w:eastAsia="Arial" w:hAnsi="Arial" w:cs="Arial"/>
          <w:color w:val="002060"/>
          <w:spacing w:val="1"/>
          <w:lang w:val="es-AR"/>
        </w:rPr>
        <w:t>en</w:t>
      </w:r>
      <w:r w:rsidRPr="00FD2629">
        <w:rPr>
          <w:rFonts w:ascii="Arial" w:eastAsia="Arial" w:hAnsi="Arial" w:cs="Arial"/>
          <w:color w:val="002060"/>
          <w:spacing w:val="-1"/>
          <w:lang w:val="es-AR"/>
        </w:rPr>
        <w:t>t</w:t>
      </w:r>
      <w:r w:rsidRPr="00FD2629">
        <w:rPr>
          <w:rFonts w:ascii="Arial" w:eastAsia="Arial" w:hAnsi="Arial" w:cs="Arial"/>
          <w:color w:val="002060"/>
          <w:spacing w:val="1"/>
          <w:lang w:val="es-AR"/>
        </w:rPr>
        <w:t>a</w:t>
      </w:r>
      <w:r w:rsidRPr="00FD2629">
        <w:rPr>
          <w:rFonts w:ascii="Arial" w:eastAsia="Arial" w:hAnsi="Arial" w:cs="Arial"/>
          <w:color w:val="002060"/>
          <w:lang w:val="es-AR"/>
        </w:rPr>
        <w:t xml:space="preserve">r </w:t>
      </w:r>
      <w:r w:rsidRPr="00FD2629">
        <w:rPr>
          <w:rFonts w:ascii="Arial" w:eastAsia="Arial" w:hAnsi="Arial" w:cs="Arial"/>
          <w:color w:val="002060"/>
          <w:spacing w:val="1"/>
          <w:lang w:val="es-AR"/>
        </w:rPr>
        <w:t>in</w:t>
      </w:r>
      <w:r w:rsidRPr="00FD2629">
        <w:rPr>
          <w:rFonts w:ascii="Arial" w:eastAsia="Arial" w:hAnsi="Arial" w:cs="Arial"/>
          <w:color w:val="002060"/>
          <w:spacing w:val="-1"/>
          <w:lang w:val="es-AR"/>
        </w:rPr>
        <w:t>f</w:t>
      </w:r>
      <w:r w:rsidRPr="00FD2629">
        <w:rPr>
          <w:rFonts w:ascii="Arial" w:eastAsia="Arial" w:hAnsi="Arial" w:cs="Arial"/>
          <w:color w:val="002060"/>
          <w:spacing w:val="1"/>
          <w:lang w:val="es-AR"/>
        </w:rPr>
        <w:t>o</w:t>
      </w:r>
      <w:r w:rsidRPr="00FD2629">
        <w:rPr>
          <w:rFonts w:ascii="Arial" w:eastAsia="Arial" w:hAnsi="Arial" w:cs="Arial"/>
          <w:color w:val="002060"/>
          <w:lang w:val="es-AR"/>
        </w:rPr>
        <w:t>rm</w:t>
      </w:r>
      <w:r w:rsidRPr="00FD2629">
        <w:rPr>
          <w:rFonts w:ascii="Arial" w:eastAsia="Arial" w:hAnsi="Arial" w:cs="Arial"/>
          <w:color w:val="002060"/>
          <w:spacing w:val="-1"/>
          <w:lang w:val="es-AR"/>
        </w:rPr>
        <w:t>a</w:t>
      </w:r>
      <w:r w:rsidRPr="00FD2629">
        <w:rPr>
          <w:rFonts w:ascii="Arial" w:eastAsia="Arial" w:hAnsi="Arial" w:cs="Arial"/>
          <w:color w:val="002060"/>
          <w:lang w:val="es-AR"/>
        </w:rPr>
        <w:t>c</w:t>
      </w:r>
      <w:r w:rsidRPr="00FD2629">
        <w:rPr>
          <w:rFonts w:ascii="Arial" w:eastAsia="Arial" w:hAnsi="Arial" w:cs="Arial"/>
          <w:color w:val="002060"/>
          <w:spacing w:val="1"/>
          <w:lang w:val="es-AR"/>
        </w:rPr>
        <w:t>ió</w:t>
      </w:r>
      <w:r w:rsidRPr="00FD2629">
        <w:rPr>
          <w:rFonts w:ascii="Arial" w:eastAsia="Arial" w:hAnsi="Arial" w:cs="Arial"/>
          <w:color w:val="002060"/>
          <w:lang w:val="es-AR"/>
        </w:rPr>
        <w:t>n m</w:t>
      </w:r>
      <w:r w:rsidRPr="00FD2629">
        <w:rPr>
          <w:rFonts w:ascii="Arial" w:eastAsia="Arial" w:hAnsi="Arial" w:cs="Arial"/>
          <w:color w:val="002060"/>
          <w:spacing w:val="1"/>
          <w:lang w:val="es-AR"/>
        </w:rPr>
        <w:t>e</w:t>
      </w:r>
      <w:r w:rsidRPr="00FD2629">
        <w:rPr>
          <w:rFonts w:ascii="Arial" w:eastAsia="Arial" w:hAnsi="Arial" w:cs="Arial"/>
          <w:color w:val="002060"/>
          <w:spacing w:val="-1"/>
          <w:lang w:val="es-AR"/>
        </w:rPr>
        <w:t>d</w:t>
      </w:r>
      <w:r w:rsidRPr="00FD2629">
        <w:rPr>
          <w:rFonts w:ascii="Arial" w:eastAsia="Arial" w:hAnsi="Arial" w:cs="Arial"/>
          <w:color w:val="002060"/>
          <w:spacing w:val="1"/>
          <w:lang w:val="es-AR"/>
        </w:rPr>
        <w:t>ian</w:t>
      </w:r>
      <w:r w:rsidRPr="00FD2629">
        <w:rPr>
          <w:rFonts w:ascii="Arial" w:eastAsia="Arial" w:hAnsi="Arial" w:cs="Arial"/>
          <w:color w:val="002060"/>
          <w:spacing w:val="-1"/>
          <w:lang w:val="es-AR"/>
        </w:rPr>
        <w:t>t</w:t>
      </w:r>
      <w:r w:rsidRPr="00FD2629">
        <w:rPr>
          <w:rFonts w:ascii="Arial" w:eastAsia="Arial" w:hAnsi="Arial" w:cs="Arial"/>
          <w:color w:val="002060"/>
          <w:lang w:val="es-AR"/>
        </w:rPr>
        <w:t>e m</w:t>
      </w:r>
      <w:r w:rsidRPr="00FD2629">
        <w:rPr>
          <w:rFonts w:ascii="Arial" w:eastAsia="Arial" w:hAnsi="Arial" w:cs="Arial"/>
          <w:color w:val="002060"/>
          <w:spacing w:val="1"/>
          <w:lang w:val="es-AR"/>
        </w:rPr>
        <w:t>ap</w:t>
      </w:r>
      <w:r w:rsidRPr="00FD2629">
        <w:rPr>
          <w:rFonts w:ascii="Arial" w:eastAsia="Arial" w:hAnsi="Arial" w:cs="Arial"/>
          <w:color w:val="002060"/>
          <w:spacing w:val="-1"/>
          <w:lang w:val="es-AR"/>
        </w:rPr>
        <w:t>a</w:t>
      </w:r>
      <w:r w:rsidRPr="00FD2629">
        <w:rPr>
          <w:rFonts w:ascii="Arial" w:eastAsia="Arial" w:hAnsi="Arial" w:cs="Arial"/>
          <w:color w:val="002060"/>
          <w:lang w:val="es-AR"/>
        </w:rPr>
        <w:t>s</w:t>
      </w:r>
      <w:r>
        <w:rPr>
          <w:rFonts w:ascii="Arial" w:eastAsia="Arial" w:hAnsi="Arial" w:cs="Arial"/>
          <w:color w:val="002060"/>
          <w:lang w:val="es-AR"/>
        </w:rPr>
        <w:t>.</w:t>
      </w:r>
      <w:r w:rsidR="00496BC5">
        <w:rPr>
          <w:rFonts w:ascii="Arial" w:eastAsia="Arial" w:hAnsi="Arial" w:cs="Arial"/>
          <w:color w:val="002060"/>
          <w:lang w:val="es-AR"/>
        </w:rPr>
        <w:t xml:space="preserve"> </w:t>
      </w:r>
      <w:r w:rsidR="00496BC5" w:rsidRPr="00FD2629">
        <w:rPr>
          <w:rFonts w:ascii="Arial" w:eastAsia="Arial" w:hAnsi="Arial" w:cs="Arial"/>
          <w:color w:val="002060"/>
          <w:spacing w:val="1"/>
          <w:lang w:val="es-AR"/>
        </w:rPr>
        <w:t>D</w:t>
      </w:r>
      <w:r w:rsidR="00496BC5" w:rsidRPr="00FD2629">
        <w:rPr>
          <w:rFonts w:ascii="Arial" w:eastAsia="Arial" w:hAnsi="Arial" w:cs="Arial"/>
          <w:color w:val="002060"/>
          <w:spacing w:val="-1"/>
          <w:lang w:val="es-AR"/>
        </w:rPr>
        <w:t>e</w:t>
      </w:r>
      <w:r w:rsidR="00496BC5" w:rsidRPr="00FD2629">
        <w:rPr>
          <w:rFonts w:ascii="Arial" w:eastAsia="Arial" w:hAnsi="Arial" w:cs="Arial"/>
          <w:color w:val="002060"/>
          <w:spacing w:val="1"/>
          <w:lang w:val="es-AR"/>
        </w:rPr>
        <w:t>pe</w:t>
      </w:r>
      <w:r w:rsidR="00496BC5" w:rsidRPr="00FD2629">
        <w:rPr>
          <w:rFonts w:ascii="Arial" w:eastAsia="Arial" w:hAnsi="Arial" w:cs="Arial"/>
          <w:color w:val="002060"/>
          <w:spacing w:val="-1"/>
          <w:lang w:val="es-AR"/>
        </w:rPr>
        <w:t>n</w:t>
      </w:r>
      <w:r w:rsidR="00496BC5" w:rsidRPr="00FD2629">
        <w:rPr>
          <w:rFonts w:ascii="Arial" w:eastAsia="Arial" w:hAnsi="Arial" w:cs="Arial"/>
          <w:color w:val="002060"/>
          <w:spacing w:val="1"/>
          <w:lang w:val="es-AR"/>
        </w:rPr>
        <w:t>die</w:t>
      </w:r>
      <w:r w:rsidR="00496BC5" w:rsidRPr="00FD2629">
        <w:rPr>
          <w:rFonts w:ascii="Arial" w:eastAsia="Arial" w:hAnsi="Arial" w:cs="Arial"/>
          <w:color w:val="002060"/>
          <w:spacing w:val="-1"/>
          <w:lang w:val="es-AR"/>
        </w:rPr>
        <w:t>n</w:t>
      </w:r>
      <w:r w:rsidR="00496BC5" w:rsidRPr="00FD2629">
        <w:rPr>
          <w:rFonts w:ascii="Arial" w:eastAsia="Arial" w:hAnsi="Arial" w:cs="Arial"/>
          <w:color w:val="002060"/>
          <w:spacing w:val="1"/>
          <w:lang w:val="es-AR"/>
        </w:rPr>
        <w:t>d</w:t>
      </w:r>
      <w:r w:rsidR="00496BC5" w:rsidRPr="00FD2629">
        <w:rPr>
          <w:rFonts w:ascii="Arial" w:eastAsia="Arial" w:hAnsi="Arial" w:cs="Arial"/>
          <w:color w:val="002060"/>
          <w:lang w:val="es-AR"/>
        </w:rPr>
        <w:t>o</w:t>
      </w:r>
      <w:r w:rsidR="00496BC5">
        <w:rPr>
          <w:rFonts w:ascii="Arial" w:eastAsia="Arial" w:hAnsi="Arial" w:cs="Arial"/>
          <w:color w:val="002060"/>
          <w:lang w:val="es-AR"/>
        </w:rPr>
        <w:t xml:space="preserve"> </w:t>
      </w:r>
      <w:r w:rsidR="00496BC5" w:rsidRPr="00FD2629">
        <w:rPr>
          <w:rFonts w:ascii="Arial" w:eastAsia="Arial" w:hAnsi="Arial" w:cs="Arial"/>
          <w:color w:val="002060"/>
          <w:spacing w:val="-1"/>
          <w:lang w:val="es-AR"/>
        </w:rPr>
        <w:t>d</w:t>
      </w:r>
      <w:r w:rsidR="00496BC5" w:rsidRPr="00FD2629">
        <w:rPr>
          <w:rFonts w:ascii="Arial" w:eastAsia="Arial" w:hAnsi="Arial" w:cs="Arial"/>
          <w:color w:val="002060"/>
          <w:lang w:val="es-AR"/>
        </w:rPr>
        <w:t>e</w:t>
      </w:r>
      <w:r w:rsidR="00496BC5">
        <w:rPr>
          <w:rFonts w:ascii="Arial" w:eastAsia="Arial" w:hAnsi="Arial" w:cs="Arial"/>
          <w:color w:val="002060"/>
          <w:lang w:val="es-AR"/>
        </w:rPr>
        <w:t xml:space="preserve"> </w:t>
      </w:r>
      <w:r w:rsidR="00496BC5" w:rsidRPr="00FD2629">
        <w:rPr>
          <w:rFonts w:ascii="Arial" w:eastAsia="Arial" w:hAnsi="Arial" w:cs="Arial"/>
          <w:color w:val="002060"/>
          <w:spacing w:val="1"/>
          <w:lang w:val="es-AR"/>
        </w:rPr>
        <w:t>l</w:t>
      </w:r>
      <w:r w:rsidR="00496BC5" w:rsidRPr="00FD2629">
        <w:rPr>
          <w:rFonts w:ascii="Arial" w:eastAsia="Arial" w:hAnsi="Arial" w:cs="Arial"/>
          <w:color w:val="002060"/>
          <w:lang w:val="es-AR"/>
        </w:rPr>
        <w:t xml:space="preserve">a </w:t>
      </w:r>
      <w:r w:rsidR="00496BC5" w:rsidRPr="00FD2629">
        <w:rPr>
          <w:rFonts w:ascii="Arial" w:eastAsia="Arial" w:hAnsi="Arial" w:cs="Arial"/>
          <w:color w:val="002060"/>
          <w:spacing w:val="1"/>
          <w:lang w:val="es-AR"/>
        </w:rPr>
        <w:t>di</w:t>
      </w:r>
      <w:r w:rsidR="00496BC5" w:rsidRPr="00FD2629">
        <w:rPr>
          <w:rFonts w:ascii="Arial" w:eastAsia="Arial" w:hAnsi="Arial" w:cs="Arial"/>
          <w:color w:val="002060"/>
          <w:lang w:val="es-AR"/>
        </w:rPr>
        <w:t>m</w:t>
      </w:r>
      <w:r w:rsidR="00496BC5" w:rsidRPr="00FD2629">
        <w:rPr>
          <w:rFonts w:ascii="Arial" w:eastAsia="Arial" w:hAnsi="Arial" w:cs="Arial"/>
          <w:color w:val="002060"/>
          <w:spacing w:val="-1"/>
          <w:lang w:val="es-AR"/>
        </w:rPr>
        <w:t>e</w:t>
      </w:r>
      <w:r w:rsidR="00496BC5" w:rsidRPr="00FD2629">
        <w:rPr>
          <w:rFonts w:ascii="Arial" w:eastAsia="Arial" w:hAnsi="Arial" w:cs="Arial"/>
          <w:color w:val="002060"/>
          <w:spacing w:val="1"/>
          <w:lang w:val="es-AR"/>
        </w:rPr>
        <w:t>n</w:t>
      </w:r>
      <w:r w:rsidR="00496BC5" w:rsidRPr="00FD2629">
        <w:rPr>
          <w:rFonts w:ascii="Arial" w:eastAsia="Arial" w:hAnsi="Arial" w:cs="Arial"/>
          <w:color w:val="002060"/>
          <w:lang w:val="es-AR"/>
        </w:rPr>
        <w:t>s</w:t>
      </w:r>
      <w:r w:rsidR="00496BC5" w:rsidRPr="00FD2629">
        <w:rPr>
          <w:rFonts w:ascii="Arial" w:eastAsia="Arial" w:hAnsi="Arial" w:cs="Arial"/>
          <w:color w:val="002060"/>
          <w:spacing w:val="1"/>
          <w:lang w:val="es-AR"/>
        </w:rPr>
        <w:t>ió</w:t>
      </w:r>
      <w:r w:rsidR="00496BC5" w:rsidRPr="00FD2629">
        <w:rPr>
          <w:rFonts w:ascii="Arial" w:eastAsia="Arial" w:hAnsi="Arial" w:cs="Arial"/>
          <w:color w:val="002060"/>
          <w:lang w:val="es-AR"/>
        </w:rPr>
        <w:t xml:space="preserve">n </w:t>
      </w:r>
      <w:r w:rsidR="00496BC5" w:rsidRPr="00FD2629">
        <w:rPr>
          <w:rFonts w:ascii="Arial" w:eastAsia="Arial" w:hAnsi="Arial" w:cs="Arial"/>
          <w:color w:val="002060"/>
          <w:spacing w:val="1"/>
          <w:lang w:val="es-AR"/>
        </w:rPr>
        <w:t>d</w:t>
      </w:r>
      <w:r w:rsidR="00496BC5" w:rsidRPr="00FD2629">
        <w:rPr>
          <w:rFonts w:ascii="Arial" w:eastAsia="Arial" w:hAnsi="Arial" w:cs="Arial"/>
          <w:color w:val="002060"/>
          <w:lang w:val="es-AR"/>
        </w:rPr>
        <w:t>e</w:t>
      </w:r>
      <w:r w:rsidR="00496BC5">
        <w:rPr>
          <w:rFonts w:ascii="Arial" w:eastAsia="Arial" w:hAnsi="Arial" w:cs="Arial"/>
          <w:color w:val="002060"/>
          <w:lang w:val="es-AR"/>
        </w:rPr>
        <w:t xml:space="preserve"> </w:t>
      </w:r>
      <w:r w:rsidR="00496BC5" w:rsidRPr="00FD2629">
        <w:rPr>
          <w:rFonts w:ascii="Arial" w:eastAsia="Arial" w:hAnsi="Arial" w:cs="Arial"/>
          <w:color w:val="002060"/>
          <w:lang w:val="es-AR"/>
        </w:rPr>
        <w:t>s</w:t>
      </w:r>
      <w:r w:rsidR="00496BC5" w:rsidRPr="00FD2629">
        <w:rPr>
          <w:rFonts w:ascii="Arial" w:eastAsia="Arial" w:hAnsi="Arial" w:cs="Arial"/>
          <w:color w:val="002060"/>
          <w:spacing w:val="-1"/>
          <w:lang w:val="es-AR"/>
        </w:rPr>
        <w:t>u</w:t>
      </w:r>
      <w:r w:rsidR="00496BC5" w:rsidRPr="00FD2629">
        <w:rPr>
          <w:rFonts w:ascii="Arial" w:eastAsia="Arial" w:hAnsi="Arial" w:cs="Arial"/>
          <w:color w:val="002060"/>
          <w:spacing w:val="1"/>
          <w:lang w:val="es-AR"/>
        </w:rPr>
        <w:t>pe</w:t>
      </w:r>
      <w:r w:rsidR="00496BC5" w:rsidRPr="00FD2629">
        <w:rPr>
          <w:rFonts w:ascii="Arial" w:eastAsia="Arial" w:hAnsi="Arial" w:cs="Arial"/>
          <w:color w:val="002060"/>
          <w:lang w:val="es-AR"/>
        </w:rPr>
        <w:t>r</w:t>
      </w:r>
      <w:r w:rsidR="00496BC5" w:rsidRPr="00FD2629">
        <w:rPr>
          <w:rFonts w:ascii="Arial" w:eastAsia="Arial" w:hAnsi="Arial" w:cs="Arial"/>
          <w:color w:val="002060"/>
          <w:spacing w:val="-1"/>
          <w:lang w:val="es-AR"/>
        </w:rPr>
        <w:t>f</w:t>
      </w:r>
      <w:r w:rsidR="00496BC5" w:rsidRPr="00FD2629">
        <w:rPr>
          <w:rFonts w:ascii="Arial" w:eastAsia="Arial" w:hAnsi="Arial" w:cs="Arial"/>
          <w:color w:val="002060"/>
          <w:spacing w:val="1"/>
          <w:lang w:val="es-AR"/>
        </w:rPr>
        <w:t>i</w:t>
      </w:r>
      <w:r w:rsidR="00496BC5" w:rsidRPr="00FD2629">
        <w:rPr>
          <w:rFonts w:ascii="Arial" w:eastAsia="Arial" w:hAnsi="Arial" w:cs="Arial"/>
          <w:color w:val="002060"/>
          <w:lang w:val="es-AR"/>
        </w:rPr>
        <w:t>c</w:t>
      </w:r>
      <w:r w:rsidR="00496BC5" w:rsidRPr="00FD2629">
        <w:rPr>
          <w:rFonts w:ascii="Arial" w:eastAsia="Arial" w:hAnsi="Arial" w:cs="Arial"/>
          <w:color w:val="002060"/>
          <w:spacing w:val="-1"/>
          <w:lang w:val="es-AR"/>
        </w:rPr>
        <w:t>i</w:t>
      </w:r>
      <w:r w:rsidR="00496BC5" w:rsidRPr="00FD2629">
        <w:rPr>
          <w:rFonts w:ascii="Arial" w:eastAsia="Arial" w:hAnsi="Arial" w:cs="Arial"/>
          <w:color w:val="002060"/>
          <w:lang w:val="es-AR"/>
        </w:rPr>
        <w:t>e</w:t>
      </w:r>
      <w:r w:rsidR="00496BC5">
        <w:rPr>
          <w:rFonts w:ascii="Arial" w:eastAsia="Arial" w:hAnsi="Arial" w:cs="Arial"/>
          <w:color w:val="002060"/>
          <w:lang w:val="es-AR"/>
        </w:rPr>
        <w:t xml:space="preserve"> </w:t>
      </w:r>
      <w:r w:rsidR="00496BC5" w:rsidRPr="00FD2629">
        <w:rPr>
          <w:rFonts w:ascii="Arial" w:eastAsia="Arial" w:hAnsi="Arial" w:cs="Arial"/>
          <w:color w:val="002060"/>
          <w:lang w:val="es-AR"/>
        </w:rPr>
        <w:t>a</w:t>
      </w:r>
      <w:r w:rsidR="00496BC5">
        <w:rPr>
          <w:rFonts w:ascii="Arial" w:eastAsia="Arial" w:hAnsi="Arial" w:cs="Arial"/>
          <w:color w:val="002060"/>
          <w:lang w:val="es-AR"/>
        </w:rPr>
        <w:t xml:space="preserve"> </w:t>
      </w:r>
      <w:r w:rsidR="00496BC5" w:rsidRPr="00FD2629">
        <w:rPr>
          <w:rFonts w:ascii="Arial" w:eastAsia="Arial" w:hAnsi="Arial" w:cs="Arial"/>
          <w:color w:val="002060"/>
          <w:lang w:val="es-AR"/>
        </w:rPr>
        <w:t>r</w:t>
      </w:r>
      <w:r w:rsidR="00496BC5" w:rsidRPr="00FD2629">
        <w:rPr>
          <w:rFonts w:ascii="Arial" w:eastAsia="Arial" w:hAnsi="Arial" w:cs="Arial"/>
          <w:color w:val="002060"/>
          <w:spacing w:val="-1"/>
          <w:lang w:val="es-AR"/>
        </w:rPr>
        <w:t>e</w:t>
      </w:r>
      <w:r w:rsidR="00496BC5" w:rsidRPr="00FD2629">
        <w:rPr>
          <w:rFonts w:ascii="Arial" w:eastAsia="Arial" w:hAnsi="Arial" w:cs="Arial"/>
          <w:color w:val="002060"/>
          <w:spacing w:val="1"/>
          <w:lang w:val="es-AR"/>
        </w:rPr>
        <w:t>p</w:t>
      </w:r>
      <w:r w:rsidR="00496BC5" w:rsidRPr="00FD2629">
        <w:rPr>
          <w:rFonts w:ascii="Arial" w:eastAsia="Arial" w:hAnsi="Arial" w:cs="Arial"/>
          <w:color w:val="002060"/>
          <w:lang w:val="es-AR"/>
        </w:rPr>
        <w:t>r</w:t>
      </w:r>
      <w:r w:rsidR="00496BC5" w:rsidRPr="00FD2629">
        <w:rPr>
          <w:rFonts w:ascii="Arial" w:eastAsia="Arial" w:hAnsi="Arial" w:cs="Arial"/>
          <w:color w:val="002060"/>
          <w:spacing w:val="1"/>
          <w:lang w:val="es-AR"/>
        </w:rPr>
        <w:t>e</w:t>
      </w:r>
      <w:r w:rsidR="00496BC5" w:rsidRPr="00FD2629">
        <w:rPr>
          <w:rFonts w:ascii="Arial" w:eastAsia="Arial" w:hAnsi="Arial" w:cs="Arial"/>
          <w:color w:val="002060"/>
          <w:lang w:val="es-AR"/>
        </w:rPr>
        <w:t>s</w:t>
      </w:r>
      <w:r w:rsidR="00496BC5" w:rsidRPr="00FD2629">
        <w:rPr>
          <w:rFonts w:ascii="Arial" w:eastAsia="Arial" w:hAnsi="Arial" w:cs="Arial"/>
          <w:color w:val="002060"/>
          <w:spacing w:val="1"/>
          <w:lang w:val="es-AR"/>
        </w:rPr>
        <w:t>e</w:t>
      </w:r>
      <w:r w:rsidR="00496BC5" w:rsidRPr="00FD2629">
        <w:rPr>
          <w:rFonts w:ascii="Arial" w:eastAsia="Arial" w:hAnsi="Arial" w:cs="Arial"/>
          <w:color w:val="002060"/>
          <w:spacing w:val="-1"/>
          <w:lang w:val="es-AR"/>
        </w:rPr>
        <w:t>n</w:t>
      </w:r>
      <w:r w:rsidR="00496BC5" w:rsidRPr="00FD2629">
        <w:rPr>
          <w:rFonts w:ascii="Arial" w:eastAsia="Arial" w:hAnsi="Arial" w:cs="Arial"/>
          <w:color w:val="002060"/>
          <w:spacing w:val="1"/>
          <w:lang w:val="es-AR"/>
        </w:rPr>
        <w:t>t</w:t>
      </w:r>
      <w:r w:rsidR="00496BC5" w:rsidRPr="00FD2629">
        <w:rPr>
          <w:rFonts w:ascii="Arial" w:eastAsia="Arial" w:hAnsi="Arial" w:cs="Arial"/>
          <w:color w:val="002060"/>
          <w:spacing w:val="-1"/>
          <w:lang w:val="es-AR"/>
        </w:rPr>
        <w:t>a</w:t>
      </w:r>
      <w:r w:rsidR="00496BC5" w:rsidRPr="00FD2629">
        <w:rPr>
          <w:rFonts w:ascii="Arial" w:eastAsia="Arial" w:hAnsi="Arial" w:cs="Arial"/>
          <w:color w:val="002060"/>
          <w:lang w:val="es-AR"/>
        </w:rPr>
        <w:t>r</w:t>
      </w:r>
      <w:r w:rsidR="00496BC5">
        <w:rPr>
          <w:rFonts w:ascii="Arial" w:eastAsia="Arial" w:hAnsi="Arial" w:cs="Arial"/>
          <w:color w:val="002060"/>
          <w:lang w:val="es-AR"/>
        </w:rPr>
        <w:t xml:space="preserve"> </w:t>
      </w:r>
      <w:r w:rsidR="00496BC5" w:rsidRPr="00FD2629">
        <w:rPr>
          <w:rFonts w:ascii="Arial" w:eastAsia="Arial" w:hAnsi="Arial" w:cs="Arial"/>
          <w:color w:val="002060"/>
          <w:lang w:val="es-AR"/>
        </w:rPr>
        <w:t>s</w:t>
      </w:r>
      <w:r w:rsidR="00496BC5" w:rsidRPr="00FD2629">
        <w:rPr>
          <w:rFonts w:ascii="Arial" w:eastAsia="Arial" w:hAnsi="Arial" w:cs="Arial"/>
          <w:color w:val="002060"/>
          <w:spacing w:val="1"/>
          <w:lang w:val="es-AR"/>
        </w:rPr>
        <w:t>e</w:t>
      </w:r>
      <w:r w:rsidR="00496BC5" w:rsidRPr="00FD2629">
        <w:rPr>
          <w:rFonts w:ascii="Arial" w:eastAsia="Arial" w:hAnsi="Arial" w:cs="Arial"/>
          <w:color w:val="002060"/>
          <w:lang w:val="es-AR"/>
        </w:rPr>
        <w:t>rá</w:t>
      </w:r>
      <w:r w:rsidR="00496BC5">
        <w:rPr>
          <w:rFonts w:ascii="Arial" w:eastAsia="Arial" w:hAnsi="Arial" w:cs="Arial"/>
          <w:color w:val="002060"/>
          <w:lang w:val="es-AR"/>
        </w:rPr>
        <w:t xml:space="preserve"> </w:t>
      </w:r>
      <w:r w:rsidR="00496BC5" w:rsidRPr="00FD2629">
        <w:rPr>
          <w:rFonts w:ascii="Arial" w:eastAsia="Arial" w:hAnsi="Arial" w:cs="Arial"/>
          <w:color w:val="002060"/>
          <w:lang w:val="es-AR"/>
        </w:rPr>
        <w:t>s</w:t>
      </w:r>
      <w:r w:rsidR="00496BC5" w:rsidRPr="00FD2629">
        <w:rPr>
          <w:rFonts w:ascii="Arial" w:eastAsia="Arial" w:hAnsi="Arial" w:cs="Arial"/>
          <w:color w:val="002060"/>
          <w:spacing w:val="-1"/>
          <w:lang w:val="es-AR"/>
        </w:rPr>
        <w:t>u</w:t>
      </w:r>
      <w:r w:rsidR="00496BC5" w:rsidRPr="00FD2629">
        <w:rPr>
          <w:rFonts w:ascii="Arial" w:eastAsia="Arial" w:hAnsi="Arial" w:cs="Arial"/>
          <w:color w:val="002060"/>
          <w:spacing w:val="1"/>
          <w:lang w:val="es-AR"/>
        </w:rPr>
        <w:t>f</w:t>
      </w:r>
      <w:r w:rsidR="00496BC5" w:rsidRPr="00FD2629">
        <w:rPr>
          <w:rFonts w:ascii="Arial" w:eastAsia="Arial" w:hAnsi="Arial" w:cs="Arial"/>
          <w:color w:val="002060"/>
          <w:spacing w:val="-1"/>
          <w:lang w:val="es-AR"/>
        </w:rPr>
        <w:t>i</w:t>
      </w:r>
      <w:r w:rsidR="00496BC5" w:rsidRPr="00FD2629">
        <w:rPr>
          <w:rFonts w:ascii="Arial" w:eastAsia="Arial" w:hAnsi="Arial" w:cs="Arial"/>
          <w:color w:val="002060"/>
          <w:lang w:val="es-AR"/>
        </w:rPr>
        <w:t>c</w:t>
      </w:r>
      <w:r w:rsidR="00496BC5" w:rsidRPr="00FD2629">
        <w:rPr>
          <w:rFonts w:ascii="Arial" w:eastAsia="Arial" w:hAnsi="Arial" w:cs="Arial"/>
          <w:color w:val="002060"/>
          <w:spacing w:val="1"/>
          <w:lang w:val="es-AR"/>
        </w:rPr>
        <w:t>ien</w:t>
      </w:r>
      <w:r w:rsidR="00496BC5" w:rsidRPr="00FD2629">
        <w:rPr>
          <w:rFonts w:ascii="Arial" w:eastAsia="Arial" w:hAnsi="Arial" w:cs="Arial"/>
          <w:color w:val="002060"/>
          <w:spacing w:val="-1"/>
          <w:lang w:val="es-AR"/>
        </w:rPr>
        <w:t>t</w:t>
      </w:r>
      <w:r w:rsidR="00496BC5" w:rsidRPr="00FD2629">
        <w:rPr>
          <w:rFonts w:ascii="Arial" w:eastAsia="Arial" w:hAnsi="Arial" w:cs="Arial"/>
          <w:color w:val="002060"/>
          <w:lang w:val="es-AR"/>
        </w:rPr>
        <w:t>e c</w:t>
      </w:r>
      <w:r w:rsidR="00496BC5" w:rsidRPr="00FD2629">
        <w:rPr>
          <w:rFonts w:ascii="Arial" w:eastAsia="Arial" w:hAnsi="Arial" w:cs="Arial"/>
          <w:color w:val="002060"/>
          <w:spacing w:val="1"/>
          <w:lang w:val="es-AR"/>
        </w:rPr>
        <w:t>o</w:t>
      </w:r>
      <w:r w:rsidR="00496BC5" w:rsidRPr="00FD2629">
        <w:rPr>
          <w:rFonts w:ascii="Arial" w:eastAsia="Arial" w:hAnsi="Arial" w:cs="Arial"/>
          <w:color w:val="002060"/>
          <w:lang w:val="es-AR"/>
        </w:rPr>
        <w:t xml:space="preserve">n </w:t>
      </w:r>
      <w:r w:rsidR="00496BC5" w:rsidRPr="00FD2629">
        <w:rPr>
          <w:rFonts w:ascii="Arial" w:eastAsia="Arial" w:hAnsi="Arial" w:cs="Arial"/>
          <w:color w:val="002060"/>
          <w:spacing w:val="-1"/>
          <w:lang w:val="es-AR"/>
        </w:rPr>
        <w:t>u</w:t>
      </w:r>
      <w:r w:rsidR="00496BC5" w:rsidRPr="00FD2629">
        <w:rPr>
          <w:rFonts w:ascii="Arial" w:eastAsia="Arial" w:hAnsi="Arial" w:cs="Arial"/>
          <w:color w:val="002060"/>
          <w:lang w:val="es-AR"/>
        </w:rPr>
        <w:t>n s</w:t>
      </w:r>
      <w:r w:rsidR="00496BC5" w:rsidRPr="00FD2629">
        <w:rPr>
          <w:rFonts w:ascii="Arial" w:eastAsia="Arial" w:hAnsi="Arial" w:cs="Arial"/>
          <w:color w:val="002060"/>
          <w:spacing w:val="1"/>
          <w:lang w:val="es-AR"/>
        </w:rPr>
        <w:t>i</w:t>
      </w:r>
      <w:r w:rsidR="00496BC5" w:rsidRPr="00FD2629">
        <w:rPr>
          <w:rFonts w:ascii="Arial" w:eastAsia="Arial" w:hAnsi="Arial" w:cs="Arial"/>
          <w:color w:val="002060"/>
          <w:lang w:val="es-AR"/>
        </w:rPr>
        <w:t>m</w:t>
      </w:r>
      <w:r w:rsidR="00496BC5" w:rsidRPr="00FD2629">
        <w:rPr>
          <w:rFonts w:ascii="Arial" w:eastAsia="Arial" w:hAnsi="Arial" w:cs="Arial"/>
          <w:color w:val="002060"/>
          <w:spacing w:val="1"/>
          <w:lang w:val="es-AR"/>
        </w:rPr>
        <w:t>pl</w:t>
      </w:r>
      <w:r w:rsidR="00496BC5" w:rsidRPr="00FD2629">
        <w:rPr>
          <w:rFonts w:ascii="Arial" w:eastAsia="Arial" w:hAnsi="Arial" w:cs="Arial"/>
          <w:color w:val="002060"/>
          <w:lang w:val="es-AR"/>
        </w:rPr>
        <w:t xml:space="preserve">e </w:t>
      </w:r>
      <w:r w:rsidR="00496BC5" w:rsidRPr="00FD2629">
        <w:rPr>
          <w:rFonts w:ascii="Arial" w:eastAsia="Arial" w:hAnsi="Arial" w:cs="Arial"/>
          <w:color w:val="002060"/>
          <w:spacing w:val="-1"/>
          <w:lang w:val="es-AR"/>
        </w:rPr>
        <w:t>p</w:t>
      </w:r>
      <w:r w:rsidR="00496BC5" w:rsidRPr="00FD2629">
        <w:rPr>
          <w:rFonts w:ascii="Arial" w:eastAsia="Arial" w:hAnsi="Arial" w:cs="Arial"/>
          <w:color w:val="002060"/>
          <w:spacing w:val="1"/>
          <w:lang w:val="es-AR"/>
        </w:rPr>
        <w:t>lan</w:t>
      </w:r>
      <w:r w:rsidR="00496BC5" w:rsidRPr="00FD2629">
        <w:rPr>
          <w:rFonts w:ascii="Arial" w:eastAsia="Arial" w:hAnsi="Arial" w:cs="Arial"/>
          <w:color w:val="002060"/>
          <w:lang w:val="es-AR"/>
        </w:rPr>
        <w:t>o (</w:t>
      </w:r>
      <w:r w:rsidR="00496BC5" w:rsidRPr="00FD2629">
        <w:rPr>
          <w:rFonts w:ascii="Arial" w:eastAsia="Arial" w:hAnsi="Arial" w:cs="Arial"/>
          <w:color w:val="002060"/>
          <w:spacing w:val="-1"/>
          <w:lang w:val="es-AR"/>
        </w:rPr>
        <w:t>T</w:t>
      </w:r>
      <w:r w:rsidR="00496BC5" w:rsidRPr="00FD2629">
        <w:rPr>
          <w:rFonts w:ascii="Arial" w:eastAsia="Arial" w:hAnsi="Arial" w:cs="Arial"/>
          <w:color w:val="002060"/>
          <w:spacing w:val="1"/>
          <w:lang w:val="es-AR"/>
        </w:rPr>
        <w:t>o</w:t>
      </w:r>
      <w:r w:rsidR="00496BC5" w:rsidRPr="00FD2629">
        <w:rPr>
          <w:rFonts w:ascii="Arial" w:eastAsia="Arial" w:hAnsi="Arial" w:cs="Arial"/>
          <w:color w:val="002060"/>
          <w:spacing w:val="-1"/>
          <w:lang w:val="es-AR"/>
        </w:rPr>
        <w:t>p</w:t>
      </w:r>
      <w:r w:rsidR="00496BC5" w:rsidRPr="00FD2629">
        <w:rPr>
          <w:rFonts w:ascii="Arial" w:eastAsia="Arial" w:hAnsi="Arial" w:cs="Arial"/>
          <w:color w:val="002060"/>
          <w:spacing w:val="1"/>
          <w:lang w:val="es-AR"/>
        </w:rPr>
        <w:t>og</w:t>
      </w:r>
      <w:r w:rsidR="00496BC5" w:rsidRPr="00FD2629">
        <w:rPr>
          <w:rFonts w:ascii="Arial" w:eastAsia="Arial" w:hAnsi="Arial" w:cs="Arial"/>
          <w:color w:val="002060"/>
          <w:lang w:val="es-AR"/>
        </w:rPr>
        <w:t>r</w:t>
      </w:r>
      <w:r w:rsidR="00496BC5" w:rsidRPr="00FD2629">
        <w:rPr>
          <w:rFonts w:ascii="Arial" w:eastAsia="Arial" w:hAnsi="Arial" w:cs="Arial"/>
          <w:color w:val="002060"/>
          <w:spacing w:val="1"/>
          <w:lang w:val="es-AR"/>
        </w:rPr>
        <w:t>a</w:t>
      </w:r>
      <w:r w:rsidR="00496BC5" w:rsidRPr="00FD2629">
        <w:rPr>
          <w:rFonts w:ascii="Arial" w:eastAsia="Arial" w:hAnsi="Arial" w:cs="Arial"/>
          <w:color w:val="002060"/>
          <w:spacing w:val="-1"/>
          <w:lang w:val="es-AR"/>
        </w:rPr>
        <w:t>fí</w:t>
      </w:r>
      <w:r w:rsidR="00496BC5" w:rsidRPr="00FD2629">
        <w:rPr>
          <w:rFonts w:ascii="Arial" w:eastAsia="Arial" w:hAnsi="Arial" w:cs="Arial"/>
          <w:color w:val="002060"/>
          <w:spacing w:val="1"/>
          <w:lang w:val="es-AR"/>
        </w:rPr>
        <w:t>a</w:t>
      </w:r>
      <w:r w:rsidR="00496BC5" w:rsidRPr="00FD2629">
        <w:rPr>
          <w:rFonts w:ascii="Arial" w:eastAsia="Arial" w:hAnsi="Arial" w:cs="Arial"/>
          <w:color w:val="002060"/>
          <w:lang w:val="es-AR"/>
        </w:rPr>
        <w:t>) o</w:t>
      </w:r>
      <w:r w:rsidR="00496BC5">
        <w:rPr>
          <w:rFonts w:ascii="Arial" w:eastAsia="Arial" w:hAnsi="Arial" w:cs="Arial"/>
          <w:color w:val="002060"/>
          <w:lang w:val="es-AR"/>
        </w:rPr>
        <w:t xml:space="preserve"> </w:t>
      </w:r>
      <w:r w:rsidR="00496BC5" w:rsidRPr="00FD2629">
        <w:rPr>
          <w:rFonts w:ascii="Arial" w:eastAsia="Arial" w:hAnsi="Arial" w:cs="Arial"/>
          <w:color w:val="002060"/>
          <w:spacing w:val="-1"/>
          <w:lang w:val="es-AR"/>
        </w:rPr>
        <w:t>u</w:t>
      </w:r>
      <w:r w:rsidR="00496BC5" w:rsidRPr="00FD2629">
        <w:rPr>
          <w:rFonts w:ascii="Arial" w:eastAsia="Arial" w:hAnsi="Arial" w:cs="Arial"/>
          <w:color w:val="002060"/>
          <w:spacing w:val="1"/>
          <w:lang w:val="es-AR"/>
        </w:rPr>
        <w:t>n</w:t>
      </w:r>
      <w:r w:rsidR="00496BC5" w:rsidRPr="00FD2629">
        <w:rPr>
          <w:rFonts w:ascii="Arial" w:eastAsia="Arial" w:hAnsi="Arial" w:cs="Arial"/>
          <w:color w:val="002060"/>
          <w:lang w:val="es-AR"/>
        </w:rPr>
        <w:t>a s</w:t>
      </w:r>
      <w:r w:rsidR="00496BC5" w:rsidRPr="00FD2629">
        <w:rPr>
          <w:rFonts w:ascii="Arial" w:eastAsia="Arial" w:hAnsi="Arial" w:cs="Arial"/>
          <w:color w:val="002060"/>
          <w:spacing w:val="1"/>
          <w:lang w:val="es-AR"/>
        </w:rPr>
        <w:t>up</w:t>
      </w:r>
      <w:r w:rsidR="00496BC5" w:rsidRPr="00FD2629">
        <w:rPr>
          <w:rFonts w:ascii="Arial" w:eastAsia="Arial" w:hAnsi="Arial" w:cs="Arial"/>
          <w:color w:val="002060"/>
          <w:spacing w:val="-1"/>
          <w:lang w:val="es-AR"/>
        </w:rPr>
        <w:t>e</w:t>
      </w:r>
      <w:r w:rsidR="00496BC5" w:rsidRPr="00FD2629">
        <w:rPr>
          <w:rFonts w:ascii="Arial" w:eastAsia="Arial" w:hAnsi="Arial" w:cs="Arial"/>
          <w:color w:val="002060"/>
          <w:lang w:val="es-AR"/>
        </w:rPr>
        <w:t>r</w:t>
      </w:r>
      <w:r w:rsidR="00496BC5" w:rsidRPr="00FD2629">
        <w:rPr>
          <w:rFonts w:ascii="Arial" w:eastAsia="Arial" w:hAnsi="Arial" w:cs="Arial"/>
          <w:color w:val="002060"/>
          <w:spacing w:val="1"/>
          <w:lang w:val="es-AR"/>
        </w:rPr>
        <w:t>f</w:t>
      </w:r>
      <w:r w:rsidR="00496BC5" w:rsidRPr="00FD2629">
        <w:rPr>
          <w:rFonts w:ascii="Arial" w:eastAsia="Arial" w:hAnsi="Arial" w:cs="Arial"/>
          <w:color w:val="002060"/>
          <w:spacing w:val="-1"/>
          <w:lang w:val="es-AR"/>
        </w:rPr>
        <w:t>i</w:t>
      </w:r>
      <w:r w:rsidR="00496BC5" w:rsidRPr="00FD2629">
        <w:rPr>
          <w:rFonts w:ascii="Arial" w:eastAsia="Arial" w:hAnsi="Arial" w:cs="Arial"/>
          <w:color w:val="002060"/>
          <w:lang w:val="es-AR"/>
        </w:rPr>
        <w:t>c</w:t>
      </w:r>
      <w:r w:rsidR="00496BC5" w:rsidRPr="00FD2629">
        <w:rPr>
          <w:rFonts w:ascii="Arial" w:eastAsia="Arial" w:hAnsi="Arial" w:cs="Arial"/>
          <w:color w:val="002060"/>
          <w:spacing w:val="1"/>
          <w:lang w:val="es-AR"/>
        </w:rPr>
        <w:t>i</w:t>
      </w:r>
      <w:r w:rsidR="00496BC5" w:rsidRPr="00FD2629">
        <w:rPr>
          <w:rFonts w:ascii="Arial" w:eastAsia="Arial" w:hAnsi="Arial" w:cs="Arial"/>
          <w:color w:val="002060"/>
          <w:lang w:val="es-AR"/>
        </w:rPr>
        <w:t>e m</w:t>
      </w:r>
      <w:r w:rsidR="00496BC5" w:rsidRPr="00FD2629">
        <w:rPr>
          <w:rFonts w:ascii="Arial" w:eastAsia="Arial" w:hAnsi="Arial" w:cs="Arial"/>
          <w:color w:val="002060"/>
          <w:spacing w:val="1"/>
          <w:lang w:val="es-AR"/>
        </w:rPr>
        <w:t>á</w:t>
      </w:r>
      <w:r w:rsidR="00496BC5" w:rsidRPr="00FD2629">
        <w:rPr>
          <w:rFonts w:ascii="Arial" w:eastAsia="Arial" w:hAnsi="Arial" w:cs="Arial"/>
          <w:color w:val="002060"/>
          <w:lang w:val="es-AR"/>
        </w:rPr>
        <w:t>s c</w:t>
      </w:r>
      <w:r w:rsidR="00496BC5" w:rsidRPr="00FD2629">
        <w:rPr>
          <w:rFonts w:ascii="Arial" w:eastAsia="Arial" w:hAnsi="Arial" w:cs="Arial"/>
          <w:color w:val="002060"/>
          <w:spacing w:val="1"/>
          <w:lang w:val="es-AR"/>
        </w:rPr>
        <w:t>o</w:t>
      </w:r>
      <w:r w:rsidR="00496BC5" w:rsidRPr="00FD2629">
        <w:rPr>
          <w:rFonts w:ascii="Arial" w:eastAsia="Arial" w:hAnsi="Arial" w:cs="Arial"/>
          <w:color w:val="002060"/>
          <w:lang w:val="es-AR"/>
        </w:rPr>
        <w:t>m</w:t>
      </w:r>
      <w:r w:rsidR="00496BC5" w:rsidRPr="00FD2629">
        <w:rPr>
          <w:rFonts w:ascii="Arial" w:eastAsia="Arial" w:hAnsi="Arial" w:cs="Arial"/>
          <w:color w:val="002060"/>
          <w:spacing w:val="1"/>
          <w:lang w:val="es-AR"/>
        </w:rPr>
        <w:t>p</w:t>
      </w:r>
      <w:r w:rsidR="00496BC5" w:rsidRPr="00FD2629">
        <w:rPr>
          <w:rFonts w:ascii="Arial" w:eastAsia="Arial" w:hAnsi="Arial" w:cs="Arial"/>
          <w:color w:val="002060"/>
          <w:spacing w:val="-1"/>
          <w:lang w:val="es-AR"/>
        </w:rPr>
        <w:t>l</w:t>
      </w:r>
      <w:r w:rsidR="00496BC5" w:rsidRPr="00FD2629">
        <w:rPr>
          <w:rFonts w:ascii="Arial" w:eastAsia="Arial" w:hAnsi="Arial" w:cs="Arial"/>
          <w:color w:val="002060"/>
          <w:spacing w:val="1"/>
          <w:lang w:val="es-AR"/>
        </w:rPr>
        <w:t>ej</w:t>
      </w:r>
      <w:r w:rsidR="00496BC5" w:rsidRPr="00FD2629">
        <w:rPr>
          <w:rFonts w:ascii="Arial" w:eastAsia="Arial" w:hAnsi="Arial" w:cs="Arial"/>
          <w:color w:val="002060"/>
          <w:lang w:val="es-AR"/>
        </w:rPr>
        <w:t>a s</w:t>
      </w:r>
      <w:r w:rsidR="00496BC5" w:rsidRPr="00FD2629">
        <w:rPr>
          <w:rFonts w:ascii="Arial" w:eastAsia="Arial" w:hAnsi="Arial" w:cs="Arial"/>
          <w:color w:val="002060"/>
          <w:spacing w:val="1"/>
          <w:lang w:val="es-AR"/>
        </w:rPr>
        <w:t>i</w:t>
      </w:r>
      <w:r w:rsidR="00496BC5" w:rsidRPr="00FD2629">
        <w:rPr>
          <w:rFonts w:ascii="Arial" w:eastAsia="Arial" w:hAnsi="Arial" w:cs="Arial"/>
          <w:color w:val="002060"/>
          <w:lang w:val="es-AR"/>
        </w:rPr>
        <w:t>m</w:t>
      </w:r>
      <w:r w:rsidR="00496BC5" w:rsidRPr="00FD2629">
        <w:rPr>
          <w:rFonts w:ascii="Arial" w:eastAsia="Arial" w:hAnsi="Arial" w:cs="Arial"/>
          <w:color w:val="002060"/>
          <w:spacing w:val="-1"/>
          <w:lang w:val="es-AR"/>
        </w:rPr>
        <w:t>i</w:t>
      </w:r>
      <w:r w:rsidR="00496BC5" w:rsidRPr="00FD2629">
        <w:rPr>
          <w:rFonts w:ascii="Arial" w:eastAsia="Arial" w:hAnsi="Arial" w:cs="Arial"/>
          <w:color w:val="002060"/>
          <w:spacing w:val="1"/>
          <w:lang w:val="es-AR"/>
        </w:rPr>
        <w:t>la</w:t>
      </w:r>
      <w:r w:rsidR="00496BC5" w:rsidRPr="00FD2629">
        <w:rPr>
          <w:rFonts w:ascii="Arial" w:eastAsia="Arial" w:hAnsi="Arial" w:cs="Arial"/>
          <w:color w:val="002060"/>
          <w:lang w:val="es-AR"/>
        </w:rPr>
        <w:t xml:space="preserve">r a </w:t>
      </w:r>
      <w:r w:rsidR="00496BC5" w:rsidRPr="00FD2629">
        <w:rPr>
          <w:rFonts w:ascii="Arial" w:eastAsia="Arial" w:hAnsi="Arial" w:cs="Arial"/>
          <w:color w:val="002060"/>
          <w:spacing w:val="1"/>
          <w:lang w:val="es-AR"/>
        </w:rPr>
        <w:t>l</w:t>
      </w:r>
      <w:r w:rsidR="00496BC5" w:rsidRPr="00FD2629">
        <w:rPr>
          <w:rFonts w:ascii="Arial" w:eastAsia="Arial" w:hAnsi="Arial" w:cs="Arial"/>
          <w:color w:val="002060"/>
          <w:lang w:val="es-AR"/>
        </w:rPr>
        <w:t>a s</w:t>
      </w:r>
      <w:r w:rsidR="00496BC5" w:rsidRPr="00FD2629">
        <w:rPr>
          <w:rFonts w:ascii="Arial" w:eastAsia="Arial" w:hAnsi="Arial" w:cs="Arial"/>
          <w:color w:val="002060"/>
          <w:spacing w:val="5"/>
          <w:lang w:val="es-AR"/>
        </w:rPr>
        <w:t>u</w:t>
      </w:r>
      <w:r w:rsidR="00496BC5" w:rsidRPr="00FD2629">
        <w:rPr>
          <w:rFonts w:ascii="Arial" w:eastAsia="Arial" w:hAnsi="Arial" w:cs="Arial"/>
          <w:color w:val="002060"/>
          <w:spacing w:val="1"/>
          <w:lang w:val="es-AR"/>
        </w:rPr>
        <w:t>p</w:t>
      </w:r>
      <w:r w:rsidR="00496BC5" w:rsidRPr="00FD2629">
        <w:rPr>
          <w:rFonts w:ascii="Arial" w:eastAsia="Arial" w:hAnsi="Arial" w:cs="Arial"/>
          <w:color w:val="002060"/>
          <w:spacing w:val="-1"/>
          <w:lang w:val="es-AR"/>
        </w:rPr>
        <w:t>e</w:t>
      </w:r>
      <w:r w:rsidR="00496BC5" w:rsidRPr="00FD2629">
        <w:rPr>
          <w:rFonts w:ascii="Arial" w:eastAsia="Arial" w:hAnsi="Arial" w:cs="Arial"/>
          <w:color w:val="002060"/>
          <w:lang w:val="es-AR"/>
        </w:rPr>
        <w:t>r</w:t>
      </w:r>
      <w:r w:rsidR="00496BC5" w:rsidRPr="00FD2629">
        <w:rPr>
          <w:rFonts w:ascii="Arial" w:eastAsia="Arial" w:hAnsi="Arial" w:cs="Arial"/>
          <w:color w:val="002060"/>
          <w:spacing w:val="1"/>
          <w:lang w:val="es-AR"/>
        </w:rPr>
        <w:t>f</w:t>
      </w:r>
      <w:r w:rsidR="00496BC5" w:rsidRPr="00FD2629">
        <w:rPr>
          <w:rFonts w:ascii="Arial" w:eastAsia="Arial" w:hAnsi="Arial" w:cs="Arial"/>
          <w:color w:val="002060"/>
          <w:spacing w:val="-1"/>
          <w:lang w:val="es-AR"/>
        </w:rPr>
        <w:t>i</w:t>
      </w:r>
      <w:r w:rsidR="00496BC5" w:rsidRPr="00FD2629">
        <w:rPr>
          <w:rFonts w:ascii="Arial" w:eastAsia="Arial" w:hAnsi="Arial" w:cs="Arial"/>
          <w:color w:val="002060"/>
          <w:lang w:val="es-AR"/>
        </w:rPr>
        <w:t>c</w:t>
      </w:r>
      <w:r w:rsidR="00496BC5" w:rsidRPr="00FD2629">
        <w:rPr>
          <w:rFonts w:ascii="Arial" w:eastAsia="Arial" w:hAnsi="Arial" w:cs="Arial"/>
          <w:color w:val="002060"/>
          <w:spacing w:val="1"/>
          <w:lang w:val="es-AR"/>
        </w:rPr>
        <w:t>i</w:t>
      </w:r>
      <w:r w:rsidR="00496BC5" w:rsidRPr="00FD2629">
        <w:rPr>
          <w:rFonts w:ascii="Arial" w:eastAsia="Arial" w:hAnsi="Arial" w:cs="Arial"/>
          <w:color w:val="002060"/>
          <w:lang w:val="es-AR"/>
        </w:rPr>
        <w:t xml:space="preserve">e </w:t>
      </w:r>
      <w:r w:rsidR="00496BC5" w:rsidRPr="00FD2629">
        <w:rPr>
          <w:rFonts w:ascii="Arial" w:eastAsia="Arial" w:hAnsi="Arial" w:cs="Arial"/>
          <w:color w:val="002060"/>
          <w:spacing w:val="-1"/>
          <w:lang w:val="es-AR"/>
        </w:rPr>
        <w:t>T</w:t>
      </w:r>
      <w:r w:rsidR="00496BC5" w:rsidRPr="00FD2629">
        <w:rPr>
          <w:rFonts w:ascii="Arial" w:eastAsia="Arial" w:hAnsi="Arial" w:cs="Arial"/>
          <w:color w:val="002060"/>
          <w:spacing w:val="1"/>
          <w:lang w:val="es-AR"/>
        </w:rPr>
        <w:t>e</w:t>
      </w:r>
      <w:r w:rsidR="00496BC5" w:rsidRPr="00FD2629">
        <w:rPr>
          <w:rFonts w:ascii="Arial" w:eastAsia="Arial" w:hAnsi="Arial" w:cs="Arial"/>
          <w:color w:val="002060"/>
          <w:lang w:val="es-AR"/>
        </w:rPr>
        <w:t>rr</w:t>
      </w:r>
      <w:r w:rsidR="00496BC5" w:rsidRPr="00FD2629">
        <w:rPr>
          <w:rFonts w:ascii="Arial" w:eastAsia="Arial" w:hAnsi="Arial" w:cs="Arial"/>
          <w:color w:val="002060"/>
          <w:spacing w:val="1"/>
          <w:lang w:val="es-AR"/>
        </w:rPr>
        <w:t>e</w:t>
      </w:r>
      <w:r w:rsidR="00496BC5" w:rsidRPr="00FD2629">
        <w:rPr>
          <w:rFonts w:ascii="Arial" w:eastAsia="Arial" w:hAnsi="Arial" w:cs="Arial"/>
          <w:color w:val="002060"/>
          <w:lang w:val="es-AR"/>
        </w:rPr>
        <w:t>s</w:t>
      </w:r>
      <w:r w:rsidR="00496BC5" w:rsidRPr="00FD2629">
        <w:rPr>
          <w:rFonts w:ascii="Arial" w:eastAsia="Arial" w:hAnsi="Arial" w:cs="Arial"/>
          <w:color w:val="002060"/>
          <w:spacing w:val="-1"/>
          <w:lang w:val="es-AR"/>
        </w:rPr>
        <w:t>t</w:t>
      </w:r>
      <w:r w:rsidR="00496BC5" w:rsidRPr="00FD2629">
        <w:rPr>
          <w:rFonts w:ascii="Arial" w:eastAsia="Arial" w:hAnsi="Arial" w:cs="Arial"/>
          <w:color w:val="002060"/>
          <w:lang w:val="es-AR"/>
        </w:rPr>
        <w:t>re (</w:t>
      </w:r>
      <w:r w:rsidR="00496BC5" w:rsidRPr="00FD2629">
        <w:rPr>
          <w:rFonts w:ascii="Arial" w:eastAsia="Arial" w:hAnsi="Arial" w:cs="Arial"/>
          <w:color w:val="002060"/>
          <w:spacing w:val="1"/>
          <w:lang w:val="es-AR"/>
        </w:rPr>
        <w:t>G</w:t>
      </w:r>
      <w:r w:rsidR="00496BC5" w:rsidRPr="00FD2629">
        <w:rPr>
          <w:rFonts w:ascii="Arial" w:eastAsia="Arial" w:hAnsi="Arial" w:cs="Arial"/>
          <w:color w:val="002060"/>
          <w:spacing w:val="-1"/>
          <w:lang w:val="es-AR"/>
        </w:rPr>
        <w:t>e</w:t>
      </w:r>
      <w:r w:rsidR="00496BC5" w:rsidRPr="00FD2629">
        <w:rPr>
          <w:rFonts w:ascii="Arial" w:eastAsia="Arial" w:hAnsi="Arial" w:cs="Arial"/>
          <w:color w:val="002060"/>
          <w:spacing w:val="1"/>
          <w:lang w:val="es-AR"/>
        </w:rPr>
        <w:t>ode</w:t>
      </w:r>
      <w:r w:rsidR="00496BC5" w:rsidRPr="00FD2629">
        <w:rPr>
          <w:rFonts w:ascii="Arial" w:eastAsia="Arial" w:hAnsi="Arial" w:cs="Arial"/>
          <w:color w:val="002060"/>
          <w:lang w:val="es-AR"/>
        </w:rPr>
        <w:t>s</w:t>
      </w:r>
      <w:r w:rsidR="00496BC5" w:rsidRPr="00FD2629">
        <w:rPr>
          <w:rFonts w:ascii="Arial" w:eastAsia="Arial" w:hAnsi="Arial" w:cs="Arial"/>
          <w:color w:val="002060"/>
          <w:spacing w:val="-1"/>
          <w:lang w:val="es-AR"/>
        </w:rPr>
        <w:t>i</w:t>
      </w:r>
      <w:r w:rsidR="00496BC5" w:rsidRPr="00FD2629">
        <w:rPr>
          <w:rFonts w:ascii="Arial" w:eastAsia="Arial" w:hAnsi="Arial" w:cs="Arial"/>
          <w:color w:val="002060"/>
          <w:spacing w:val="1"/>
          <w:lang w:val="es-AR"/>
        </w:rPr>
        <w:t>a</w:t>
      </w:r>
      <w:r w:rsidR="00496BC5" w:rsidRPr="00FD2629">
        <w:rPr>
          <w:rFonts w:ascii="Arial" w:eastAsia="Arial" w:hAnsi="Arial" w:cs="Arial"/>
          <w:color w:val="002060"/>
          <w:lang w:val="es-AR"/>
        </w:rPr>
        <w:t>)</w:t>
      </w:r>
      <w:r w:rsidR="00496BC5">
        <w:rPr>
          <w:rFonts w:ascii="Arial" w:eastAsia="Arial" w:hAnsi="Arial" w:cs="Arial"/>
          <w:color w:val="002060"/>
          <w:lang w:val="es-AR"/>
        </w:rPr>
        <w:t xml:space="preserve">. </w:t>
      </w:r>
      <w:r w:rsidR="00496BC5" w:rsidRPr="00FD2629">
        <w:rPr>
          <w:rFonts w:ascii="Arial" w:eastAsia="Arial" w:hAnsi="Arial" w:cs="Arial"/>
          <w:color w:val="002060"/>
          <w:spacing w:val="1"/>
          <w:lang w:val="es-AR"/>
        </w:rPr>
        <w:t>L</w:t>
      </w:r>
      <w:r w:rsidR="00496BC5" w:rsidRPr="00FD2629">
        <w:rPr>
          <w:rFonts w:ascii="Arial" w:eastAsia="Arial" w:hAnsi="Arial" w:cs="Arial"/>
          <w:color w:val="002060"/>
          <w:spacing w:val="-1"/>
          <w:lang w:val="es-AR"/>
        </w:rPr>
        <w:t>o</w:t>
      </w:r>
      <w:r w:rsidR="00496BC5" w:rsidRPr="00FD2629">
        <w:rPr>
          <w:rFonts w:ascii="Arial" w:eastAsia="Arial" w:hAnsi="Arial" w:cs="Arial"/>
          <w:color w:val="002060"/>
          <w:lang w:val="es-AR"/>
        </w:rPr>
        <w:t>s</w:t>
      </w:r>
      <w:r w:rsidR="00496BC5">
        <w:rPr>
          <w:rFonts w:ascii="Arial" w:eastAsia="Arial" w:hAnsi="Arial" w:cs="Arial"/>
          <w:color w:val="002060"/>
          <w:lang w:val="es-AR"/>
        </w:rPr>
        <w:t xml:space="preserve"> </w:t>
      </w:r>
      <w:r w:rsidR="00496BC5" w:rsidRPr="00FD2629">
        <w:rPr>
          <w:rFonts w:ascii="Arial" w:eastAsia="Arial" w:hAnsi="Arial" w:cs="Arial"/>
          <w:color w:val="002060"/>
          <w:lang w:val="es-AR"/>
        </w:rPr>
        <w:t>c</w:t>
      </w:r>
      <w:r w:rsidR="00496BC5" w:rsidRPr="00FD2629">
        <w:rPr>
          <w:rFonts w:ascii="Arial" w:eastAsia="Arial" w:hAnsi="Arial" w:cs="Arial"/>
          <w:color w:val="002060"/>
          <w:spacing w:val="1"/>
          <w:lang w:val="es-AR"/>
        </w:rPr>
        <w:t>on</w:t>
      </w:r>
      <w:r w:rsidR="00496BC5" w:rsidRPr="00FD2629">
        <w:rPr>
          <w:rFonts w:ascii="Arial" w:eastAsia="Arial" w:hAnsi="Arial" w:cs="Arial"/>
          <w:color w:val="002060"/>
          <w:spacing w:val="-1"/>
          <w:lang w:val="es-AR"/>
        </w:rPr>
        <w:t>o</w:t>
      </w:r>
      <w:r w:rsidR="00496BC5" w:rsidRPr="00FD2629">
        <w:rPr>
          <w:rFonts w:ascii="Arial" w:eastAsia="Arial" w:hAnsi="Arial" w:cs="Arial"/>
          <w:color w:val="002060"/>
          <w:lang w:val="es-AR"/>
        </w:rPr>
        <w:t>c</w:t>
      </w:r>
      <w:r w:rsidR="00496BC5" w:rsidRPr="00FD2629">
        <w:rPr>
          <w:rFonts w:ascii="Arial" w:eastAsia="Arial" w:hAnsi="Arial" w:cs="Arial"/>
          <w:color w:val="002060"/>
          <w:spacing w:val="1"/>
          <w:lang w:val="es-AR"/>
        </w:rPr>
        <w:t>i</w:t>
      </w:r>
      <w:r w:rsidR="00496BC5" w:rsidRPr="00FD2629">
        <w:rPr>
          <w:rFonts w:ascii="Arial" w:eastAsia="Arial" w:hAnsi="Arial" w:cs="Arial"/>
          <w:color w:val="002060"/>
          <w:lang w:val="es-AR"/>
        </w:rPr>
        <w:t>m</w:t>
      </w:r>
      <w:r w:rsidR="00496BC5" w:rsidRPr="00FD2629">
        <w:rPr>
          <w:rFonts w:ascii="Arial" w:eastAsia="Arial" w:hAnsi="Arial" w:cs="Arial"/>
          <w:color w:val="002060"/>
          <w:spacing w:val="1"/>
          <w:lang w:val="es-AR"/>
        </w:rPr>
        <w:t>i</w:t>
      </w:r>
      <w:r w:rsidR="00496BC5" w:rsidRPr="00FD2629">
        <w:rPr>
          <w:rFonts w:ascii="Arial" w:eastAsia="Arial" w:hAnsi="Arial" w:cs="Arial"/>
          <w:color w:val="002060"/>
          <w:spacing w:val="-1"/>
          <w:lang w:val="es-AR"/>
        </w:rPr>
        <w:t>e</w:t>
      </w:r>
      <w:r w:rsidR="00496BC5" w:rsidRPr="00FD2629">
        <w:rPr>
          <w:rFonts w:ascii="Arial" w:eastAsia="Arial" w:hAnsi="Arial" w:cs="Arial"/>
          <w:color w:val="002060"/>
          <w:spacing w:val="1"/>
          <w:lang w:val="es-AR"/>
        </w:rPr>
        <w:t>nt</w:t>
      </w:r>
      <w:r w:rsidR="00496BC5" w:rsidRPr="00FD2629">
        <w:rPr>
          <w:rFonts w:ascii="Arial" w:eastAsia="Arial" w:hAnsi="Arial" w:cs="Arial"/>
          <w:color w:val="002060"/>
          <w:spacing w:val="-1"/>
          <w:lang w:val="es-AR"/>
        </w:rPr>
        <w:t>o</w:t>
      </w:r>
      <w:r w:rsidR="00496BC5" w:rsidRPr="00FD2629">
        <w:rPr>
          <w:rFonts w:ascii="Arial" w:eastAsia="Arial" w:hAnsi="Arial" w:cs="Arial"/>
          <w:color w:val="002060"/>
          <w:lang w:val="es-AR"/>
        </w:rPr>
        <w:t>s</w:t>
      </w:r>
      <w:r w:rsidR="00496BC5">
        <w:rPr>
          <w:rFonts w:ascii="Arial" w:eastAsia="Arial" w:hAnsi="Arial" w:cs="Arial"/>
          <w:color w:val="002060"/>
          <w:lang w:val="es-AR"/>
        </w:rPr>
        <w:t xml:space="preserve"> </w:t>
      </w:r>
      <w:r w:rsidR="00496BC5" w:rsidRPr="00FD2629">
        <w:rPr>
          <w:rFonts w:ascii="Arial" w:eastAsia="Arial" w:hAnsi="Arial" w:cs="Arial"/>
          <w:color w:val="002060"/>
          <w:lang w:val="es-AR"/>
        </w:rPr>
        <w:t>r</w:t>
      </w:r>
      <w:r w:rsidR="00496BC5" w:rsidRPr="00FD2629">
        <w:rPr>
          <w:rFonts w:ascii="Arial" w:eastAsia="Arial" w:hAnsi="Arial" w:cs="Arial"/>
          <w:color w:val="002060"/>
          <w:spacing w:val="1"/>
          <w:lang w:val="es-AR"/>
        </w:rPr>
        <w:t>el</w:t>
      </w:r>
      <w:r w:rsidR="00496BC5" w:rsidRPr="00FD2629">
        <w:rPr>
          <w:rFonts w:ascii="Arial" w:eastAsia="Arial" w:hAnsi="Arial" w:cs="Arial"/>
          <w:color w:val="002060"/>
          <w:spacing w:val="-1"/>
          <w:lang w:val="es-AR"/>
        </w:rPr>
        <w:t>a</w:t>
      </w:r>
      <w:r w:rsidR="00496BC5" w:rsidRPr="00FD2629">
        <w:rPr>
          <w:rFonts w:ascii="Arial" w:eastAsia="Arial" w:hAnsi="Arial" w:cs="Arial"/>
          <w:color w:val="002060"/>
          <w:spacing w:val="1"/>
          <w:lang w:val="es-AR"/>
        </w:rPr>
        <w:t>t</w:t>
      </w:r>
      <w:r w:rsidR="00496BC5" w:rsidRPr="00FD2629">
        <w:rPr>
          <w:rFonts w:ascii="Arial" w:eastAsia="Arial" w:hAnsi="Arial" w:cs="Arial"/>
          <w:color w:val="002060"/>
          <w:spacing w:val="-1"/>
          <w:lang w:val="es-AR"/>
        </w:rPr>
        <w:t>i</w:t>
      </w:r>
      <w:r w:rsidR="00496BC5" w:rsidRPr="00FD2629">
        <w:rPr>
          <w:rFonts w:ascii="Arial" w:eastAsia="Arial" w:hAnsi="Arial" w:cs="Arial"/>
          <w:color w:val="002060"/>
          <w:lang w:val="es-AR"/>
        </w:rPr>
        <w:t>v</w:t>
      </w:r>
      <w:r w:rsidR="00496BC5" w:rsidRPr="00FD2629">
        <w:rPr>
          <w:rFonts w:ascii="Arial" w:eastAsia="Arial" w:hAnsi="Arial" w:cs="Arial"/>
          <w:color w:val="002060"/>
          <w:spacing w:val="1"/>
          <w:lang w:val="es-AR"/>
        </w:rPr>
        <w:t>o</w:t>
      </w:r>
      <w:r w:rsidR="00496BC5" w:rsidRPr="00FD2629">
        <w:rPr>
          <w:rFonts w:ascii="Arial" w:eastAsia="Arial" w:hAnsi="Arial" w:cs="Arial"/>
          <w:color w:val="002060"/>
          <w:lang w:val="es-AR"/>
        </w:rPr>
        <w:t>s</w:t>
      </w:r>
      <w:r w:rsidR="00496BC5">
        <w:rPr>
          <w:rFonts w:ascii="Arial" w:eastAsia="Arial" w:hAnsi="Arial" w:cs="Arial"/>
          <w:color w:val="002060"/>
          <w:lang w:val="es-AR"/>
        </w:rPr>
        <w:t xml:space="preserve"> </w:t>
      </w:r>
      <w:r w:rsidR="00496BC5" w:rsidRPr="00FD2629">
        <w:rPr>
          <w:rFonts w:ascii="Arial" w:eastAsia="Arial" w:hAnsi="Arial" w:cs="Arial"/>
          <w:color w:val="002060"/>
          <w:lang w:val="es-AR"/>
        </w:rPr>
        <w:t xml:space="preserve">a </w:t>
      </w:r>
      <w:r w:rsidR="00496BC5" w:rsidRPr="00FD2629">
        <w:rPr>
          <w:rFonts w:ascii="Arial" w:eastAsia="Arial" w:hAnsi="Arial" w:cs="Arial"/>
          <w:color w:val="002060"/>
          <w:spacing w:val="1"/>
          <w:lang w:val="es-AR"/>
        </w:rPr>
        <w:t>l</w:t>
      </w:r>
      <w:r w:rsidR="00496BC5" w:rsidRPr="00FD2629">
        <w:rPr>
          <w:rFonts w:ascii="Arial" w:eastAsia="Arial" w:hAnsi="Arial" w:cs="Arial"/>
          <w:color w:val="002060"/>
          <w:lang w:val="es-AR"/>
        </w:rPr>
        <w:t>a</w:t>
      </w:r>
      <w:r w:rsidR="00496BC5">
        <w:rPr>
          <w:rFonts w:ascii="Arial" w:eastAsia="Arial" w:hAnsi="Arial" w:cs="Arial"/>
          <w:color w:val="002060"/>
          <w:lang w:val="es-AR"/>
        </w:rPr>
        <w:t xml:space="preserve"> </w:t>
      </w:r>
      <w:r w:rsidR="00496BC5" w:rsidRPr="00FD2629">
        <w:rPr>
          <w:rFonts w:ascii="Arial" w:eastAsia="Arial" w:hAnsi="Arial" w:cs="Arial"/>
          <w:color w:val="002060"/>
          <w:lang w:val="es-AR"/>
        </w:rPr>
        <w:t>r</w:t>
      </w:r>
      <w:r w:rsidR="00496BC5" w:rsidRPr="00FD2629">
        <w:rPr>
          <w:rFonts w:ascii="Arial" w:eastAsia="Arial" w:hAnsi="Arial" w:cs="Arial"/>
          <w:color w:val="002060"/>
          <w:spacing w:val="-1"/>
          <w:lang w:val="es-AR"/>
        </w:rPr>
        <w:t>e</w:t>
      </w:r>
      <w:r w:rsidR="00496BC5" w:rsidRPr="00FD2629">
        <w:rPr>
          <w:rFonts w:ascii="Arial" w:eastAsia="Arial" w:hAnsi="Arial" w:cs="Arial"/>
          <w:color w:val="002060"/>
          <w:spacing w:val="1"/>
          <w:lang w:val="es-AR"/>
        </w:rPr>
        <w:t>p</w:t>
      </w:r>
      <w:r w:rsidR="00496BC5" w:rsidRPr="00FD2629">
        <w:rPr>
          <w:rFonts w:ascii="Arial" w:eastAsia="Arial" w:hAnsi="Arial" w:cs="Arial"/>
          <w:color w:val="002060"/>
          <w:lang w:val="es-AR"/>
        </w:rPr>
        <w:t>r</w:t>
      </w:r>
      <w:r w:rsidR="00496BC5" w:rsidRPr="00FD2629">
        <w:rPr>
          <w:rFonts w:ascii="Arial" w:eastAsia="Arial" w:hAnsi="Arial" w:cs="Arial"/>
          <w:color w:val="002060"/>
          <w:spacing w:val="1"/>
          <w:lang w:val="es-AR"/>
        </w:rPr>
        <w:t>e</w:t>
      </w:r>
      <w:r w:rsidR="00496BC5" w:rsidRPr="00FD2629">
        <w:rPr>
          <w:rFonts w:ascii="Arial" w:eastAsia="Arial" w:hAnsi="Arial" w:cs="Arial"/>
          <w:color w:val="002060"/>
          <w:lang w:val="es-AR"/>
        </w:rPr>
        <w:t>s</w:t>
      </w:r>
      <w:r w:rsidR="00496BC5" w:rsidRPr="00FD2629">
        <w:rPr>
          <w:rFonts w:ascii="Arial" w:eastAsia="Arial" w:hAnsi="Arial" w:cs="Arial"/>
          <w:color w:val="002060"/>
          <w:spacing w:val="1"/>
          <w:lang w:val="es-AR"/>
        </w:rPr>
        <w:t>e</w:t>
      </w:r>
      <w:r w:rsidR="00496BC5" w:rsidRPr="00FD2629">
        <w:rPr>
          <w:rFonts w:ascii="Arial" w:eastAsia="Arial" w:hAnsi="Arial" w:cs="Arial"/>
          <w:color w:val="002060"/>
          <w:spacing w:val="-1"/>
          <w:lang w:val="es-AR"/>
        </w:rPr>
        <w:t>n</w:t>
      </w:r>
      <w:r w:rsidR="00496BC5" w:rsidRPr="00FD2629">
        <w:rPr>
          <w:rFonts w:ascii="Arial" w:eastAsia="Arial" w:hAnsi="Arial" w:cs="Arial"/>
          <w:color w:val="002060"/>
          <w:spacing w:val="1"/>
          <w:lang w:val="es-AR"/>
        </w:rPr>
        <w:t>ta</w:t>
      </w:r>
      <w:r w:rsidR="00496BC5" w:rsidRPr="00FD2629">
        <w:rPr>
          <w:rFonts w:ascii="Arial" w:eastAsia="Arial" w:hAnsi="Arial" w:cs="Arial"/>
          <w:color w:val="002060"/>
          <w:lang w:val="es-AR"/>
        </w:rPr>
        <w:t>c</w:t>
      </w:r>
      <w:r w:rsidR="00496BC5" w:rsidRPr="00FD2629">
        <w:rPr>
          <w:rFonts w:ascii="Arial" w:eastAsia="Arial" w:hAnsi="Arial" w:cs="Arial"/>
          <w:color w:val="002060"/>
          <w:spacing w:val="-1"/>
          <w:lang w:val="es-AR"/>
        </w:rPr>
        <w:t>i</w:t>
      </w:r>
      <w:r w:rsidR="00496BC5" w:rsidRPr="00FD2629">
        <w:rPr>
          <w:rFonts w:ascii="Arial" w:eastAsia="Arial" w:hAnsi="Arial" w:cs="Arial"/>
          <w:color w:val="002060"/>
          <w:spacing w:val="1"/>
          <w:lang w:val="es-AR"/>
        </w:rPr>
        <w:t>ó</w:t>
      </w:r>
      <w:r w:rsidR="00496BC5" w:rsidRPr="00FD2629">
        <w:rPr>
          <w:rFonts w:ascii="Arial" w:eastAsia="Arial" w:hAnsi="Arial" w:cs="Arial"/>
          <w:color w:val="002060"/>
          <w:lang w:val="es-AR"/>
        </w:rPr>
        <w:t>n</w:t>
      </w:r>
      <w:r w:rsidR="00496BC5">
        <w:rPr>
          <w:rFonts w:ascii="Arial" w:eastAsia="Arial" w:hAnsi="Arial" w:cs="Arial"/>
          <w:color w:val="002060"/>
          <w:lang w:val="es-AR"/>
        </w:rPr>
        <w:t xml:space="preserve"> </w:t>
      </w:r>
      <w:r w:rsidR="00496BC5" w:rsidRPr="00FD2629">
        <w:rPr>
          <w:rFonts w:ascii="Arial" w:eastAsia="Arial" w:hAnsi="Arial" w:cs="Arial"/>
          <w:color w:val="002060"/>
          <w:spacing w:val="-1"/>
          <w:lang w:val="es-AR"/>
        </w:rPr>
        <w:t>d</w:t>
      </w:r>
      <w:r w:rsidR="00496BC5" w:rsidRPr="00FD2629">
        <w:rPr>
          <w:rFonts w:ascii="Arial" w:eastAsia="Arial" w:hAnsi="Arial" w:cs="Arial"/>
          <w:color w:val="002060"/>
          <w:lang w:val="es-AR"/>
        </w:rPr>
        <w:t>e</w:t>
      </w:r>
      <w:r w:rsidR="00496BC5">
        <w:rPr>
          <w:rFonts w:ascii="Arial" w:eastAsia="Arial" w:hAnsi="Arial" w:cs="Arial"/>
          <w:color w:val="002060"/>
          <w:lang w:val="es-AR"/>
        </w:rPr>
        <w:t xml:space="preserve"> </w:t>
      </w:r>
      <w:r w:rsidR="00496BC5" w:rsidRPr="00FD2629">
        <w:rPr>
          <w:rFonts w:ascii="Arial" w:eastAsia="Arial" w:hAnsi="Arial" w:cs="Arial"/>
          <w:color w:val="002060"/>
          <w:spacing w:val="1"/>
          <w:lang w:val="es-AR"/>
        </w:rPr>
        <w:t>l</w:t>
      </w:r>
      <w:r w:rsidR="00496BC5" w:rsidRPr="00FD2629">
        <w:rPr>
          <w:rFonts w:ascii="Arial" w:eastAsia="Arial" w:hAnsi="Arial" w:cs="Arial"/>
          <w:color w:val="002060"/>
          <w:lang w:val="es-AR"/>
        </w:rPr>
        <w:t xml:space="preserve">a </w:t>
      </w:r>
      <w:r w:rsidR="00496BC5" w:rsidRPr="00FD2629">
        <w:rPr>
          <w:rFonts w:ascii="Arial" w:eastAsia="Arial" w:hAnsi="Arial" w:cs="Arial"/>
          <w:color w:val="002060"/>
          <w:spacing w:val="1"/>
          <w:lang w:val="es-AR"/>
        </w:rPr>
        <w:t>in</w:t>
      </w:r>
      <w:r w:rsidR="00496BC5" w:rsidRPr="00FD2629">
        <w:rPr>
          <w:rFonts w:ascii="Arial" w:eastAsia="Arial" w:hAnsi="Arial" w:cs="Arial"/>
          <w:color w:val="002060"/>
          <w:spacing w:val="-1"/>
          <w:lang w:val="es-AR"/>
        </w:rPr>
        <w:t>f</w:t>
      </w:r>
      <w:r w:rsidR="00496BC5" w:rsidRPr="00FD2629">
        <w:rPr>
          <w:rFonts w:ascii="Arial" w:eastAsia="Arial" w:hAnsi="Arial" w:cs="Arial"/>
          <w:color w:val="002060"/>
          <w:spacing w:val="1"/>
          <w:lang w:val="es-AR"/>
        </w:rPr>
        <w:t>o</w:t>
      </w:r>
      <w:r w:rsidR="00496BC5" w:rsidRPr="00FD2629">
        <w:rPr>
          <w:rFonts w:ascii="Arial" w:eastAsia="Arial" w:hAnsi="Arial" w:cs="Arial"/>
          <w:color w:val="002060"/>
          <w:lang w:val="es-AR"/>
        </w:rPr>
        <w:t>rm</w:t>
      </w:r>
      <w:r w:rsidR="00496BC5" w:rsidRPr="00FD2629">
        <w:rPr>
          <w:rFonts w:ascii="Arial" w:eastAsia="Arial" w:hAnsi="Arial" w:cs="Arial"/>
          <w:color w:val="002060"/>
          <w:spacing w:val="-1"/>
          <w:lang w:val="es-AR"/>
        </w:rPr>
        <w:t>a</w:t>
      </w:r>
      <w:r w:rsidR="00496BC5" w:rsidRPr="00FD2629">
        <w:rPr>
          <w:rFonts w:ascii="Arial" w:eastAsia="Arial" w:hAnsi="Arial" w:cs="Arial"/>
          <w:color w:val="002060"/>
          <w:lang w:val="es-AR"/>
        </w:rPr>
        <w:t>c</w:t>
      </w:r>
      <w:r w:rsidR="00496BC5" w:rsidRPr="00FD2629">
        <w:rPr>
          <w:rFonts w:ascii="Arial" w:eastAsia="Arial" w:hAnsi="Arial" w:cs="Arial"/>
          <w:color w:val="002060"/>
          <w:spacing w:val="1"/>
          <w:lang w:val="es-AR"/>
        </w:rPr>
        <w:t>ió</w:t>
      </w:r>
      <w:r w:rsidR="00496BC5" w:rsidRPr="00FD2629">
        <w:rPr>
          <w:rFonts w:ascii="Arial" w:eastAsia="Arial" w:hAnsi="Arial" w:cs="Arial"/>
          <w:color w:val="002060"/>
          <w:lang w:val="es-AR"/>
        </w:rPr>
        <w:t xml:space="preserve">n </w:t>
      </w:r>
      <w:r w:rsidR="00496BC5" w:rsidRPr="00FD2629">
        <w:rPr>
          <w:rFonts w:ascii="Arial" w:eastAsia="Arial" w:hAnsi="Arial" w:cs="Arial"/>
          <w:color w:val="002060"/>
          <w:spacing w:val="1"/>
          <w:lang w:val="es-AR"/>
        </w:rPr>
        <w:t>d</w:t>
      </w:r>
      <w:r w:rsidR="00496BC5" w:rsidRPr="00FD2629">
        <w:rPr>
          <w:rFonts w:ascii="Arial" w:eastAsia="Arial" w:hAnsi="Arial" w:cs="Arial"/>
          <w:color w:val="002060"/>
          <w:lang w:val="es-AR"/>
        </w:rPr>
        <w:t>e</w:t>
      </w:r>
      <w:r w:rsidR="00496BC5">
        <w:rPr>
          <w:rFonts w:ascii="Arial" w:eastAsia="Arial" w:hAnsi="Arial" w:cs="Arial"/>
          <w:color w:val="002060"/>
          <w:lang w:val="es-AR"/>
        </w:rPr>
        <w:t xml:space="preserve"> </w:t>
      </w:r>
      <w:r w:rsidR="00496BC5" w:rsidRPr="00FD2629">
        <w:rPr>
          <w:rFonts w:ascii="Arial" w:eastAsia="Arial" w:hAnsi="Arial" w:cs="Arial"/>
          <w:color w:val="002060"/>
          <w:spacing w:val="-1"/>
          <w:lang w:val="es-AR"/>
        </w:rPr>
        <w:t>l</w:t>
      </w:r>
      <w:r w:rsidR="00496BC5" w:rsidRPr="00FD2629">
        <w:rPr>
          <w:rFonts w:ascii="Arial" w:eastAsia="Arial" w:hAnsi="Arial" w:cs="Arial"/>
          <w:color w:val="002060"/>
          <w:lang w:val="es-AR"/>
        </w:rPr>
        <w:t xml:space="preserve">a </w:t>
      </w:r>
      <w:r w:rsidR="00496BC5">
        <w:rPr>
          <w:rFonts w:ascii="Arial" w:eastAsia="Arial" w:hAnsi="Arial" w:cs="Arial"/>
          <w:color w:val="002060"/>
          <w:lang w:val="es-AR"/>
        </w:rPr>
        <w:t>T</w:t>
      </w:r>
      <w:r w:rsidR="00496BC5" w:rsidRPr="00FD2629">
        <w:rPr>
          <w:rFonts w:ascii="Arial" w:eastAsia="Arial" w:hAnsi="Arial" w:cs="Arial"/>
          <w:color w:val="002060"/>
          <w:spacing w:val="-1"/>
          <w:lang w:val="es-AR"/>
        </w:rPr>
        <w:t>i</w:t>
      </w:r>
      <w:r w:rsidR="00496BC5" w:rsidRPr="00FD2629">
        <w:rPr>
          <w:rFonts w:ascii="Arial" w:eastAsia="Arial" w:hAnsi="Arial" w:cs="Arial"/>
          <w:color w:val="002060"/>
          <w:spacing w:val="1"/>
          <w:lang w:val="es-AR"/>
        </w:rPr>
        <w:t>e</w:t>
      </w:r>
      <w:r w:rsidR="00496BC5" w:rsidRPr="00FD2629">
        <w:rPr>
          <w:rFonts w:ascii="Arial" w:eastAsia="Arial" w:hAnsi="Arial" w:cs="Arial"/>
          <w:color w:val="002060"/>
          <w:lang w:val="es-AR"/>
        </w:rPr>
        <w:t>rra</w:t>
      </w:r>
      <w:r w:rsidR="00496BC5">
        <w:rPr>
          <w:rFonts w:ascii="Arial" w:eastAsia="Arial" w:hAnsi="Arial" w:cs="Arial"/>
          <w:color w:val="002060"/>
          <w:lang w:val="es-AR"/>
        </w:rPr>
        <w:t xml:space="preserve"> </w:t>
      </w:r>
      <w:r w:rsidR="00496BC5" w:rsidRPr="00FD2629">
        <w:rPr>
          <w:rFonts w:ascii="Arial" w:eastAsia="Arial" w:hAnsi="Arial" w:cs="Arial"/>
          <w:color w:val="002060"/>
          <w:spacing w:val="1"/>
          <w:lang w:val="es-AR"/>
        </w:rPr>
        <w:t>e</w:t>
      </w:r>
      <w:r w:rsidR="00496BC5" w:rsidRPr="00FD2629">
        <w:rPr>
          <w:rFonts w:ascii="Arial" w:eastAsia="Arial" w:hAnsi="Arial" w:cs="Arial"/>
          <w:color w:val="002060"/>
          <w:lang w:val="es-AR"/>
        </w:rPr>
        <w:t>n</w:t>
      </w:r>
      <w:r w:rsidR="00496BC5">
        <w:rPr>
          <w:rFonts w:ascii="Arial" w:eastAsia="Arial" w:hAnsi="Arial" w:cs="Arial"/>
          <w:color w:val="002060"/>
          <w:lang w:val="es-AR"/>
        </w:rPr>
        <w:t xml:space="preserve"> </w:t>
      </w:r>
      <w:r w:rsidR="00496BC5" w:rsidRPr="00FD2629">
        <w:rPr>
          <w:rFonts w:ascii="Arial" w:eastAsia="Arial" w:hAnsi="Arial" w:cs="Arial"/>
          <w:color w:val="002060"/>
          <w:spacing w:val="1"/>
          <w:lang w:val="es-AR"/>
        </w:rPr>
        <w:t>un</w:t>
      </w:r>
      <w:r w:rsidR="00496BC5" w:rsidRPr="00FD2629">
        <w:rPr>
          <w:rFonts w:ascii="Arial" w:eastAsia="Arial" w:hAnsi="Arial" w:cs="Arial"/>
          <w:color w:val="002060"/>
          <w:lang w:val="es-AR"/>
        </w:rPr>
        <w:t>a s</w:t>
      </w:r>
      <w:r w:rsidR="00496BC5" w:rsidRPr="00FD2629">
        <w:rPr>
          <w:rFonts w:ascii="Arial" w:eastAsia="Arial" w:hAnsi="Arial" w:cs="Arial"/>
          <w:color w:val="002060"/>
          <w:spacing w:val="-1"/>
          <w:lang w:val="es-AR"/>
        </w:rPr>
        <w:t>u</w:t>
      </w:r>
      <w:r w:rsidR="00496BC5" w:rsidRPr="00FD2629">
        <w:rPr>
          <w:rFonts w:ascii="Arial" w:eastAsia="Arial" w:hAnsi="Arial" w:cs="Arial"/>
          <w:color w:val="002060"/>
          <w:spacing w:val="1"/>
          <w:lang w:val="es-AR"/>
        </w:rPr>
        <w:t>pe</w:t>
      </w:r>
      <w:r w:rsidR="00496BC5" w:rsidRPr="00FD2629">
        <w:rPr>
          <w:rFonts w:ascii="Arial" w:eastAsia="Arial" w:hAnsi="Arial" w:cs="Arial"/>
          <w:color w:val="002060"/>
          <w:lang w:val="es-AR"/>
        </w:rPr>
        <w:t>r</w:t>
      </w:r>
      <w:r w:rsidR="00496BC5" w:rsidRPr="00FD2629">
        <w:rPr>
          <w:rFonts w:ascii="Arial" w:eastAsia="Arial" w:hAnsi="Arial" w:cs="Arial"/>
          <w:color w:val="002060"/>
          <w:spacing w:val="-1"/>
          <w:lang w:val="es-AR"/>
        </w:rPr>
        <w:t>f</w:t>
      </w:r>
      <w:r w:rsidR="00496BC5" w:rsidRPr="00FD2629">
        <w:rPr>
          <w:rFonts w:ascii="Arial" w:eastAsia="Arial" w:hAnsi="Arial" w:cs="Arial"/>
          <w:color w:val="002060"/>
          <w:spacing w:val="1"/>
          <w:lang w:val="es-AR"/>
        </w:rPr>
        <w:t>i</w:t>
      </w:r>
      <w:r w:rsidR="00496BC5" w:rsidRPr="00FD2629">
        <w:rPr>
          <w:rFonts w:ascii="Arial" w:eastAsia="Arial" w:hAnsi="Arial" w:cs="Arial"/>
          <w:color w:val="002060"/>
          <w:lang w:val="es-AR"/>
        </w:rPr>
        <w:t>c</w:t>
      </w:r>
      <w:r w:rsidR="00496BC5" w:rsidRPr="00FD2629">
        <w:rPr>
          <w:rFonts w:ascii="Arial" w:eastAsia="Arial" w:hAnsi="Arial" w:cs="Arial"/>
          <w:color w:val="002060"/>
          <w:spacing w:val="-1"/>
          <w:lang w:val="es-AR"/>
        </w:rPr>
        <w:t>i</w:t>
      </w:r>
      <w:r w:rsidR="00496BC5" w:rsidRPr="00FD2629">
        <w:rPr>
          <w:rFonts w:ascii="Arial" w:eastAsia="Arial" w:hAnsi="Arial" w:cs="Arial"/>
          <w:color w:val="002060"/>
          <w:lang w:val="es-AR"/>
        </w:rPr>
        <w:t xml:space="preserve">e </w:t>
      </w:r>
      <w:r w:rsidR="00496BC5" w:rsidRPr="00FD2629">
        <w:rPr>
          <w:rFonts w:ascii="Arial" w:eastAsia="Arial" w:hAnsi="Arial" w:cs="Arial"/>
          <w:color w:val="002060"/>
          <w:spacing w:val="1"/>
          <w:lang w:val="es-AR"/>
        </w:rPr>
        <w:t>p</w:t>
      </w:r>
      <w:r w:rsidR="00496BC5" w:rsidRPr="00FD2629">
        <w:rPr>
          <w:rFonts w:ascii="Arial" w:eastAsia="Arial" w:hAnsi="Arial" w:cs="Arial"/>
          <w:color w:val="002060"/>
          <w:spacing w:val="-1"/>
          <w:lang w:val="es-AR"/>
        </w:rPr>
        <w:t>l</w:t>
      </w:r>
      <w:r w:rsidR="00496BC5" w:rsidRPr="00FD2629">
        <w:rPr>
          <w:rFonts w:ascii="Arial" w:eastAsia="Arial" w:hAnsi="Arial" w:cs="Arial"/>
          <w:color w:val="002060"/>
          <w:spacing w:val="1"/>
          <w:lang w:val="es-AR"/>
        </w:rPr>
        <w:t>an</w:t>
      </w:r>
      <w:r w:rsidR="00496BC5" w:rsidRPr="00FD2629">
        <w:rPr>
          <w:rFonts w:ascii="Arial" w:eastAsia="Arial" w:hAnsi="Arial" w:cs="Arial"/>
          <w:color w:val="002060"/>
          <w:lang w:val="es-AR"/>
        </w:rPr>
        <w:t>a o  m</w:t>
      </w:r>
      <w:r w:rsidR="00496BC5" w:rsidRPr="00FD2629">
        <w:rPr>
          <w:rFonts w:ascii="Arial" w:eastAsia="Arial" w:hAnsi="Arial" w:cs="Arial"/>
          <w:color w:val="002060"/>
          <w:spacing w:val="1"/>
          <w:lang w:val="es-AR"/>
        </w:rPr>
        <w:t>ap</w:t>
      </w:r>
      <w:r w:rsidR="00496BC5" w:rsidRPr="00FD2629">
        <w:rPr>
          <w:rFonts w:ascii="Arial" w:eastAsia="Arial" w:hAnsi="Arial" w:cs="Arial"/>
          <w:color w:val="002060"/>
          <w:spacing w:val="-1"/>
          <w:lang w:val="es-AR"/>
        </w:rPr>
        <w:t>a</w:t>
      </w:r>
      <w:r w:rsidR="00496BC5" w:rsidRPr="00FD2629">
        <w:rPr>
          <w:rFonts w:ascii="Arial" w:eastAsia="Arial" w:hAnsi="Arial" w:cs="Arial"/>
          <w:color w:val="002060"/>
          <w:lang w:val="es-AR"/>
        </w:rPr>
        <w:t xml:space="preserve">, </w:t>
      </w:r>
      <w:r w:rsidR="00496BC5" w:rsidRPr="00FD2629">
        <w:rPr>
          <w:rFonts w:ascii="Arial" w:eastAsia="Arial" w:hAnsi="Arial" w:cs="Arial"/>
          <w:color w:val="002060"/>
          <w:spacing w:val="-1"/>
          <w:lang w:val="es-AR"/>
        </w:rPr>
        <w:t>h</w:t>
      </w:r>
      <w:r w:rsidR="00496BC5" w:rsidRPr="00FD2629">
        <w:rPr>
          <w:rFonts w:ascii="Arial" w:eastAsia="Arial" w:hAnsi="Arial" w:cs="Arial"/>
          <w:color w:val="002060"/>
          <w:spacing w:val="1"/>
          <w:lang w:val="es-AR"/>
        </w:rPr>
        <w:t>a</w:t>
      </w:r>
      <w:r w:rsidR="00496BC5" w:rsidRPr="00FD2629">
        <w:rPr>
          <w:rFonts w:ascii="Arial" w:eastAsia="Arial" w:hAnsi="Arial" w:cs="Arial"/>
          <w:color w:val="002060"/>
          <w:lang w:val="es-AR"/>
        </w:rPr>
        <w:t>s</w:t>
      </w:r>
      <w:r w:rsidR="00496BC5" w:rsidRPr="00FD2629">
        <w:rPr>
          <w:rFonts w:ascii="Arial" w:eastAsia="Arial" w:hAnsi="Arial" w:cs="Arial"/>
          <w:color w:val="002060"/>
          <w:spacing w:val="-1"/>
          <w:lang w:val="es-AR"/>
        </w:rPr>
        <w:t>t</w:t>
      </w:r>
      <w:r w:rsidR="00496BC5" w:rsidRPr="00FD2629">
        <w:rPr>
          <w:rFonts w:ascii="Arial" w:eastAsia="Arial" w:hAnsi="Arial" w:cs="Arial"/>
          <w:color w:val="002060"/>
          <w:lang w:val="es-AR"/>
        </w:rPr>
        <w:t xml:space="preserve">a </w:t>
      </w:r>
      <w:r w:rsidR="00496BC5" w:rsidRPr="00FD2629">
        <w:rPr>
          <w:rFonts w:ascii="Arial" w:eastAsia="Arial" w:hAnsi="Arial" w:cs="Arial"/>
          <w:color w:val="002060"/>
          <w:spacing w:val="1"/>
          <w:lang w:val="es-AR"/>
        </w:rPr>
        <w:t>a</w:t>
      </w:r>
      <w:r w:rsidR="00496BC5" w:rsidRPr="00FD2629">
        <w:rPr>
          <w:rFonts w:ascii="Arial" w:eastAsia="Arial" w:hAnsi="Arial" w:cs="Arial"/>
          <w:color w:val="002060"/>
          <w:spacing w:val="-1"/>
          <w:lang w:val="es-AR"/>
        </w:rPr>
        <w:t>h</w:t>
      </w:r>
      <w:r w:rsidR="00496BC5" w:rsidRPr="00FD2629">
        <w:rPr>
          <w:rFonts w:ascii="Arial" w:eastAsia="Arial" w:hAnsi="Arial" w:cs="Arial"/>
          <w:color w:val="002060"/>
          <w:spacing w:val="1"/>
          <w:lang w:val="es-AR"/>
        </w:rPr>
        <w:t>o</w:t>
      </w:r>
      <w:r w:rsidR="00496BC5" w:rsidRPr="00FD2629">
        <w:rPr>
          <w:rFonts w:ascii="Arial" w:eastAsia="Arial" w:hAnsi="Arial" w:cs="Arial"/>
          <w:color w:val="002060"/>
          <w:lang w:val="es-AR"/>
        </w:rPr>
        <w:t>ra</w:t>
      </w:r>
      <w:r w:rsidR="00496BC5">
        <w:rPr>
          <w:rFonts w:ascii="Arial" w:eastAsia="Arial" w:hAnsi="Arial" w:cs="Arial"/>
          <w:color w:val="002060"/>
          <w:lang w:val="es-AR"/>
        </w:rPr>
        <w:t>,</w:t>
      </w:r>
      <w:r w:rsidR="00496BC5" w:rsidRPr="00FD2629">
        <w:rPr>
          <w:rFonts w:ascii="Arial" w:eastAsia="Arial" w:hAnsi="Arial" w:cs="Arial"/>
          <w:color w:val="002060"/>
          <w:lang w:val="es-AR"/>
        </w:rPr>
        <w:t xml:space="preserve"> </w:t>
      </w:r>
      <w:r w:rsidR="00496BC5" w:rsidRPr="00FD2629">
        <w:rPr>
          <w:rFonts w:ascii="Arial" w:eastAsia="Arial" w:hAnsi="Arial" w:cs="Arial"/>
          <w:color w:val="002060"/>
          <w:spacing w:val="-1"/>
          <w:lang w:val="es-AR"/>
        </w:rPr>
        <w:t>f</w:t>
      </w:r>
      <w:r w:rsidR="00496BC5" w:rsidRPr="00FD2629">
        <w:rPr>
          <w:rFonts w:ascii="Arial" w:eastAsia="Arial" w:hAnsi="Arial" w:cs="Arial"/>
          <w:color w:val="002060"/>
          <w:spacing w:val="1"/>
          <w:lang w:val="es-AR"/>
        </w:rPr>
        <w:t>ue</w:t>
      </w:r>
      <w:r w:rsidR="00496BC5" w:rsidRPr="00FD2629">
        <w:rPr>
          <w:rFonts w:ascii="Arial" w:eastAsia="Arial" w:hAnsi="Arial" w:cs="Arial"/>
          <w:color w:val="002060"/>
          <w:lang w:val="es-AR"/>
        </w:rPr>
        <w:t>r</w:t>
      </w:r>
      <w:r w:rsidR="00496BC5" w:rsidRPr="00FD2629">
        <w:rPr>
          <w:rFonts w:ascii="Arial" w:eastAsia="Arial" w:hAnsi="Arial" w:cs="Arial"/>
          <w:color w:val="002060"/>
          <w:spacing w:val="-1"/>
          <w:lang w:val="es-AR"/>
        </w:rPr>
        <w:t>o</w:t>
      </w:r>
      <w:r w:rsidR="00496BC5" w:rsidRPr="00FD2629">
        <w:rPr>
          <w:rFonts w:ascii="Arial" w:eastAsia="Arial" w:hAnsi="Arial" w:cs="Arial"/>
          <w:color w:val="002060"/>
          <w:lang w:val="es-AR"/>
        </w:rPr>
        <w:t>n m</w:t>
      </w:r>
      <w:r w:rsidR="00496BC5" w:rsidRPr="00FD2629">
        <w:rPr>
          <w:rFonts w:ascii="Arial" w:eastAsia="Arial" w:hAnsi="Arial" w:cs="Arial"/>
          <w:color w:val="002060"/>
          <w:spacing w:val="1"/>
          <w:lang w:val="es-AR"/>
        </w:rPr>
        <w:t>a</w:t>
      </w:r>
      <w:r w:rsidR="00496BC5" w:rsidRPr="00FD2629">
        <w:rPr>
          <w:rFonts w:ascii="Arial" w:eastAsia="Arial" w:hAnsi="Arial" w:cs="Arial"/>
          <w:color w:val="002060"/>
          <w:spacing w:val="-1"/>
          <w:lang w:val="es-AR"/>
        </w:rPr>
        <w:t>n</w:t>
      </w:r>
      <w:r w:rsidR="00496BC5" w:rsidRPr="00FD2629">
        <w:rPr>
          <w:rFonts w:ascii="Arial" w:eastAsia="Arial" w:hAnsi="Arial" w:cs="Arial"/>
          <w:color w:val="002060"/>
          <w:spacing w:val="1"/>
          <w:lang w:val="es-AR"/>
        </w:rPr>
        <w:t>eja</w:t>
      </w:r>
      <w:r w:rsidR="00496BC5" w:rsidRPr="00FD2629">
        <w:rPr>
          <w:rFonts w:ascii="Arial" w:eastAsia="Arial" w:hAnsi="Arial" w:cs="Arial"/>
          <w:color w:val="002060"/>
          <w:spacing w:val="-1"/>
          <w:lang w:val="es-AR"/>
        </w:rPr>
        <w:t>d</w:t>
      </w:r>
      <w:r w:rsidR="00496BC5" w:rsidRPr="00FD2629">
        <w:rPr>
          <w:rFonts w:ascii="Arial" w:eastAsia="Arial" w:hAnsi="Arial" w:cs="Arial"/>
          <w:color w:val="002060"/>
          <w:spacing w:val="1"/>
          <w:lang w:val="es-AR"/>
        </w:rPr>
        <w:t>o</w:t>
      </w:r>
      <w:r w:rsidR="00496BC5" w:rsidRPr="00FD2629">
        <w:rPr>
          <w:rFonts w:ascii="Arial" w:eastAsia="Arial" w:hAnsi="Arial" w:cs="Arial"/>
          <w:color w:val="002060"/>
          <w:lang w:val="es-AR"/>
        </w:rPr>
        <w:t xml:space="preserve">s </w:t>
      </w:r>
      <w:r w:rsidR="00496BC5" w:rsidRPr="00FD2629">
        <w:rPr>
          <w:rFonts w:ascii="Arial" w:eastAsia="Arial" w:hAnsi="Arial" w:cs="Arial"/>
          <w:color w:val="002060"/>
          <w:spacing w:val="1"/>
          <w:lang w:val="es-AR"/>
        </w:rPr>
        <w:t xml:space="preserve"> p</w:t>
      </w:r>
      <w:r w:rsidR="00496BC5" w:rsidRPr="00FD2629">
        <w:rPr>
          <w:rFonts w:ascii="Arial" w:eastAsia="Arial" w:hAnsi="Arial" w:cs="Arial"/>
          <w:color w:val="002060"/>
          <w:spacing w:val="-1"/>
          <w:lang w:val="es-AR"/>
        </w:rPr>
        <w:t>o</w:t>
      </w:r>
      <w:r w:rsidR="00496BC5" w:rsidRPr="00FD2629">
        <w:rPr>
          <w:rFonts w:ascii="Arial" w:eastAsia="Arial" w:hAnsi="Arial" w:cs="Arial"/>
          <w:color w:val="002060"/>
          <w:lang w:val="es-AR"/>
        </w:rPr>
        <w:t>r c</w:t>
      </w:r>
      <w:r w:rsidR="00496BC5" w:rsidRPr="00FD2629">
        <w:rPr>
          <w:rFonts w:ascii="Arial" w:eastAsia="Arial" w:hAnsi="Arial" w:cs="Arial"/>
          <w:color w:val="002060"/>
          <w:spacing w:val="1"/>
          <w:lang w:val="es-AR"/>
        </w:rPr>
        <w:t>a</w:t>
      </w:r>
      <w:r w:rsidR="00496BC5" w:rsidRPr="00FD2629">
        <w:rPr>
          <w:rFonts w:ascii="Arial" w:eastAsia="Arial" w:hAnsi="Arial" w:cs="Arial"/>
          <w:color w:val="002060"/>
          <w:lang w:val="es-AR"/>
        </w:rPr>
        <w:t>r</w:t>
      </w:r>
      <w:r w:rsidR="00496BC5" w:rsidRPr="00FD2629">
        <w:rPr>
          <w:rFonts w:ascii="Arial" w:eastAsia="Arial" w:hAnsi="Arial" w:cs="Arial"/>
          <w:color w:val="002060"/>
          <w:spacing w:val="-1"/>
          <w:lang w:val="es-AR"/>
        </w:rPr>
        <w:t>t</w:t>
      </w:r>
      <w:r w:rsidR="00496BC5" w:rsidRPr="00FD2629">
        <w:rPr>
          <w:rFonts w:ascii="Arial" w:eastAsia="Arial" w:hAnsi="Arial" w:cs="Arial"/>
          <w:color w:val="002060"/>
          <w:spacing w:val="1"/>
          <w:lang w:val="es-AR"/>
        </w:rPr>
        <w:t>ó</w:t>
      </w:r>
      <w:r w:rsidR="00496BC5" w:rsidRPr="00FD2629">
        <w:rPr>
          <w:rFonts w:ascii="Arial" w:eastAsia="Arial" w:hAnsi="Arial" w:cs="Arial"/>
          <w:color w:val="002060"/>
          <w:spacing w:val="-1"/>
          <w:lang w:val="es-AR"/>
        </w:rPr>
        <w:t>g</w:t>
      </w:r>
      <w:r w:rsidR="00496BC5" w:rsidRPr="00FD2629">
        <w:rPr>
          <w:rFonts w:ascii="Arial" w:eastAsia="Arial" w:hAnsi="Arial" w:cs="Arial"/>
          <w:color w:val="002060"/>
          <w:lang w:val="es-AR"/>
        </w:rPr>
        <w:t>r</w:t>
      </w:r>
      <w:r w:rsidR="00496BC5" w:rsidRPr="00FD2629">
        <w:rPr>
          <w:rFonts w:ascii="Arial" w:eastAsia="Arial" w:hAnsi="Arial" w:cs="Arial"/>
          <w:color w:val="002060"/>
          <w:spacing w:val="1"/>
          <w:lang w:val="es-AR"/>
        </w:rPr>
        <w:t>a</w:t>
      </w:r>
      <w:r w:rsidR="00496BC5" w:rsidRPr="00FD2629">
        <w:rPr>
          <w:rFonts w:ascii="Arial" w:eastAsia="Arial" w:hAnsi="Arial" w:cs="Arial"/>
          <w:color w:val="002060"/>
          <w:spacing w:val="-1"/>
          <w:lang w:val="es-AR"/>
        </w:rPr>
        <w:t>f</w:t>
      </w:r>
      <w:r w:rsidR="00496BC5" w:rsidRPr="00FD2629">
        <w:rPr>
          <w:rFonts w:ascii="Arial" w:eastAsia="Arial" w:hAnsi="Arial" w:cs="Arial"/>
          <w:color w:val="002060"/>
          <w:spacing w:val="1"/>
          <w:lang w:val="es-AR"/>
        </w:rPr>
        <w:t>o</w:t>
      </w:r>
      <w:r w:rsidR="00496BC5" w:rsidRPr="00FD2629">
        <w:rPr>
          <w:rFonts w:ascii="Arial" w:eastAsia="Arial" w:hAnsi="Arial" w:cs="Arial"/>
          <w:color w:val="002060"/>
          <w:lang w:val="es-AR"/>
        </w:rPr>
        <w:t>s,</w:t>
      </w:r>
      <w:r w:rsidR="00496BC5">
        <w:rPr>
          <w:rFonts w:ascii="Arial" w:eastAsia="Arial" w:hAnsi="Arial" w:cs="Arial"/>
          <w:color w:val="002060"/>
          <w:lang w:val="es-AR"/>
        </w:rPr>
        <w:t xml:space="preserve"> </w:t>
      </w:r>
      <w:r w:rsidR="00496BC5" w:rsidRPr="00FD2629">
        <w:rPr>
          <w:rFonts w:ascii="Arial" w:eastAsia="Arial" w:hAnsi="Arial" w:cs="Arial"/>
          <w:color w:val="002060"/>
          <w:spacing w:val="1"/>
          <w:lang w:val="es-AR"/>
        </w:rPr>
        <w:t>g</w:t>
      </w:r>
      <w:r w:rsidR="00496BC5" w:rsidRPr="00FD2629">
        <w:rPr>
          <w:rFonts w:ascii="Arial" w:eastAsia="Arial" w:hAnsi="Arial" w:cs="Arial"/>
          <w:color w:val="002060"/>
          <w:spacing w:val="-1"/>
          <w:lang w:val="es-AR"/>
        </w:rPr>
        <w:t>e</w:t>
      </w:r>
      <w:r w:rsidR="00496BC5" w:rsidRPr="00FD2629">
        <w:rPr>
          <w:rFonts w:ascii="Arial" w:eastAsia="Arial" w:hAnsi="Arial" w:cs="Arial"/>
          <w:color w:val="002060"/>
          <w:spacing w:val="1"/>
          <w:lang w:val="es-AR"/>
        </w:rPr>
        <w:t>óg</w:t>
      </w:r>
      <w:r w:rsidR="00496BC5" w:rsidRPr="00FD2629">
        <w:rPr>
          <w:rFonts w:ascii="Arial" w:eastAsia="Arial" w:hAnsi="Arial" w:cs="Arial"/>
          <w:color w:val="002060"/>
          <w:lang w:val="es-AR"/>
        </w:rPr>
        <w:t>r</w:t>
      </w:r>
      <w:r w:rsidR="00496BC5" w:rsidRPr="00FD2629">
        <w:rPr>
          <w:rFonts w:ascii="Arial" w:eastAsia="Arial" w:hAnsi="Arial" w:cs="Arial"/>
          <w:color w:val="002060"/>
          <w:spacing w:val="1"/>
          <w:lang w:val="es-AR"/>
        </w:rPr>
        <w:t>a</w:t>
      </w:r>
      <w:r w:rsidR="00496BC5" w:rsidRPr="00FD2629">
        <w:rPr>
          <w:rFonts w:ascii="Arial" w:eastAsia="Arial" w:hAnsi="Arial" w:cs="Arial"/>
          <w:color w:val="002060"/>
          <w:spacing w:val="-1"/>
          <w:lang w:val="es-AR"/>
        </w:rPr>
        <w:t>f</w:t>
      </w:r>
      <w:r w:rsidR="00496BC5" w:rsidRPr="00FD2629">
        <w:rPr>
          <w:rFonts w:ascii="Arial" w:eastAsia="Arial" w:hAnsi="Arial" w:cs="Arial"/>
          <w:color w:val="002060"/>
          <w:spacing w:val="1"/>
          <w:lang w:val="es-AR"/>
        </w:rPr>
        <w:t>o</w:t>
      </w:r>
      <w:r w:rsidR="00496BC5" w:rsidRPr="00FD2629">
        <w:rPr>
          <w:rFonts w:ascii="Arial" w:eastAsia="Arial" w:hAnsi="Arial" w:cs="Arial"/>
          <w:color w:val="002060"/>
          <w:lang w:val="es-AR"/>
        </w:rPr>
        <w:t>s</w:t>
      </w:r>
      <w:r w:rsidR="00496BC5">
        <w:rPr>
          <w:rFonts w:ascii="Arial" w:eastAsia="Arial" w:hAnsi="Arial" w:cs="Arial"/>
          <w:color w:val="002060"/>
          <w:lang w:val="es-AR"/>
        </w:rPr>
        <w:t xml:space="preserve"> y</w:t>
      </w:r>
      <w:r w:rsidR="00496BC5" w:rsidRPr="00FD2629">
        <w:rPr>
          <w:rFonts w:ascii="Arial" w:eastAsia="Arial" w:hAnsi="Arial" w:cs="Arial"/>
          <w:color w:val="002060"/>
          <w:lang w:val="es-AR"/>
        </w:rPr>
        <w:t xml:space="preserve"> </w:t>
      </w:r>
      <w:r w:rsidR="00496BC5" w:rsidRPr="00FD2629">
        <w:rPr>
          <w:rFonts w:ascii="Arial" w:eastAsia="Arial" w:hAnsi="Arial" w:cs="Arial"/>
          <w:color w:val="002060"/>
          <w:spacing w:val="1"/>
          <w:lang w:val="es-AR"/>
        </w:rPr>
        <w:t>ag</w:t>
      </w:r>
      <w:r w:rsidR="00496BC5" w:rsidRPr="00FD2629">
        <w:rPr>
          <w:rFonts w:ascii="Arial" w:eastAsia="Arial" w:hAnsi="Arial" w:cs="Arial"/>
          <w:color w:val="002060"/>
          <w:lang w:val="es-AR"/>
        </w:rPr>
        <w:t>r</w:t>
      </w:r>
      <w:r w:rsidR="00496BC5" w:rsidRPr="00FD2629">
        <w:rPr>
          <w:rFonts w:ascii="Arial" w:eastAsia="Arial" w:hAnsi="Arial" w:cs="Arial"/>
          <w:color w:val="002060"/>
          <w:spacing w:val="1"/>
          <w:lang w:val="es-AR"/>
        </w:rPr>
        <w:t>i</w:t>
      </w:r>
      <w:r w:rsidR="00496BC5" w:rsidRPr="00FD2629">
        <w:rPr>
          <w:rFonts w:ascii="Arial" w:eastAsia="Arial" w:hAnsi="Arial" w:cs="Arial"/>
          <w:color w:val="002060"/>
          <w:lang w:val="es-AR"/>
        </w:rPr>
        <w:t>m</w:t>
      </w:r>
      <w:r w:rsidR="00496BC5" w:rsidRPr="00FD2629">
        <w:rPr>
          <w:rFonts w:ascii="Arial" w:eastAsia="Arial" w:hAnsi="Arial" w:cs="Arial"/>
          <w:color w:val="002060"/>
          <w:spacing w:val="-1"/>
          <w:lang w:val="es-AR"/>
        </w:rPr>
        <w:t>e</w:t>
      </w:r>
      <w:r w:rsidR="00496BC5" w:rsidRPr="00FD2629">
        <w:rPr>
          <w:rFonts w:ascii="Arial" w:eastAsia="Arial" w:hAnsi="Arial" w:cs="Arial"/>
          <w:color w:val="002060"/>
          <w:spacing w:val="1"/>
          <w:lang w:val="es-AR"/>
        </w:rPr>
        <w:t>n</w:t>
      </w:r>
      <w:r w:rsidR="00496BC5" w:rsidRPr="00FD2629">
        <w:rPr>
          <w:rFonts w:ascii="Arial" w:eastAsia="Arial" w:hAnsi="Arial" w:cs="Arial"/>
          <w:color w:val="002060"/>
          <w:lang w:val="es-AR"/>
        </w:rPr>
        <w:t>s</w:t>
      </w:r>
      <w:r w:rsidR="00496BC5" w:rsidRPr="00FD2629">
        <w:rPr>
          <w:rFonts w:ascii="Arial" w:eastAsia="Arial" w:hAnsi="Arial" w:cs="Arial"/>
          <w:color w:val="002060"/>
          <w:spacing w:val="1"/>
          <w:lang w:val="es-AR"/>
        </w:rPr>
        <w:t>o</w:t>
      </w:r>
      <w:r w:rsidR="00496BC5" w:rsidRPr="00FD2629">
        <w:rPr>
          <w:rFonts w:ascii="Arial" w:eastAsia="Arial" w:hAnsi="Arial" w:cs="Arial"/>
          <w:color w:val="002060"/>
          <w:lang w:val="es-AR"/>
        </w:rPr>
        <w:t>r</w:t>
      </w:r>
      <w:r w:rsidR="00496BC5" w:rsidRPr="00FD2629">
        <w:rPr>
          <w:rFonts w:ascii="Arial" w:eastAsia="Arial" w:hAnsi="Arial" w:cs="Arial"/>
          <w:color w:val="002060"/>
          <w:spacing w:val="1"/>
          <w:lang w:val="es-AR"/>
        </w:rPr>
        <w:t>e</w:t>
      </w:r>
      <w:r w:rsidR="00496BC5" w:rsidRPr="00FD2629">
        <w:rPr>
          <w:rFonts w:ascii="Arial" w:eastAsia="Arial" w:hAnsi="Arial" w:cs="Arial"/>
          <w:color w:val="002060"/>
          <w:lang w:val="es-AR"/>
        </w:rPr>
        <w:t>s. Ac</w:t>
      </w:r>
      <w:r w:rsidR="00496BC5" w:rsidRPr="00FD2629">
        <w:rPr>
          <w:rFonts w:ascii="Arial" w:eastAsia="Arial" w:hAnsi="Arial" w:cs="Arial"/>
          <w:color w:val="002060"/>
          <w:spacing w:val="1"/>
          <w:lang w:val="es-AR"/>
        </w:rPr>
        <w:t>t</w:t>
      </w:r>
      <w:r w:rsidR="00496BC5" w:rsidRPr="00FD2629">
        <w:rPr>
          <w:rFonts w:ascii="Arial" w:eastAsia="Arial" w:hAnsi="Arial" w:cs="Arial"/>
          <w:color w:val="002060"/>
          <w:spacing w:val="-1"/>
          <w:lang w:val="es-AR"/>
        </w:rPr>
        <w:t>u</w:t>
      </w:r>
      <w:r w:rsidR="00496BC5" w:rsidRPr="00FD2629">
        <w:rPr>
          <w:rFonts w:ascii="Arial" w:eastAsia="Arial" w:hAnsi="Arial" w:cs="Arial"/>
          <w:color w:val="002060"/>
          <w:spacing w:val="1"/>
          <w:lang w:val="es-AR"/>
        </w:rPr>
        <w:t>al</w:t>
      </w:r>
      <w:r w:rsidR="00496BC5" w:rsidRPr="00FD2629">
        <w:rPr>
          <w:rFonts w:ascii="Arial" w:eastAsia="Arial" w:hAnsi="Arial" w:cs="Arial"/>
          <w:color w:val="002060"/>
          <w:lang w:val="es-AR"/>
        </w:rPr>
        <w:t>m</w:t>
      </w:r>
      <w:r w:rsidR="00496BC5" w:rsidRPr="00FD2629">
        <w:rPr>
          <w:rFonts w:ascii="Arial" w:eastAsia="Arial" w:hAnsi="Arial" w:cs="Arial"/>
          <w:color w:val="002060"/>
          <w:spacing w:val="-1"/>
          <w:lang w:val="es-AR"/>
        </w:rPr>
        <w:t>e</w:t>
      </w:r>
      <w:r w:rsidR="00496BC5" w:rsidRPr="00FD2629">
        <w:rPr>
          <w:rFonts w:ascii="Arial" w:eastAsia="Arial" w:hAnsi="Arial" w:cs="Arial"/>
          <w:color w:val="002060"/>
          <w:spacing w:val="1"/>
          <w:lang w:val="es-AR"/>
        </w:rPr>
        <w:t>nt</w:t>
      </w:r>
      <w:r w:rsidR="00496BC5" w:rsidRPr="00FD2629">
        <w:rPr>
          <w:rFonts w:ascii="Arial" w:eastAsia="Arial" w:hAnsi="Arial" w:cs="Arial"/>
          <w:color w:val="002060"/>
          <w:lang w:val="es-AR"/>
        </w:rPr>
        <w:t>e</w:t>
      </w:r>
      <w:r w:rsidR="00496BC5">
        <w:rPr>
          <w:rFonts w:ascii="Arial" w:eastAsia="Arial" w:hAnsi="Arial" w:cs="Arial"/>
          <w:color w:val="002060"/>
          <w:lang w:val="es-AR"/>
        </w:rPr>
        <w:t xml:space="preserve"> </w:t>
      </w:r>
      <w:r w:rsidR="00496BC5" w:rsidRPr="00FD2629">
        <w:rPr>
          <w:rFonts w:ascii="Arial" w:eastAsia="Arial" w:hAnsi="Arial" w:cs="Arial"/>
          <w:color w:val="002060"/>
          <w:spacing w:val="-1"/>
          <w:lang w:val="es-AR"/>
        </w:rPr>
        <w:t>l</w:t>
      </w:r>
      <w:r w:rsidR="00496BC5" w:rsidRPr="00FD2629">
        <w:rPr>
          <w:rFonts w:ascii="Arial" w:eastAsia="Arial" w:hAnsi="Arial" w:cs="Arial"/>
          <w:color w:val="002060"/>
          <w:spacing w:val="1"/>
          <w:lang w:val="es-AR"/>
        </w:rPr>
        <w:t>o</w:t>
      </w:r>
      <w:r w:rsidR="00496BC5" w:rsidRPr="00FD2629">
        <w:rPr>
          <w:rFonts w:ascii="Arial" w:eastAsia="Arial" w:hAnsi="Arial" w:cs="Arial"/>
          <w:color w:val="002060"/>
          <w:lang w:val="es-AR"/>
        </w:rPr>
        <w:t>s</w:t>
      </w:r>
      <w:r w:rsidR="00496BC5" w:rsidRPr="00FD2629">
        <w:rPr>
          <w:rFonts w:ascii="Arial" w:eastAsia="Arial" w:hAnsi="Arial" w:cs="Arial"/>
          <w:color w:val="002060"/>
          <w:spacing w:val="1"/>
          <w:lang w:val="es-AR"/>
        </w:rPr>
        <w:t xml:space="preserve"> u</w:t>
      </w:r>
      <w:r w:rsidR="00496BC5" w:rsidRPr="00FD2629">
        <w:rPr>
          <w:rFonts w:ascii="Arial" w:eastAsia="Arial" w:hAnsi="Arial" w:cs="Arial"/>
          <w:color w:val="002060"/>
          <w:lang w:val="es-AR"/>
        </w:rPr>
        <w:t>s</w:t>
      </w:r>
      <w:r w:rsidR="00496BC5" w:rsidRPr="00FD2629">
        <w:rPr>
          <w:rFonts w:ascii="Arial" w:eastAsia="Arial" w:hAnsi="Arial" w:cs="Arial"/>
          <w:color w:val="002060"/>
          <w:spacing w:val="1"/>
          <w:lang w:val="es-AR"/>
        </w:rPr>
        <w:t>ua</w:t>
      </w:r>
      <w:r w:rsidR="00496BC5" w:rsidRPr="00FD2629">
        <w:rPr>
          <w:rFonts w:ascii="Arial" w:eastAsia="Arial" w:hAnsi="Arial" w:cs="Arial"/>
          <w:color w:val="002060"/>
          <w:lang w:val="es-AR"/>
        </w:rPr>
        <w:t>r</w:t>
      </w:r>
      <w:r w:rsidR="00496BC5" w:rsidRPr="00FD2629">
        <w:rPr>
          <w:rFonts w:ascii="Arial" w:eastAsia="Arial" w:hAnsi="Arial" w:cs="Arial"/>
          <w:color w:val="002060"/>
          <w:spacing w:val="-1"/>
          <w:lang w:val="es-AR"/>
        </w:rPr>
        <w:t>i</w:t>
      </w:r>
      <w:r w:rsidR="00496BC5" w:rsidRPr="00FD2629">
        <w:rPr>
          <w:rFonts w:ascii="Arial" w:eastAsia="Arial" w:hAnsi="Arial" w:cs="Arial"/>
          <w:color w:val="002060"/>
          <w:spacing w:val="1"/>
          <w:lang w:val="es-AR"/>
        </w:rPr>
        <w:t>o</w:t>
      </w:r>
      <w:r w:rsidR="00496BC5" w:rsidRPr="00FD2629">
        <w:rPr>
          <w:rFonts w:ascii="Arial" w:eastAsia="Arial" w:hAnsi="Arial" w:cs="Arial"/>
          <w:color w:val="002060"/>
          <w:lang w:val="es-AR"/>
        </w:rPr>
        <w:t>s</w:t>
      </w:r>
      <w:r w:rsidR="00496BC5" w:rsidRPr="00FD2629">
        <w:rPr>
          <w:rFonts w:ascii="Arial" w:eastAsia="Arial" w:hAnsi="Arial" w:cs="Arial"/>
          <w:color w:val="002060"/>
          <w:spacing w:val="1"/>
          <w:lang w:val="es-AR"/>
        </w:rPr>
        <w:t xml:space="preserve"> d</w:t>
      </w:r>
      <w:r w:rsidR="00496BC5" w:rsidRPr="00FD2629">
        <w:rPr>
          <w:rFonts w:ascii="Arial" w:eastAsia="Arial" w:hAnsi="Arial" w:cs="Arial"/>
          <w:color w:val="002060"/>
          <w:lang w:val="es-AR"/>
        </w:rPr>
        <w:t>e</w:t>
      </w:r>
      <w:r w:rsidR="00496BC5">
        <w:rPr>
          <w:rFonts w:ascii="Arial" w:eastAsia="Arial" w:hAnsi="Arial" w:cs="Arial"/>
          <w:color w:val="002060"/>
          <w:lang w:val="es-AR"/>
        </w:rPr>
        <w:t xml:space="preserve"> S</w:t>
      </w:r>
      <w:r w:rsidR="00496BC5" w:rsidRPr="00FD2629">
        <w:rPr>
          <w:rFonts w:ascii="Arial" w:eastAsia="Arial" w:hAnsi="Arial" w:cs="Arial"/>
          <w:color w:val="002060"/>
          <w:spacing w:val="1"/>
          <w:lang w:val="es-AR"/>
        </w:rPr>
        <w:t>i</w:t>
      </w:r>
      <w:r w:rsidR="00496BC5" w:rsidRPr="00FD2629">
        <w:rPr>
          <w:rFonts w:ascii="Arial" w:eastAsia="Arial" w:hAnsi="Arial" w:cs="Arial"/>
          <w:color w:val="002060"/>
          <w:lang w:val="es-AR"/>
        </w:rPr>
        <w:t>s</w:t>
      </w:r>
      <w:r w:rsidR="00496BC5" w:rsidRPr="00FD2629">
        <w:rPr>
          <w:rFonts w:ascii="Arial" w:eastAsia="Arial" w:hAnsi="Arial" w:cs="Arial"/>
          <w:color w:val="002060"/>
          <w:spacing w:val="-1"/>
          <w:lang w:val="es-AR"/>
        </w:rPr>
        <w:t>t</w:t>
      </w:r>
      <w:r w:rsidR="00496BC5" w:rsidRPr="00FD2629">
        <w:rPr>
          <w:rFonts w:ascii="Arial" w:eastAsia="Arial" w:hAnsi="Arial" w:cs="Arial"/>
          <w:color w:val="002060"/>
          <w:spacing w:val="1"/>
          <w:lang w:val="es-AR"/>
        </w:rPr>
        <w:t>e</w:t>
      </w:r>
      <w:r w:rsidR="00496BC5" w:rsidRPr="00FD2629">
        <w:rPr>
          <w:rFonts w:ascii="Arial" w:eastAsia="Arial" w:hAnsi="Arial" w:cs="Arial"/>
          <w:color w:val="002060"/>
          <w:lang w:val="es-AR"/>
        </w:rPr>
        <w:t>m</w:t>
      </w:r>
      <w:r w:rsidR="00496BC5" w:rsidRPr="00FD2629">
        <w:rPr>
          <w:rFonts w:ascii="Arial" w:eastAsia="Arial" w:hAnsi="Arial" w:cs="Arial"/>
          <w:color w:val="002060"/>
          <w:spacing w:val="1"/>
          <w:lang w:val="es-AR"/>
        </w:rPr>
        <w:t>a</w:t>
      </w:r>
      <w:r w:rsidR="00496BC5" w:rsidRPr="00FD2629">
        <w:rPr>
          <w:rFonts w:ascii="Arial" w:eastAsia="Arial" w:hAnsi="Arial" w:cs="Arial"/>
          <w:color w:val="002060"/>
          <w:lang w:val="es-AR"/>
        </w:rPr>
        <w:t>s</w:t>
      </w:r>
      <w:r w:rsidR="00496BC5" w:rsidRPr="00FD2629">
        <w:rPr>
          <w:rFonts w:ascii="Arial" w:eastAsia="Arial" w:hAnsi="Arial" w:cs="Arial"/>
          <w:color w:val="002060"/>
          <w:spacing w:val="1"/>
          <w:lang w:val="es-AR"/>
        </w:rPr>
        <w:t xml:space="preserve"> d</w:t>
      </w:r>
      <w:r w:rsidR="00496BC5" w:rsidRPr="00FD2629">
        <w:rPr>
          <w:rFonts w:ascii="Arial" w:eastAsia="Arial" w:hAnsi="Arial" w:cs="Arial"/>
          <w:color w:val="002060"/>
          <w:lang w:val="es-AR"/>
        </w:rPr>
        <w:t>e</w:t>
      </w:r>
      <w:r w:rsidR="00496BC5">
        <w:rPr>
          <w:rFonts w:ascii="Arial" w:eastAsia="Arial" w:hAnsi="Arial" w:cs="Arial"/>
          <w:color w:val="002060"/>
          <w:lang w:val="es-AR"/>
        </w:rPr>
        <w:t xml:space="preserve"> I</w:t>
      </w:r>
      <w:r w:rsidR="00496BC5" w:rsidRPr="00FD2629">
        <w:rPr>
          <w:rFonts w:ascii="Arial" w:eastAsia="Arial" w:hAnsi="Arial" w:cs="Arial"/>
          <w:color w:val="002060"/>
          <w:spacing w:val="-1"/>
          <w:lang w:val="es-AR"/>
        </w:rPr>
        <w:t>n</w:t>
      </w:r>
      <w:r w:rsidR="00496BC5" w:rsidRPr="00FD2629">
        <w:rPr>
          <w:rFonts w:ascii="Arial" w:eastAsia="Arial" w:hAnsi="Arial" w:cs="Arial"/>
          <w:color w:val="002060"/>
          <w:spacing w:val="1"/>
          <w:lang w:val="es-AR"/>
        </w:rPr>
        <w:t>f</w:t>
      </w:r>
      <w:r w:rsidR="00496BC5" w:rsidRPr="00FD2629">
        <w:rPr>
          <w:rFonts w:ascii="Arial" w:eastAsia="Arial" w:hAnsi="Arial" w:cs="Arial"/>
          <w:color w:val="002060"/>
          <w:spacing w:val="-1"/>
          <w:lang w:val="es-AR"/>
        </w:rPr>
        <w:t>o</w:t>
      </w:r>
      <w:r w:rsidR="00496BC5" w:rsidRPr="00FD2629">
        <w:rPr>
          <w:rFonts w:ascii="Arial" w:eastAsia="Arial" w:hAnsi="Arial" w:cs="Arial"/>
          <w:color w:val="002060"/>
          <w:lang w:val="es-AR"/>
        </w:rPr>
        <w:t>rm</w:t>
      </w:r>
      <w:r w:rsidR="00496BC5" w:rsidRPr="00FD2629">
        <w:rPr>
          <w:rFonts w:ascii="Arial" w:eastAsia="Arial" w:hAnsi="Arial" w:cs="Arial"/>
          <w:color w:val="002060"/>
          <w:spacing w:val="1"/>
          <w:lang w:val="es-AR"/>
        </w:rPr>
        <w:t>a</w:t>
      </w:r>
      <w:r w:rsidR="00496BC5" w:rsidRPr="00FD2629">
        <w:rPr>
          <w:rFonts w:ascii="Arial" w:eastAsia="Arial" w:hAnsi="Arial" w:cs="Arial"/>
          <w:color w:val="002060"/>
          <w:lang w:val="es-AR"/>
        </w:rPr>
        <w:t>c</w:t>
      </w:r>
      <w:r w:rsidR="00496BC5" w:rsidRPr="00FD2629">
        <w:rPr>
          <w:rFonts w:ascii="Arial" w:eastAsia="Arial" w:hAnsi="Arial" w:cs="Arial"/>
          <w:color w:val="002060"/>
          <w:spacing w:val="1"/>
          <w:lang w:val="es-AR"/>
        </w:rPr>
        <w:t>i</w:t>
      </w:r>
      <w:r w:rsidR="00496BC5" w:rsidRPr="00FD2629">
        <w:rPr>
          <w:rFonts w:ascii="Arial" w:eastAsia="Arial" w:hAnsi="Arial" w:cs="Arial"/>
          <w:color w:val="002060"/>
          <w:spacing w:val="-1"/>
          <w:lang w:val="es-AR"/>
        </w:rPr>
        <w:t>ó</w:t>
      </w:r>
      <w:r w:rsidR="00496BC5" w:rsidRPr="00FD2629">
        <w:rPr>
          <w:rFonts w:ascii="Arial" w:eastAsia="Arial" w:hAnsi="Arial" w:cs="Arial"/>
          <w:color w:val="002060"/>
          <w:lang w:val="es-AR"/>
        </w:rPr>
        <w:t>n</w:t>
      </w:r>
      <w:r w:rsidR="00496BC5">
        <w:rPr>
          <w:rFonts w:ascii="Arial" w:eastAsia="Arial" w:hAnsi="Arial" w:cs="Arial"/>
          <w:color w:val="002060"/>
          <w:lang w:val="es-AR"/>
        </w:rPr>
        <w:t xml:space="preserve"> G</w:t>
      </w:r>
      <w:r w:rsidR="00496BC5" w:rsidRPr="00FD2629">
        <w:rPr>
          <w:rFonts w:ascii="Arial" w:eastAsia="Arial" w:hAnsi="Arial" w:cs="Arial"/>
          <w:color w:val="002060"/>
          <w:spacing w:val="1"/>
          <w:lang w:val="es-AR"/>
        </w:rPr>
        <w:t>e</w:t>
      </w:r>
      <w:r w:rsidR="00496BC5" w:rsidRPr="00FD2629">
        <w:rPr>
          <w:rFonts w:ascii="Arial" w:eastAsia="Arial" w:hAnsi="Arial" w:cs="Arial"/>
          <w:color w:val="002060"/>
          <w:spacing w:val="-1"/>
          <w:lang w:val="es-AR"/>
        </w:rPr>
        <w:t>o</w:t>
      </w:r>
      <w:r w:rsidR="00496BC5" w:rsidRPr="00FD2629">
        <w:rPr>
          <w:rFonts w:ascii="Arial" w:eastAsia="Arial" w:hAnsi="Arial" w:cs="Arial"/>
          <w:color w:val="002060"/>
          <w:spacing w:val="1"/>
          <w:lang w:val="es-AR"/>
        </w:rPr>
        <w:t>g</w:t>
      </w:r>
      <w:r w:rsidR="00496BC5" w:rsidRPr="00FD2629">
        <w:rPr>
          <w:rFonts w:ascii="Arial" w:eastAsia="Arial" w:hAnsi="Arial" w:cs="Arial"/>
          <w:color w:val="002060"/>
          <w:lang w:val="es-AR"/>
        </w:rPr>
        <w:t>r</w:t>
      </w:r>
      <w:r w:rsidR="00496BC5" w:rsidRPr="00FD2629">
        <w:rPr>
          <w:rFonts w:ascii="Arial" w:eastAsia="Arial" w:hAnsi="Arial" w:cs="Arial"/>
          <w:color w:val="002060"/>
          <w:spacing w:val="1"/>
          <w:lang w:val="es-AR"/>
        </w:rPr>
        <w:t>á</w:t>
      </w:r>
      <w:r w:rsidR="00496BC5" w:rsidRPr="00FD2629">
        <w:rPr>
          <w:rFonts w:ascii="Arial" w:eastAsia="Arial" w:hAnsi="Arial" w:cs="Arial"/>
          <w:color w:val="002060"/>
          <w:spacing w:val="-1"/>
          <w:lang w:val="es-AR"/>
        </w:rPr>
        <w:t>f</w:t>
      </w:r>
      <w:r w:rsidR="00496BC5" w:rsidRPr="00FD2629">
        <w:rPr>
          <w:rFonts w:ascii="Arial" w:eastAsia="Arial" w:hAnsi="Arial" w:cs="Arial"/>
          <w:color w:val="002060"/>
          <w:spacing w:val="1"/>
          <w:lang w:val="es-AR"/>
        </w:rPr>
        <w:t>i</w:t>
      </w:r>
      <w:r w:rsidR="00496BC5" w:rsidRPr="00FD2629">
        <w:rPr>
          <w:rFonts w:ascii="Arial" w:eastAsia="Arial" w:hAnsi="Arial" w:cs="Arial"/>
          <w:color w:val="002060"/>
          <w:lang w:val="es-AR"/>
        </w:rPr>
        <w:t>ca</w:t>
      </w:r>
      <w:r w:rsidR="00496BC5">
        <w:rPr>
          <w:rFonts w:ascii="Arial" w:eastAsia="Arial" w:hAnsi="Arial" w:cs="Arial"/>
          <w:color w:val="002060"/>
          <w:lang w:val="es-AR"/>
        </w:rPr>
        <w:t xml:space="preserve"> (</w:t>
      </w:r>
      <w:r w:rsidR="00496BC5" w:rsidRPr="00FD2629">
        <w:rPr>
          <w:rFonts w:ascii="Arial" w:eastAsia="Arial" w:hAnsi="Arial" w:cs="Arial"/>
          <w:color w:val="002060"/>
          <w:lang w:val="es-AR"/>
        </w:rPr>
        <w:t>S</w:t>
      </w:r>
      <w:r w:rsidR="00496BC5" w:rsidRPr="00FD2629">
        <w:rPr>
          <w:rFonts w:ascii="Arial" w:eastAsia="Arial" w:hAnsi="Arial" w:cs="Arial"/>
          <w:color w:val="002060"/>
          <w:spacing w:val="1"/>
          <w:lang w:val="es-AR"/>
        </w:rPr>
        <w:t>I</w:t>
      </w:r>
      <w:r w:rsidR="00496BC5" w:rsidRPr="00FD2629">
        <w:rPr>
          <w:rFonts w:ascii="Arial" w:eastAsia="Arial" w:hAnsi="Arial" w:cs="Arial"/>
          <w:color w:val="002060"/>
          <w:lang w:val="es-AR"/>
        </w:rPr>
        <w:t>G</w:t>
      </w:r>
      <w:r w:rsidR="00496BC5">
        <w:rPr>
          <w:rFonts w:ascii="Arial" w:eastAsia="Arial" w:hAnsi="Arial" w:cs="Arial"/>
          <w:color w:val="002060"/>
          <w:lang w:val="es-AR"/>
        </w:rPr>
        <w:t>)</w:t>
      </w:r>
      <w:r w:rsidR="00496BC5" w:rsidRPr="00FD2629">
        <w:rPr>
          <w:rFonts w:ascii="Arial" w:eastAsia="Arial" w:hAnsi="Arial" w:cs="Arial"/>
          <w:color w:val="002060"/>
          <w:lang w:val="es-AR"/>
        </w:rPr>
        <w:t xml:space="preserve"> </w:t>
      </w:r>
      <w:r w:rsidR="00496BC5" w:rsidRPr="00FD2629">
        <w:rPr>
          <w:rFonts w:ascii="Arial" w:eastAsia="Arial" w:hAnsi="Arial" w:cs="Arial"/>
          <w:color w:val="002060"/>
          <w:spacing w:val="1"/>
          <w:lang w:val="es-AR"/>
        </w:rPr>
        <w:t>u</w:t>
      </w:r>
      <w:r w:rsidR="00496BC5" w:rsidRPr="00FD2629">
        <w:rPr>
          <w:rFonts w:ascii="Arial" w:eastAsia="Arial" w:hAnsi="Arial" w:cs="Arial"/>
          <w:color w:val="002060"/>
          <w:spacing w:val="-1"/>
          <w:lang w:val="es-AR"/>
        </w:rPr>
        <w:t>t</w:t>
      </w:r>
      <w:r w:rsidR="00496BC5" w:rsidRPr="00FD2629">
        <w:rPr>
          <w:rFonts w:ascii="Arial" w:eastAsia="Arial" w:hAnsi="Arial" w:cs="Arial"/>
          <w:color w:val="002060"/>
          <w:spacing w:val="1"/>
          <w:lang w:val="es-AR"/>
        </w:rPr>
        <w:t>i</w:t>
      </w:r>
      <w:r w:rsidR="00496BC5" w:rsidRPr="00FD2629">
        <w:rPr>
          <w:rFonts w:ascii="Arial" w:eastAsia="Arial" w:hAnsi="Arial" w:cs="Arial"/>
          <w:color w:val="002060"/>
          <w:spacing w:val="-1"/>
          <w:lang w:val="es-AR"/>
        </w:rPr>
        <w:t>l</w:t>
      </w:r>
      <w:r w:rsidR="00496BC5" w:rsidRPr="00FD2629">
        <w:rPr>
          <w:rFonts w:ascii="Arial" w:eastAsia="Arial" w:hAnsi="Arial" w:cs="Arial"/>
          <w:color w:val="002060"/>
          <w:spacing w:val="1"/>
          <w:lang w:val="es-AR"/>
        </w:rPr>
        <w:t>i</w:t>
      </w:r>
      <w:r w:rsidR="00496BC5" w:rsidRPr="00FD2629">
        <w:rPr>
          <w:rFonts w:ascii="Arial" w:eastAsia="Arial" w:hAnsi="Arial" w:cs="Arial"/>
          <w:color w:val="002060"/>
          <w:lang w:val="es-AR"/>
        </w:rPr>
        <w:t>z</w:t>
      </w:r>
      <w:r w:rsidR="00496BC5" w:rsidRPr="00FD2629">
        <w:rPr>
          <w:rFonts w:ascii="Arial" w:eastAsia="Arial" w:hAnsi="Arial" w:cs="Arial"/>
          <w:color w:val="002060"/>
          <w:spacing w:val="1"/>
          <w:lang w:val="es-AR"/>
        </w:rPr>
        <w:t>a</w:t>
      </w:r>
      <w:r w:rsidR="00496BC5" w:rsidRPr="00FD2629">
        <w:rPr>
          <w:rFonts w:ascii="Arial" w:eastAsia="Arial" w:hAnsi="Arial" w:cs="Arial"/>
          <w:color w:val="002060"/>
          <w:lang w:val="es-AR"/>
        </w:rPr>
        <w:t>n y</w:t>
      </w:r>
      <w:r w:rsidR="00496BC5" w:rsidRPr="00FD2629">
        <w:rPr>
          <w:rFonts w:ascii="Arial" w:eastAsia="Arial" w:hAnsi="Arial" w:cs="Arial"/>
          <w:color w:val="002060"/>
          <w:spacing w:val="1"/>
          <w:lang w:val="es-AR"/>
        </w:rPr>
        <w:t xml:space="preserve"> ge</w:t>
      </w:r>
      <w:r w:rsidR="00496BC5" w:rsidRPr="00FD2629">
        <w:rPr>
          <w:rFonts w:ascii="Arial" w:eastAsia="Arial" w:hAnsi="Arial" w:cs="Arial"/>
          <w:color w:val="002060"/>
          <w:spacing w:val="-1"/>
          <w:lang w:val="es-AR"/>
        </w:rPr>
        <w:t>n</w:t>
      </w:r>
      <w:r w:rsidR="00496BC5" w:rsidRPr="00FD2629">
        <w:rPr>
          <w:rFonts w:ascii="Arial" w:eastAsia="Arial" w:hAnsi="Arial" w:cs="Arial"/>
          <w:color w:val="002060"/>
          <w:spacing w:val="1"/>
          <w:lang w:val="es-AR"/>
        </w:rPr>
        <w:t>e</w:t>
      </w:r>
      <w:r w:rsidR="00496BC5" w:rsidRPr="00FD2629">
        <w:rPr>
          <w:rFonts w:ascii="Arial" w:eastAsia="Arial" w:hAnsi="Arial" w:cs="Arial"/>
          <w:color w:val="002060"/>
          <w:lang w:val="es-AR"/>
        </w:rPr>
        <w:t>r</w:t>
      </w:r>
      <w:r w:rsidR="00496BC5" w:rsidRPr="00FD2629">
        <w:rPr>
          <w:rFonts w:ascii="Arial" w:eastAsia="Arial" w:hAnsi="Arial" w:cs="Arial"/>
          <w:color w:val="002060"/>
          <w:spacing w:val="1"/>
          <w:lang w:val="es-AR"/>
        </w:rPr>
        <w:t>a</w:t>
      </w:r>
      <w:r w:rsidR="00496BC5" w:rsidRPr="00FD2629">
        <w:rPr>
          <w:rFonts w:ascii="Arial" w:eastAsia="Arial" w:hAnsi="Arial" w:cs="Arial"/>
          <w:color w:val="002060"/>
          <w:lang w:val="es-AR"/>
        </w:rPr>
        <w:t xml:space="preserve">n </w:t>
      </w:r>
      <w:r w:rsidR="00496BC5" w:rsidRPr="00FD2629">
        <w:rPr>
          <w:rFonts w:ascii="Arial" w:eastAsia="Arial" w:hAnsi="Arial" w:cs="Arial"/>
          <w:color w:val="002060"/>
          <w:spacing w:val="1"/>
          <w:lang w:val="es-AR"/>
        </w:rPr>
        <w:t>in</w:t>
      </w:r>
      <w:r w:rsidR="00496BC5" w:rsidRPr="00FD2629">
        <w:rPr>
          <w:rFonts w:ascii="Arial" w:eastAsia="Arial" w:hAnsi="Arial" w:cs="Arial"/>
          <w:color w:val="002060"/>
          <w:spacing w:val="-1"/>
          <w:lang w:val="es-AR"/>
        </w:rPr>
        <w:t>f</w:t>
      </w:r>
      <w:r w:rsidR="00496BC5" w:rsidRPr="00FD2629">
        <w:rPr>
          <w:rFonts w:ascii="Arial" w:eastAsia="Arial" w:hAnsi="Arial" w:cs="Arial"/>
          <w:color w:val="002060"/>
          <w:spacing w:val="1"/>
          <w:lang w:val="es-AR"/>
        </w:rPr>
        <w:t>o</w:t>
      </w:r>
      <w:r w:rsidR="00496BC5" w:rsidRPr="00FD2629">
        <w:rPr>
          <w:rFonts w:ascii="Arial" w:eastAsia="Arial" w:hAnsi="Arial" w:cs="Arial"/>
          <w:color w:val="002060"/>
          <w:lang w:val="es-AR"/>
        </w:rPr>
        <w:t>rm</w:t>
      </w:r>
      <w:r w:rsidR="00496BC5" w:rsidRPr="00FD2629">
        <w:rPr>
          <w:rFonts w:ascii="Arial" w:eastAsia="Arial" w:hAnsi="Arial" w:cs="Arial"/>
          <w:color w:val="002060"/>
          <w:spacing w:val="1"/>
          <w:lang w:val="es-AR"/>
        </w:rPr>
        <w:t>a</w:t>
      </w:r>
      <w:r w:rsidR="00496BC5" w:rsidRPr="00FD2629">
        <w:rPr>
          <w:rFonts w:ascii="Arial" w:eastAsia="Arial" w:hAnsi="Arial" w:cs="Arial"/>
          <w:color w:val="002060"/>
          <w:lang w:val="es-AR"/>
        </w:rPr>
        <w:t>c</w:t>
      </w:r>
      <w:r w:rsidR="00496BC5" w:rsidRPr="00FD2629">
        <w:rPr>
          <w:rFonts w:ascii="Arial" w:eastAsia="Arial" w:hAnsi="Arial" w:cs="Arial"/>
          <w:color w:val="002060"/>
          <w:spacing w:val="-1"/>
          <w:lang w:val="es-AR"/>
        </w:rPr>
        <w:t>i</w:t>
      </w:r>
      <w:r w:rsidR="00496BC5" w:rsidRPr="00FD2629">
        <w:rPr>
          <w:rFonts w:ascii="Arial" w:eastAsia="Arial" w:hAnsi="Arial" w:cs="Arial"/>
          <w:color w:val="002060"/>
          <w:spacing w:val="1"/>
          <w:lang w:val="es-AR"/>
        </w:rPr>
        <w:t>ó</w:t>
      </w:r>
      <w:r w:rsidR="00496BC5" w:rsidRPr="00FD2629">
        <w:rPr>
          <w:rFonts w:ascii="Arial" w:eastAsia="Arial" w:hAnsi="Arial" w:cs="Arial"/>
          <w:color w:val="002060"/>
          <w:lang w:val="es-AR"/>
        </w:rPr>
        <w:t>n</w:t>
      </w:r>
      <w:r w:rsidR="00496BC5">
        <w:rPr>
          <w:rFonts w:ascii="Arial" w:eastAsia="Arial" w:hAnsi="Arial" w:cs="Arial"/>
          <w:color w:val="002060"/>
          <w:lang w:val="es-AR"/>
        </w:rPr>
        <w:t xml:space="preserve"> </w:t>
      </w:r>
      <w:r w:rsidR="00496BC5" w:rsidRPr="00FD2629">
        <w:rPr>
          <w:rFonts w:ascii="Arial" w:eastAsia="Arial" w:hAnsi="Arial" w:cs="Arial"/>
          <w:color w:val="002060"/>
          <w:lang w:val="es-AR"/>
        </w:rPr>
        <w:t>c</w:t>
      </w:r>
      <w:r w:rsidR="00496BC5" w:rsidRPr="00FD2629">
        <w:rPr>
          <w:rFonts w:ascii="Arial" w:eastAsia="Arial" w:hAnsi="Arial" w:cs="Arial"/>
          <w:color w:val="002060"/>
          <w:spacing w:val="-1"/>
          <w:lang w:val="es-AR"/>
        </w:rPr>
        <w:t>a</w:t>
      </w:r>
      <w:r w:rsidR="00496BC5" w:rsidRPr="00FD2629">
        <w:rPr>
          <w:rFonts w:ascii="Arial" w:eastAsia="Arial" w:hAnsi="Arial" w:cs="Arial"/>
          <w:color w:val="002060"/>
          <w:lang w:val="es-AR"/>
        </w:rPr>
        <w:t>r</w:t>
      </w:r>
      <w:r w:rsidR="00496BC5" w:rsidRPr="00FD2629">
        <w:rPr>
          <w:rFonts w:ascii="Arial" w:eastAsia="Arial" w:hAnsi="Arial" w:cs="Arial"/>
          <w:color w:val="002060"/>
          <w:spacing w:val="1"/>
          <w:lang w:val="es-AR"/>
        </w:rPr>
        <w:t>to</w:t>
      </w:r>
      <w:r w:rsidR="00496BC5" w:rsidRPr="00FD2629">
        <w:rPr>
          <w:rFonts w:ascii="Arial" w:eastAsia="Arial" w:hAnsi="Arial" w:cs="Arial"/>
          <w:color w:val="002060"/>
          <w:spacing w:val="-1"/>
          <w:lang w:val="es-AR"/>
        </w:rPr>
        <w:t>g</w:t>
      </w:r>
      <w:r w:rsidR="00496BC5" w:rsidRPr="00FD2629">
        <w:rPr>
          <w:rFonts w:ascii="Arial" w:eastAsia="Arial" w:hAnsi="Arial" w:cs="Arial"/>
          <w:color w:val="002060"/>
          <w:lang w:val="es-AR"/>
        </w:rPr>
        <w:t>r</w:t>
      </w:r>
      <w:r w:rsidR="00496BC5" w:rsidRPr="00FD2629">
        <w:rPr>
          <w:rFonts w:ascii="Arial" w:eastAsia="Arial" w:hAnsi="Arial" w:cs="Arial"/>
          <w:color w:val="002060"/>
          <w:spacing w:val="1"/>
          <w:lang w:val="es-AR"/>
        </w:rPr>
        <w:t>á</w:t>
      </w:r>
      <w:r w:rsidR="00496BC5" w:rsidRPr="00FD2629">
        <w:rPr>
          <w:rFonts w:ascii="Arial" w:eastAsia="Arial" w:hAnsi="Arial" w:cs="Arial"/>
          <w:color w:val="002060"/>
          <w:spacing w:val="-1"/>
          <w:lang w:val="es-AR"/>
        </w:rPr>
        <w:t>f</w:t>
      </w:r>
      <w:r w:rsidR="00496BC5" w:rsidRPr="00FD2629">
        <w:rPr>
          <w:rFonts w:ascii="Arial" w:eastAsia="Arial" w:hAnsi="Arial" w:cs="Arial"/>
          <w:color w:val="002060"/>
          <w:spacing w:val="1"/>
          <w:lang w:val="es-AR"/>
        </w:rPr>
        <w:t>i</w:t>
      </w:r>
      <w:r w:rsidR="00496BC5" w:rsidRPr="00FD2629">
        <w:rPr>
          <w:rFonts w:ascii="Arial" w:eastAsia="Arial" w:hAnsi="Arial" w:cs="Arial"/>
          <w:color w:val="002060"/>
          <w:lang w:val="es-AR"/>
        </w:rPr>
        <w:t>c</w:t>
      </w:r>
      <w:r w:rsidR="00496BC5" w:rsidRPr="00FD2629">
        <w:rPr>
          <w:rFonts w:ascii="Arial" w:eastAsia="Arial" w:hAnsi="Arial" w:cs="Arial"/>
          <w:color w:val="002060"/>
          <w:spacing w:val="1"/>
          <w:lang w:val="es-AR"/>
        </w:rPr>
        <w:t>a</w:t>
      </w:r>
      <w:r w:rsidR="00496BC5" w:rsidRPr="00FD2629">
        <w:rPr>
          <w:rFonts w:ascii="Arial" w:eastAsia="Arial" w:hAnsi="Arial" w:cs="Arial"/>
          <w:color w:val="002060"/>
          <w:lang w:val="es-AR"/>
        </w:rPr>
        <w:t xml:space="preserve">. Es </w:t>
      </w:r>
      <w:r w:rsidR="00496BC5" w:rsidRPr="00FD2629">
        <w:rPr>
          <w:rFonts w:ascii="Arial" w:eastAsia="Arial" w:hAnsi="Arial" w:cs="Arial"/>
          <w:color w:val="002060"/>
          <w:spacing w:val="1"/>
          <w:lang w:val="es-AR"/>
        </w:rPr>
        <w:t>f</w:t>
      </w:r>
      <w:r w:rsidR="00496BC5" w:rsidRPr="00FD2629">
        <w:rPr>
          <w:rFonts w:ascii="Arial" w:eastAsia="Arial" w:hAnsi="Arial" w:cs="Arial"/>
          <w:color w:val="002060"/>
          <w:spacing w:val="-1"/>
          <w:lang w:val="es-AR"/>
        </w:rPr>
        <w:t>u</w:t>
      </w:r>
      <w:r w:rsidR="00496BC5" w:rsidRPr="00FD2629">
        <w:rPr>
          <w:rFonts w:ascii="Arial" w:eastAsia="Arial" w:hAnsi="Arial" w:cs="Arial"/>
          <w:color w:val="002060"/>
          <w:spacing w:val="1"/>
          <w:lang w:val="es-AR"/>
        </w:rPr>
        <w:t>n</w:t>
      </w:r>
      <w:r w:rsidR="00496BC5" w:rsidRPr="00FD2629">
        <w:rPr>
          <w:rFonts w:ascii="Arial" w:eastAsia="Arial" w:hAnsi="Arial" w:cs="Arial"/>
          <w:color w:val="002060"/>
          <w:spacing w:val="-1"/>
          <w:lang w:val="es-AR"/>
        </w:rPr>
        <w:t>d</w:t>
      </w:r>
      <w:r w:rsidR="00496BC5" w:rsidRPr="00FD2629">
        <w:rPr>
          <w:rFonts w:ascii="Arial" w:eastAsia="Arial" w:hAnsi="Arial" w:cs="Arial"/>
          <w:color w:val="002060"/>
          <w:spacing w:val="1"/>
          <w:lang w:val="es-AR"/>
        </w:rPr>
        <w:t>a</w:t>
      </w:r>
      <w:r w:rsidR="00496BC5" w:rsidRPr="00FD2629">
        <w:rPr>
          <w:rFonts w:ascii="Arial" w:eastAsia="Arial" w:hAnsi="Arial" w:cs="Arial"/>
          <w:color w:val="002060"/>
          <w:lang w:val="es-AR"/>
        </w:rPr>
        <w:t>m</w:t>
      </w:r>
      <w:r w:rsidR="00496BC5" w:rsidRPr="00FD2629">
        <w:rPr>
          <w:rFonts w:ascii="Arial" w:eastAsia="Arial" w:hAnsi="Arial" w:cs="Arial"/>
          <w:color w:val="002060"/>
          <w:spacing w:val="1"/>
          <w:lang w:val="es-AR"/>
        </w:rPr>
        <w:t>en</w:t>
      </w:r>
      <w:r w:rsidR="00496BC5" w:rsidRPr="00FD2629">
        <w:rPr>
          <w:rFonts w:ascii="Arial" w:eastAsia="Arial" w:hAnsi="Arial" w:cs="Arial"/>
          <w:color w:val="002060"/>
          <w:spacing w:val="-1"/>
          <w:lang w:val="es-AR"/>
        </w:rPr>
        <w:t>t</w:t>
      </w:r>
      <w:r w:rsidR="00496BC5" w:rsidRPr="00FD2629">
        <w:rPr>
          <w:rFonts w:ascii="Arial" w:eastAsia="Arial" w:hAnsi="Arial" w:cs="Arial"/>
          <w:color w:val="002060"/>
          <w:spacing w:val="1"/>
          <w:lang w:val="es-AR"/>
        </w:rPr>
        <w:t>a</w:t>
      </w:r>
      <w:r w:rsidR="00496BC5" w:rsidRPr="00FD2629">
        <w:rPr>
          <w:rFonts w:ascii="Arial" w:eastAsia="Arial" w:hAnsi="Arial" w:cs="Arial"/>
          <w:color w:val="002060"/>
          <w:lang w:val="es-AR"/>
        </w:rPr>
        <w:t>l</w:t>
      </w:r>
      <w:r w:rsidR="00496BC5">
        <w:rPr>
          <w:rFonts w:ascii="Arial" w:eastAsia="Arial" w:hAnsi="Arial" w:cs="Arial"/>
          <w:color w:val="002060"/>
          <w:lang w:val="es-AR"/>
        </w:rPr>
        <w:t xml:space="preserve"> </w:t>
      </w:r>
      <w:r w:rsidR="00496BC5" w:rsidRPr="00FD2629">
        <w:rPr>
          <w:rFonts w:ascii="Arial" w:eastAsia="Arial" w:hAnsi="Arial" w:cs="Arial"/>
          <w:color w:val="002060"/>
          <w:spacing w:val="-1"/>
          <w:lang w:val="es-AR"/>
        </w:rPr>
        <w:t>p</w:t>
      </w:r>
      <w:r w:rsidR="00496BC5" w:rsidRPr="00FD2629">
        <w:rPr>
          <w:rFonts w:ascii="Arial" w:eastAsia="Arial" w:hAnsi="Arial" w:cs="Arial"/>
          <w:color w:val="002060"/>
          <w:spacing w:val="1"/>
          <w:lang w:val="es-AR"/>
        </w:rPr>
        <w:t>a</w:t>
      </w:r>
      <w:r w:rsidR="00496BC5" w:rsidRPr="00FD2629">
        <w:rPr>
          <w:rFonts w:ascii="Arial" w:eastAsia="Arial" w:hAnsi="Arial" w:cs="Arial"/>
          <w:color w:val="002060"/>
          <w:lang w:val="es-AR"/>
        </w:rPr>
        <w:t>ra</w:t>
      </w:r>
      <w:r w:rsidR="00496BC5" w:rsidRPr="00FD2629">
        <w:rPr>
          <w:rFonts w:ascii="Arial" w:eastAsia="Arial" w:hAnsi="Arial" w:cs="Arial"/>
          <w:color w:val="002060"/>
          <w:spacing w:val="1"/>
          <w:lang w:val="es-AR"/>
        </w:rPr>
        <w:t xml:space="preserve"> e</w:t>
      </w:r>
      <w:r w:rsidR="00496BC5" w:rsidRPr="00FD2629">
        <w:rPr>
          <w:rFonts w:ascii="Arial" w:eastAsia="Arial" w:hAnsi="Arial" w:cs="Arial"/>
          <w:color w:val="002060"/>
          <w:lang w:val="es-AR"/>
        </w:rPr>
        <w:t>v</w:t>
      </w:r>
      <w:r w:rsidR="00496BC5" w:rsidRPr="00FD2629">
        <w:rPr>
          <w:rFonts w:ascii="Arial" w:eastAsia="Arial" w:hAnsi="Arial" w:cs="Arial"/>
          <w:color w:val="002060"/>
          <w:spacing w:val="1"/>
          <w:lang w:val="es-AR"/>
        </w:rPr>
        <w:t>i</w:t>
      </w:r>
      <w:r w:rsidR="00496BC5" w:rsidRPr="00FD2629">
        <w:rPr>
          <w:rFonts w:ascii="Arial" w:eastAsia="Arial" w:hAnsi="Arial" w:cs="Arial"/>
          <w:color w:val="002060"/>
          <w:spacing w:val="-1"/>
          <w:lang w:val="es-AR"/>
        </w:rPr>
        <w:t>t</w:t>
      </w:r>
      <w:r w:rsidR="00496BC5" w:rsidRPr="00FD2629">
        <w:rPr>
          <w:rFonts w:ascii="Arial" w:eastAsia="Arial" w:hAnsi="Arial" w:cs="Arial"/>
          <w:color w:val="002060"/>
          <w:spacing w:val="1"/>
          <w:lang w:val="es-AR"/>
        </w:rPr>
        <w:t>a</w:t>
      </w:r>
      <w:r w:rsidR="00496BC5" w:rsidRPr="00FD2629">
        <w:rPr>
          <w:rFonts w:ascii="Arial" w:eastAsia="Arial" w:hAnsi="Arial" w:cs="Arial"/>
          <w:color w:val="002060"/>
          <w:lang w:val="es-AR"/>
        </w:rPr>
        <w:t xml:space="preserve">r </w:t>
      </w:r>
      <w:r w:rsidR="00496BC5" w:rsidRPr="00FD2629">
        <w:rPr>
          <w:rFonts w:ascii="Arial" w:eastAsia="Arial" w:hAnsi="Arial" w:cs="Arial"/>
          <w:color w:val="002060"/>
          <w:spacing w:val="1"/>
          <w:lang w:val="es-AR"/>
        </w:rPr>
        <w:t>l</w:t>
      </w:r>
      <w:r w:rsidR="00496BC5" w:rsidRPr="00FD2629">
        <w:rPr>
          <w:rFonts w:ascii="Arial" w:eastAsia="Arial" w:hAnsi="Arial" w:cs="Arial"/>
          <w:color w:val="002060"/>
          <w:lang w:val="es-AR"/>
        </w:rPr>
        <w:t>a</w:t>
      </w:r>
      <w:r w:rsidR="00496BC5" w:rsidRPr="00FD2629">
        <w:rPr>
          <w:rFonts w:ascii="Arial" w:eastAsia="Arial" w:hAnsi="Arial" w:cs="Arial"/>
          <w:color w:val="002060"/>
          <w:spacing w:val="1"/>
          <w:lang w:val="es-AR"/>
        </w:rPr>
        <w:t xml:space="preserve"> p</w:t>
      </w:r>
      <w:r w:rsidR="00496BC5" w:rsidRPr="00FD2629">
        <w:rPr>
          <w:rFonts w:ascii="Arial" w:eastAsia="Arial" w:hAnsi="Arial" w:cs="Arial"/>
          <w:color w:val="002060"/>
          <w:lang w:val="es-AR"/>
        </w:rPr>
        <w:t>r</w:t>
      </w:r>
      <w:r w:rsidR="00496BC5" w:rsidRPr="00FD2629">
        <w:rPr>
          <w:rFonts w:ascii="Arial" w:eastAsia="Arial" w:hAnsi="Arial" w:cs="Arial"/>
          <w:color w:val="002060"/>
          <w:spacing w:val="-1"/>
          <w:lang w:val="es-AR"/>
        </w:rPr>
        <w:t>o</w:t>
      </w:r>
      <w:r w:rsidR="00496BC5" w:rsidRPr="00FD2629">
        <w:rPr>
          <w:rFonts w:ascii="Arial" w:eastAsia="Arial" w:hAnsi="Arial" w:cs="Arial"/>
          <w:color w:val="002060"/>
          <w:spacing w:val="1"/>
          <w:lang w:val="es-AR"/>
        </w:rPr>
        <w:t>pag</w:t>
      </w:r>
      <w:r w:rsidR="00496BC5" w:rsidRPr="00FD2629">
        <w:rPr>
          <w:rFonts w:ascii="Arial" w:eastAsia="Arial" w:hAnsi="Arial" w:cs="Arial"/>
          <w:color w:val="002060"/>
          <w:spacing w:val="-1"/>
          <w:lang w:val="es-AR"/>
        </w:rPr>
        <w:t>a</w:t>
      </w:r>
      <w:r w:rsidR="00496BC5" w:rsidRPr="00FD2629">
        <w:rPr>
          <w:rFonts w:ascii="Arial" w:eastAsia="Arial" w:hAnsi="Arial" w:cs="Arial"/>
          <w:color w:val="002060"/>
          <w:lang w:val="es-AR"/>
        </w:rPr>
        <w:t>c</w:t>
      </w:r>
      <w:r w:rsidR="00496BC5" w:rsidRPr="00FD2629">
        <w:rPr>
          <w:rFonts w:ascii="Arial" w:eastAsia="Arial" w:hAnsi="Arial" w:cs="Arial"/>
          <w:color w:val="002060"/>
          <w:spacing w:val="1"/>
          <w:lang w:val="es-AR"/>
        </w:rPr>
        <w:t>ió</w:t>
      </w:r>
      <w:r w:rsidR="00496BC5" w:rsidRPr="00FD2629">
        <w:rPr>
          <w:rFonts w:ascii="Arial" w:eastAsia="Arial" w:hAnsi="Arial" w:cs="Arial"/>
          <w:color w:val="002060"/>
          <w:lang w:val="es-AR"/>
        </w:rPr>
        <w:t>n</w:t>
      </w:r>
      <w:r w:rsidR="00496BC5" w:rsidRPr="00FD2629">
        <w:rPr>
          <w:rFonts w:ascii="Arial" w:eastAsia="Arial" w:hAnsi="Arial" w:cs="Arial"/>
          <w:color w:val="002060"/>
          <w:spacing w:val="1"/>
          <w:lang w:val="es-AR"/>
        </w:rPr>
        <w:t xml:space="preserve"> i</w:t>
      </w:r>
      <w:r w:rsidR="00496BC5" w:rsidRPr="00FD2629">
        <w:rPr>
          <w:rFonts w:ascii="Arial" w:eastAsia="Arial" w:hAnsi="Arial" w:cs="Arial"/>
          <w:color w:val="002060"/>
          <w:spacing w:val="-1"/>
          <w:lang w:val="es-AR"/>
        </w:rPr>
        <w:t>n</w:t>
      </w:r>
      <w:r w:rsidR="00496BC5" w:rsidRPr="00FD2629">
        <w:rPr>
          <w:rFonts w:ascii="Arial" w:eastAsia="Arial" w:hAnsi="Arial" w:cs="Arial"/>
          <w:color w:val="002060"/>
          <w:spacing w:val="1"/>
          <w:lang w:val="es-AR"/>
        </w:rPr>
        <w:t>ne</w:t>
      </w:r>
      <w:r w:rsidR="00496BC5" w:rsidRPr="00FD2629">
        <w:rPr>
          <w:rFonts w:ascii="Arial" w:eastAsia="Arial" w:hAnsi="Arial" w:cs="Arial"/>
          <w:color w:val="002060"/>
          <w:lang w:val="es-AR"/>
        </w:rPr>
        <w:t>c</w:t>
      </w:r>
      <w:r w:rsidR="00496BC5" w:rsidRPr="00FD2629">
        <w:rPr>
          <w:rFonts w:ascii="Arial" w:eastAsia="Arial" w:hAnsi="Arial" w:cs="Arial"/>
          <w:color w:val="002060"/>
          <w:spacing w:val="1"/>
          <w:lang w:val="es-AR"/>
        </w:rPr>
        <w:t>e</w:t>
      </w:r>
      <w:r w:rsidR="00496BC5" w:rsidRPr="00FD2629">
        <w:rPr>
          <w:rFonts w:ascii="Arial" w:eastAsia="Arial" w:hAnsi="Arial" w:cs="Arial"/>
          <w:color w:val="002060"/>
          <w:lang w:val="es-AR"/>
        </w:rPr>
        <w:t>s</w:t>
      </w:r>
      <w:r w:rsidR="00496BC5" w:rsidRPr="00FD2629">
        <w:rPr>
          <w:rFonts w:ascii="Arial" w:eastAsia="Arial" w:hAnsi="Arial" w:cs="Arial"/>
          <w:color w:val="002060"/>
          <w:spacing w:val="-1"/>
          <w:lang w:val="es-AR"/>
        </w:rPr>
        <w:t>a</w:t>
      </w:r>
      <w:r w:rsidR="00496BC5" w:rsidRPr="00FD2629">
        <w:rPr>
          <w:rFonts w:ascii="Arial" w:eastAsia="Arial" w:hAnsi="Arial" w:cs="Arial"/>
          <w:color w:val="002060"/>
          <w:lang w:val="es-AR"/>
        </w:rPr>
        <w:t>r</w:t>
      </w:r>
      <w:r w:rsidR="00496BC5" w:rsidRPr="00FD2629">
        <w:rPr>
          <w:rFonts w:ascii="Arial" w:eastAsia="Arial" w:hAnsi="Arial" w:cs="Arial"/>
          <w:color w:val="002060"/>
          <w:spacing w:val="1"/>
          <w:lang w:val="es-AR"/>
        </w:rPr>
        <w:t>i</w:t>
      </w:r>
      <w:r w:rsidR="00496BC5" w:rsidRPr="00FD2629">
        <w:rPr>
          <w:rFonts w:ascii="Arial" w:eastAsia="Arial" w:hAnsi="Arial" w:cs="Arial"/>
          <w:color w:val="002060"/>
          <w:lang w:val="es-AR"/>
        </w:rPr>
        <w:t>a</w:t>
      </w:r>
      <w:r w:rsidR="00496BC5" w:rsidRPr="00FD2629">
        <w:rPr>
          <w:rFonts w:ascii="Arial" w:eastAsia="Arial" w:hAnsi="Arial" w:cs="Arial"/>
          <w:color w:val="002060"/>
          <w:spacing w:val="1"/>
          <w:lang w:val="es-AR"/>
        </w:rPr>
        <w:t xml:space="preserve"> d</w:t>
      </w:r>
      <w:r w:rsidR="00496BC5" w:rsidRPr="00FD2629">
        <w:rPr>
          <w:rFonts w:ascii="Arial" w:eastAsia="Arial" w:hAnsi="Arial" w:cs="Arial"/>
          <w:color w:val="002060"/>
          <w:lang w:val="es-AR"/>
        </w:rPr>
        <w:t>e</w:t>
      </w:r>
      <w:r w:rsidR="00496BC5" w:rsidRPr="00FD2629">
        <w:rPr>
          <w:rFonts w:ascii="Arial" w:eastAsia="Arial" w:hAnsi="Arial" w:cs="Arial"/>
          <w:color w:val="002060"/>
          <w:spacing w:val="1"/>
          <w:lang w:val="es-AR"/>
        </w:rPr>
        <w:t xml:space="preserve"> e</w:t>
      </w:r>
      <w:r w:rsidR="00496BC5" w:rsidRPr="00FD2629">
        <w:rPr>
          <w:rFonts w:ascii="Arial" w:eastAsia="Arial" w:hAnsi="Arial" w:cs="Arial"/>
          <w:color w:val="002060"/>
          <w:lang w:val="es-AR"/>
        </w:rPr>
        <w:t>rr</w:t>
      </w:r>
      <w:r w:rsidR="00496BC5" w:rsidRPr="00FD2629">
        <w:rPr>
          <w:rFonts w:ascii="Arial" w:eastAsia="Arial" w:hAnsi="Arial" w:cs="Arial"/>
          <w:color w:val="002060"/>
          <w:spacing w:val="-1"/>
          <w:lang w:val="es-AR"/>
        </w:rPr>
        <w:t>o</w:t>
      </w:r>
      <w:r w:rsidR="00496BC5" w:rsidRPr="00FD2629">
        <w:rPr>
          <w:rFonts w:ascii="Arial" w:eastAsia="Arial" w:hAnsi="Arial" w:cs="Arial"/>
          <w:color w:val="002060"/>
          <w:lang w:val="es-AR"/>
        </w:rPr>
        <w:t>r</w:t>
      </w:r>
      <w:r w:rsidR="00496BC5" w:rsidRPr="00FD2629">
        <w:rPr>
          <w:rFonts w:ascii="Arial" w:eastAsia="Arial" w:hAnsi="Arial" w:cs="Arial"/>
          <w:color w:val="002060"/>
          <w:spacing w:val="1"/>
          <w:lang w:val="es-AR"/>
        </w:rPr>
        <w:t>e</w:t>
      </w:r>
      <w:r w:rsidR="00496BC5" w:rsidRPr="00FD2629">
        <w:rPr>
          <w:rFonts w:ascii="Arial" w:eastAsia="Arial" w:hAnsi="Arial" w:cs="Arial"/>
          <w:color w:val="002060"/>
          <w:lang w:val="es-AR"/>
        </w:rPr>
        <w:t xml:space="preserve">s </w:t>
      </w:r>
      <w:r w:rsidR="00496BC5" w:rsidRPr="00FD2629">
        <w:rPr>
          <w:rFonts w:ascii="Arial" w:eastAsia="Arial" w:hAnsi="Arial" w:cs="Arial"/>
          <w:color w:val="002060"/>
          <w:spacing w:val="1"/>
          <w:lang w:val="es-AR"/>
        </w:rPr>
        <w:t>en</w:t>
      </w:r>
      <w:r w:rsidR="00496BC5" w:rsidRPr="00FD2629">
        <w:rPr>
          <w:rFonts w:ascii="Arial" w:eastAsia="Arial" w:hAnsi="Arial" w:cs="Arial"/>
          <w:color w:val="002060"/>
          <w:spacing w:val="-1"/>
          <w:lang w:val="es-AR"/>
        </w:rPr>
        <w:t>t</w:t>
      </w:r>
      <w:r w:rsidR="00496BC5" w:rsidRPr="00FD2629">
        <w:rPr>
          <w:rFonts w:ascii="Arial" w:eastAsia="Arial" w:hAnsi="Arial" w:cs="Arial"/>
          <w:color w:val="002060"/>
          <w:spacing w:val="1"/>
          <w:lang w:val="es-AR"/>
        </w:rPr>
        <w:t>end</w:t>
      </w:r>
      <w:r w:rsidR="00496BC5" w:rsidRPr="00FD2629">
        <w:rPr>
          <w:rFonts w:ascii="Arial" w:eastAsia="Arial" w:hAnsi="Arial" w:cs="Arial"/>
          <w:color w:val="002060"/>
          <w:spacing w:val="-1"/>
          <w:lang w:val="es-AR"/>
        </w:rPr>
        <w:t>e</w:t>
      </w:r>
      <w:r w:rsidR="00496BC5" w:rsidRPr="00FD2629">
        <w:rPr>
          <w:rFonts w:ascii="Arial" w:eastAsia="Arial" w:hAnsi="Arial" w:cs="Arial"/>
          <w:color w:val="002060"/>
          <w:lang w:val="es-AR"/>
        </w:rPr>
        <w:t>r</w:t>
      </w:r>
      <w:r w:rsidR="00496BC5">
        <w:rPr>
          <w:rFonts w:ascii="Arial" w:eastAsia="Arial" w:hAnsi="Arial" w:cs="Arial"/>
          <w:color w:val="002060"/>
          <w:lang w:val="es-AR"/>
        </w:rPr>
        <w:t xml:space="preserve"> </w:t>
      </w:r>
      <w:r w:rsidR="00496BC5" w:rsidRPr="00FD2629">
        <w:rPr>
          <w:rFonts w:ascii="Arial" w:eastAsia="Arial" w:hAnsi="Arial" w:cs="Arial"/>
          <w:color w:val="002060"/>
          <w:lang w:val="es-AR"/>
        </w:rPr>
        <w:t>y m</w:t>
      </w:r>
      <w:r w:rsidR="00496BC5" w:rsidRPr="00FD2629">
        <w:rPr>
          <w:rFonts w:ascii="Arial" w:eastAsia="Arial" w:hAnsi="Arial" w:cs="Arial"/>
          <w:color w:val="002060"/>
          <w:spacing w:val="1"/>
          <w:lang w:val="es-AR"/>
        </w:rPr>
        <w:t>a</w:t>
      </w:r>
      <w:r w:rsidR="00496BC5" w:rsidRPr="00FD2629">
        <w:rPr>
          <w:rFonts w:ascii="Arial" w:eastAsia="Arial" w:hAnsi="Arial" w:cs="Arial"/>
          <w:color w:val="002060"/>
          <w:spacing w:val="-1"/>
          <w:lang w:val="es-AR"/>
        </w:rPr>
        <w:t>n</w:t>
      </w:r>
      <w:r w:rsidR="00496BC5" w:rsidRPr="00FD2629">
        <w:rPr>
          <w:rFonts w:ascii="Arial" w:eastAsia="Arial" w:hAnsi="Arial" w:cs="Arial"/>
          <w:color w:val="002060"/>
          <w:spacing w:val="1"/>
          <w:lang w:val="es-AR"/>
        </w:rPr>
        <w:t>ej</w:t>
      </w:r>
      <w:r w:rsidR="00496BC5" w:rsidRPr="00FD2629">
        <w:rPr>
          <w:rFonts w:ascii="Arial" w:eastAsia="Arial" w:hAnsi="Arial" w:cs="Arial"/>
          <w:color w:val="002060"/>
          <w:spacing w:val="-1"/>
          <w:lang w:val="es-AR"/>
        </w:rPr>
        <w:t>a</w:t>
      </w:r>
      <w:r w:rsidR="00496BC5" w:rsidRPr="00FD2629">
        <w:rPr>
          <w:rFonts w:ascii="Arial" w:eastAsia="Arial" w:hAnsi="Arial" w:cs="Arial"/>
          <w:color w:val="002060"/>
          <w:lang w:val="es-AR"/>
        </w:rPr>
        <w:t>r</w:t>
      </w:r>
      <w:r w:rsidR="00496BC5">
        <w:rPr>
          <w:rFonts w:ascii="Arial" w:eastAsia="Arial" w:hAnsi="Arial" w:cs="Arial"/>
          <w:color w:val="002060"/>
          <w:lang w:val="es-AR"/>
        </w:rPr>
        <w:t xml:space="preserve"> </w:t>
      </w:r>
      <w:r w:rsidR="00496BC5" w:rsidRPr="00FD2629">
        <w:rPr>
          <w:rFonts w:ascii="Arial" w:eastAsia="Arial" w:hAnsi="Arial" w:cs="Arial"/>
          <w:color w:val="002060"/>
          <w:spacing w:val="1"/>
          <w:lang w:val="es-AR"/>
        </w:rPr>
        <w:t>t</w:t>
      </w:r>
      <w:r w:rsidR="00496BC5" w:rsidRPr="00FD2629">
        <w:rPr>
          <w:rFonts w:ascii="Arial" w:eastAsia="Arial" w:hAnsi="Arial" w:cs="Arial"/>
          <w:color w:val="002060"/>
          <w:spacing w:val="-1"/>
          <w:lang w:val="es-AR"/>
        </w:rPr>
        <w:t>é</w:t>
      </w:r>
      <w:r w:rsidR="00496BC5" w:rsidRPr="00FD2629">
        <w:rPr>
          <w:rFonts w:ascii="Arial" w:eastAsia="Arial" w:hAnsi="Arial" w:cs="Arial"/>
          <w:color w:val="002060"/>
          <w:lang w:val="es-AR"/>
        </w:rPr>
        <w:t>rm</w:t>
      </w:r>
      <w:r w:rsidR="00496BC5" w:rsidRPr="00FD2629">
        <w:rPr>
          <w:rFonts w:ascii="Arial" w:eastAsia="Arial" w:hAnsi="Arial" w:cs="Arial"/>
          <w:color w:val="002060"/>
          <w:spacing w:val="1"/>
          <w:lang w:val="es-AR"/>
        </w:rPr>
        <w:t>ino</w:t>
      </w:r>
      <w:r w:rsidR="00496BC5" w:rsidRPr="00FD2629">
        <w:rPr>
          <w:rFonts w:ascii="Arial" w:eastAsia="Arial" w:hAnsi="Arial" w:cs="Arial"/>
          <w:color w:val="002060"/>
          <w:lang w:val="es-AR"/>
        </w:rPr>
        <w:t>s c</w:t>
      </w:r>
      <w:r w:rsidR="00496BC5" w:rsidRPr="00FD2629">
        <w:rPr>
          <w:rFonts w:ascii="Arial" w:eastAsia="Arial" w:hAnsi="Arial" w:cs="Arial"/>
          <w:color w:val="002060"/>
          <w:spacing w:val="1"/>
          <w:lang w:val="es-AR"/>
        </w:rPr>
        <w:t>o</w:t>
      </w:r>
      <w:r w:rsidR="00496BC5" w:rsidRPr="00FD2629">
        <w:rPr>
          <w:rFonts w:ascii="Arial" w:eastAsia="Arial" w:hAnsi="Arial" w:cs="Arial"/>
          <w:color w:val="002060"/>
          <w:lang w:val="es-AR"/>
        </w:rPr>
        <w:t>mo</w:t>
      </w:r>
      <w:r w:rsidR="00496BC5">
        <w:rPr>
          <w:rFonts w:ascii="Arial" w:eastAsia="Arial" w:hAnsi="Arial" w:cs="Arial"/>
          <w:color w:val="002060"/>
          <w:lang w:val="es-AR"/>
        </w:rPr>
        <w:t xml:space="preserve"> </w:t>
      </w:r>
      <w:r w:rsidR="00496BC5" w:rsidRPr="00FD2629">
        <w:rPr>
          <w:rFonts w:ascii="Arial" w:eastAsia="Arial" w:hAnsi="Arial" w:cs="Arial"/>
          <w:color w:val="002060"/>
          <w:spacing w:val="-1"/>
          <w:lang w:val="es-AR"/>
        </w:rPr>
        <w:t>e</w:t>
      </w:r>
      <w:r w:rsidR="00496BC5" w:rsidRPr="00FD2629">
        <w:rPr>
          <w:rFonts w:ascii="Arial" w:eastAsia="Arial" w:hAnsi="Arial" w:cs="Arial"/>
          <w:color w:val="002060"/>
          <w:lang w:val="es-AR"/>
        </w:rPr>
        <w:t>sc</w:t>
      </w:r>
      <w:r w:rsidR="00496BC5" w:rsidRPr="00FD2629">
        <w:rPr>
          <w:rFonts w:ascii="Arial" w:eastAsia="Arial" w:hAnsi="Arial" w:cs="Arial"/>
          <w:color w:val="002060"/>
          <w:spacing w:val="1"/>
          <w:lang w:val="es-AR"/>
        </w:rPr>
        <w:t>ala</w:t>
      </w:r>
      <w:r w:rsidR="00496BC5" w:rsidRPr="00FD2629">
        <w:rPr>
          <w:rFonts w:ascii="Arial" w:eastAsia="Arial" w:hAnsi="Arial" w:cs="Arial"/>
          <w:color w:val="002060"/>
          <w:lang w:val="es-AR"/>
        </w:rPr>
        <w:t>,</w:t>
      </w:r>
      <w:r w:rsidR="00496BC5" w:rsidRPr="00FD2629">
        <w:rPr>
          <w:rFonts w:ascii="Arial" w:eastAsia="Arial" w:hAnsi="Arial" w:cs="Arial"/>
          <w:color w:val="002060"/>
          <w:spacing w:val="1"/>
          <w:lang w:val="es-AR"/>
        </w:rPr>
        <w:t xml:space="preserve"> p</w:t>
      </w:r>
      <w:r w:rsidR="00496BC5" w:rsidRPr="00FD2629">
        <w:rPr>
          <w:rFonts w:ascii="Arial" w:eastAsia="Arial" w:hAnsi="Arial" w:cs="Arial"/>
          <w:color w:val="002060"/>
          <w:lang w:val="es-AR"/>
        </w:rPr>
        <w:t>r</w:t>
      </w:r>
      <w:r w:rsidR="00496BC5" w:rsidRPr="00FD2629">
        <w:rPr>
          <w:rFonts w:ascii="Arial" w:eastAsia="Arial" w:hAnsi="Arial" w:cs="Arial"/>
          <w:color w:val="002060"/>
          <w:spacing w:val="-1"/>
          <w:lang w:val="es-AR"/>
        </w:rPr>
        <w:t>o</w:t>
      </w:r>
      <w:r w:rsidR="00496BC5" w:rsidRPr="00FD2629">
        <w:rPr>
          <w:rFonts w:ascii="Arial" w:eastAsia="Arial" w:hAnsi="Arial" w:cs="Arial"/>
          <w:color w:val="002060"/>
          <w:lang w:val="es-AR"/>
        </w:rPr>
        <w:t>y</w:t>
      </w:r>
      <w:r w:rsidR="00496BC5" w:rsidRPr="00FD2629">
        <w:rPr>
          <w:rFonts w:ascii="Arial" w:eastAsia="Arial" w:hAnsi="Arial" w:cs="Arial"/>
          <w:color w:val="002060"/>
          <w:spacing w:val="1"/>
          <w:lang w:val="es-AR"/>
        </w:rPr>
        <w:t>e</w:t>
      </w:r>
      <w:r w:rsidR="00496BC5" w:rsidRPr="00FD2629">
        <w:rPr>
          <w:rFonts w:ascii="Arial" w:eastAsia="Arial" w:hAnsi="Arial" w:cs="Arial"/>
          <w:color w:val="002060"/>
          <w:lang w:val="es-AR"/>
        </w:rPr>
        <w:t>cc</w:t>
      </w:r>
      <w:r w:rsidR="00496BC5" w:rsidRPr="00FD2629">
        <w:rPr>
          <w:rFonts w:ascii="Arial" w:eastAsia="Arial" w:hAnsi="Arial" w:cs="Arial"/>
          <w:color w:val="002060"/>
          <w:spacing w:val="1"/>
          <w:lang w:val="es-AR"/>
        </w:rPr>
        <w:t>i</w:t>
      </w:r>
      <w:r w:rsidR="00496BC5" w:rsidRPr="00FD2629">
        <w:rPr>
          <w:rFonts w:ascii="Arial" w:eastAsia="Arial" w:hAnsi="Arial" w:cs="Arial"/>
          <w:color w:val="002060"/>
          <w:spacing w:val="-1"/>
          <w:lang w:val="es-AR"/>
        </w:rPr>
        <w:t>ó</w:t>
      </w:r>
      <w:r w:rsidR="00496BC5" w:rsidRPr="00FD2629">
        <w:rPr>
          <w:rFonts w:ascii="Arial" w:eastAsia="Arial" w:hAnsi="Arial" w:cs="Arial"/>
          <w:color w:val="002060"/>
          <w:spacing w:val="1"/>
          <w:lang w:val="es-AR"/>
        </w:rPr>
        <w:t>n</w:t>
      </w:r>
      <w:r w:rsidR="00496BC5" w:rsidRPr="00FD2629">
        <w:rPr>
          <w:rFonts w:ascii="Arial" w:eastAsia="Arial" w:hAnsi="Arial" w:cs="Arial"/>
          <w:color w:val="002060"/>
          <w:lang w:val="es-AR"/>
        </w:rPr>
        <w:t>,</w:t>
      </w:r>
      <w:r w:rsidR="00496BC5" w:rsidRPr="00FD2629">
        <w:rPr>
          <w:rFonts w:ascii="Arial" w:eastAsia="Arial" w:hAnsi="Arial" w:cs="Arial"/>
          <w:color w:val="002060"/>
          <w:spacing w:val="1"/>
          <w:lang w:val="es-AR"/>
        </w:rPr>
        <w:t xml:space="preserve"> </w:t>
      </w:r>
      <w:r w:rsidR="00496BC5" w:rsidRPr="00FD2629">
        <w:rPr>
          <w:rFonts w:ascii="Arial" w:eastAsia="Arial" w:hAnsi="Arial" w:cs="Arial"/>
          <w:i/>
          <w:color w:val="002060"/>
          <w:spacing w:val="1"/>
          <w:lang w:val="es-AR"/>
        </w:rPr>
        <w:t>da</w:t>
      </w:r>
      <w:r w:rsidR="00496BC5" w:rsidRPr="00FD2629">
        <w:rPr>
          <w:rFonts w:ascii="Arial" w:eastAsia="Arial" w:hAnsi="Arial" w:cs="Arial"/>
          <w:i/>
          <w:color w:val="002060"/>
          <w:spacing w:val="-1"/>
          <w:lang w:val="es-AR"/>
        </w:rPr>
        <w:t>tu</w:t>
      </w:r>
      <w:r w:rsidR="00496BC5" w:rsidRPr="00FD2629">
        <w:rPr>
          <w:rFonts w:ascii="Arial" w:eastAsia="Arial" w:hAnsi="Arial" w:cs="Arial"/>
          <w:i/>
          <w:color w:val="002060"/>
          <w:lang w:val="es-AR"/>
        </w:rPr>
        <w:t>m</w:t>
      </w:r>
      <w:r w:rsidR="00496BC5">
        <w:rPr>
          <w:rFonts w:ascii="Arial" w:eastAsia="Arial" w:hAnsi="Arial" w:cs="Arial"/>
          <w:color w:val="002060"/>
          <w:lang w:val="es-AR"/>
        </w:rPr>
        <w:t xml:space="preserve"> </w:t>
      </w:r>
      <w:r w:rsidR="00496BC5" w:rsidRPr="00FD2629">
        <w:rPr>
          <w:rFonts w:ascii="Arial" w:eastAsia="Arial" w:hAnsi="Arial" w:cs="Arial"/>
          <w:color w:val="002060"/>
          <w:lang w:val="es-AR"/>
        </w:rPr>
        <w:t>y</w:t>
      </w:r>
      <w:r w:rsidR="00496BC5">
        <w:rPr>
          <w:rFonts w:ascii="Arial" w:eastAsia="Arial" w:hAnsi="Arial" w:cs="Arial"/>
          <w:color w:val="002060"/>
          <w:lang w:val="es-AR"/>
        </w:rPr>
        <w:t xml:space="preserve"> </w:t>
      </w:r>
      <w:r w:rsidR="00496BC5" w:rsidRPr="00FD2629">
        <w:rPr>
          <w:rFonts w:ascii="Arial" w:eastAsia="Arial" w:hAnsi="Arial" w:cs="Arial"/>
          <w:color w:val="002060"/>
          <w:spacing w:val="-1"/>
          <w:lang w:val="es-AR"/>
        </w:rPr>
        <w:t>t</w:t>
      </w:r>
      <w:r w:rsidR="00496BC5" w:rsidRPr="00FD2629">
        <w:rPr>
          <w:rFonts w:ascii="Arial" w:eastAsia="Arial" w:hAnsi="Arial" w:cs="Arial"/>
          <w:color w:val="002060"/>
          <w:lang w:val="es-AR"/>
        </w:rPr>
        <w:t>r</w:t>
      </w:r>
      <w:r w:rsidR="00496BC5" w:rsidRPr="00FD2629">
        <w:rPr>
          <w:rFonts w:ascii="Arial" w:eastAsia="Arial" w:hAnsi="Arial" w:cs="Arial"/>
          <w:color w:val="002060"/>
          <w:spacing w:val="1"/>
          <w:lang w:val="es-AR"/>
        </w:rPr>
        <w:t>a</w:t>
      </w:r>
      <w:r w:rsidR="00496BC5" w:rsidRPr="00FD2629">
        <w:rPr>
          <w:rFonts w:ascii="Arial" w:eastAsia="Arial" w:hAnsi="Arial" w:cs="Arial"/>
          <w:color w:val="002060"/>
          <w:spacing w:val="-1"/>
          <w:lang w:val="es-AR"/>
        </w:rPr>
        <w:t>n</w:t>
      </w:r>
      <w:r w:rsidR="00496BC5" w:rsidRPr="00FD2629">
        <w:rPr>
          <w:rFonts w:ascii="Arial" w:eastAsia="Arial" w:hAnsi="Arial" w:cs="Arial"/>
          <w:color w:val="002060"/>
          <w:lang w:val="es-AR"/>
        </w:rPr>
        <w:t>s</w:t>
      </w:r>
      <w:r w:rsidR="00496BC5" w:rsidRPr="00FD2629">
        <w:rPr>
          <w:rFonts w:ascii="Arial" w:eastAsia="Arial" w:hAnsi="Arial" w:cs="Arial"/>
          <w:color w:val="002060"/>
          <w:spacing w:val="1"/>
          <w:lang w:val="es-AR"/>
        </w:rPr>
        <w:t>fo</w:t>
      </w:r>
      <w:r w:rsidR="00496BC5" w:rsidRPr="00FD2629">
        <w:rPr>
          <w:rFonts w:ascii="Arial" w:eastAsia="Arial" w:hAnsi="Arial" w:cs="Arial"/>
          <w:color w:val="002060"/>
          <w:lang w:val="es-AR"/>
        </w:rPr>
        <w:t>rm</w:t>
      </w:r>
      <w:r w:rsidR="00496BC5" w:rsidRPr="00FD2629">
        <w:rPr>
          <w:rFonts w:ascii="Arial" w:eastAsia="Arial" w:hAnsi="Arial" w:cs="Arial"/>
          <w:color w:val="002060"/>
          <w:spacing w:val="-1"/>
          <w:lang w:val="es-AR"/>
        </w:rPr>
        <w:t>a</w:t>
      </w:r>
      <w:r w:rsidR="00496BC5" w:rsidRPr="00FD2629">
        <w:rPr>
          <w:rFonts w:ascii="Arial" w:eastAsia="Arial" w:hAnsi="Arial" w:cs="Arial"/>
          <w:color w:val="002060"/>
          <w:lang w:val="es-AR"/>
        </w:rPr>
        <w:t>c</w:t>
      </w:r>
      <w:r w:rsidR="00496BC5" w:rsidRPr="00FD2629">
        <w:rPr>
          <w:rFonts w:ascii="Arial" w:eastAsia="Arial" w:hAnsi="Arial" w:cs="Arial"/>
          <w:color w:val="002060"/>
          <w:spacing w:val="1"/>
          <w:lang w:val="es-AR"/>
        </w:rPr>
        <w:t>ió</w:t>
      </w:r>
      <w:r w:rsidR="00496BC5" w:rsidRPr="00FD2629">
        <w:rPr>
          <w:rFonts w:ascii="Arial" w:eastAsia="Arial" w:hAnsi="Arial" w:cs="Arial"/>
          <w:color w:val="002060"/>
          <w:lang w:val="es-AR"/>
        </w:rPr>
        <w:t xml:space="preserve">n  </w:t>
      </w:r>
      <w:r w:rsidR="00496BC5" w:rsidRPr="00FD2629">
        <w:rPr>
          <w:rFonts w:ascii="Arial" w:eastAsia="Arial" w:hAnsi="Arial" w:cs="Arial"/>
          <w:color w:val="002060"/>
          <w:spacing w:val="1"/>
          <w:lang w:val="es-AR"/>
        </w:rPr>
        <w:t>d</w:t>
      </w:r>
      <w:r w:rsidR="00496BC5" w:rsidRPr="00FD2629">
        <w:rPr>
          <w:rFonts w:ascii="Arial" w:eastAsia="Arial" w:hAnsi="Arial" w:cs="Arial"/>
          <w:color w:val="002060"/>
          <w:lang w:val="es-AR"/>
        </w:rPr>
        <w:t>e c</w:t>
      </w:r>
      <w:r w:rsidR="00496BC5" w:rsidRPr="00FD2629">
        <w:rPr>
          <w:rFonts w:ascii="Arial" w:eastAsia="Arial" w:hAnsi="Arial" w:cs="Arial"/>
          <w:color w:val="002060"/>
          <w:spacing w:val="1"/>
          <w:lang w:val="es-AR"/>
        </w:rPr>
        <w:t>o</w:t>
      </w:r>
      <w:r w:rsidR="00496BC5" w:rsidRPr="00FD2629">
        <w:rPr>
          <w:rFonts w:ascii="Arial" w:eastAsia="Arial" w:hAnsi="Arial" w:cs="Arial"/>
          <w:color w:val="002060"/>
          <w:spacing w:val="-1"/>
          <w:lang w:val="es-AR"/>
        </w:rPr>
        <w:t>o</w:t>
      </w:r>
      <w:r w:rsidR="00496BC5" w:rsidRPr="00FD2629">
        <w:rPr>
          <w:rFonts w:ascii="Arial" w:eastAsia="Arial" w:hAnsi="Arial" w:cs="Arial"/>
          <w:color w:val="002060"/>
          <w:lang w:val="es-AR"/>
        </w:rPr>
        <w:t>r</w:t>
      </w:r>
      <w:r w:rsidR="00496BC5" w:rsidRPr="00FD2629">
        <w:rPr>
          <w:rFonts w:ascii="Arial" w:eastAsia="Arial" w:hAnsi="Arial" w:cs="Arial"/>
          <w:color w:val="002060"/>
          <w:spacing w:val="1"/>
          <w:lang w:val="es-AR"/>
        </w:rPr>
        <w:t>den</w:t>
      </w:r>
      <w:r w:rsidR="00496BC5" w:rsidRPr="00FD2629">
        <w:rPr>
          <w:rFonts w:ascii="Arial" w:eastAsia="Arial" w:hAnsi="Arial" w:cs="Arial"/>
          <w:color w:val="002060"/>
          <w:spacing w:val="-1"/>
          <w:lang w:val="es-AR"/>
        </w:rPr>
        <w:t>a</w:t>
      </w:r>
      <w:r w:rsidR="00496BC5" w:rsidRPr="00FD2629">
        <w:rPr>
          <w:rFonts w:ascii="Arial" w:eastAsia="Arial" w:hAnsi="Arial" w:cs="Arial"/>
          <w:color w:val="002060"/>
          <w:spacing w:val="1"/>
          <w:lang w:val="es-AR"/>
        </w:rPr>
        <w:t>da</w:t>
      </w:r>
      <w:r w:rsidR="00496BC5" w:rsidRPr="00FD2629">
        <w:rPr>
          <w:rFonts w:ascii="Arial" w:eastAsia="Arial" w:hAnsi="Arial" w:cs="Arial"/>
          <w:color w:val="002060"/>
          <w:lang w:val="es-AR"/>
        </w:rPr>
        <w:t>s.</w:t>
      </w:r>
      <w:r w:rsidR="00496BC5">
        <w:rPr>
          <w:rFonts w:ascii="Arial" w:eastAsia="Arial" w:hAnsi="Arial" w:cs="Arial"/>
          <w:color w:val="002060"/>
          <w:lang w:val="es-AR"/>
        </w:rPr>
        <w:t xml:space="preserve"> </w:t>
      </w:r>
      <w:r w:rsidR="00496BC5" w:rsidRPr="00FD2629">
        <w:rPr>
          <w:rFonts w:ascii="Arial" w:eastAsia="Arial" w:hAnsi="Arial" w:cs="Arial"/>
          <w:color w:val="002060"/>
          <w:lang w:val="es-AR"/>
        </w:rPr>
        <w:t>Es</w:t>
      </w:r>
      <w:r w:rsidR="00496BC5" w:rsidRPr="00FD2629">
        <w:rPr>
          <w:rFonts w:ascii="Arial" w:eastAsia="Arial" w:hAnsi="Arial" w:cs="Arial"/>
          <w:color w:val="002060"/>
          <w:spacing w:val="-1"/>
          <w:lang w:val="es-AR"/>
        </w:rPr>
        <w:t>t</w:t>
      </w:r>
      <w:r w:rsidR="00496BC5" w:rsidRPr="00FD2629">
        <w:rPr>
          <w:rFonts w:ascii="Arial" w:eastAsia="Arial" w:hAnsi="Arial" w:cs="Arial"/>
          <w:color w:val="002060"/>
          <w:lang w:val="es-AR"/>
        </w:rPr>
        <w:t>o</w:t>
      </w:r>
      <w:r w:rsidR="00496BC5">
        <w:rPr>
          <w:rFonts w:ascii="Arial" w:eastAsia="Arial" w:hAnsi="Arial" w:cs="Arial"/>
          <w:color w:val="002060"/>
          <w:lang w:val="es-AR"/>
        </w:rPr>
        <w:t xml:space="preserve"> </w:t>
      </w:r>
      <w:r w:rsidR="00496BC5" w:rsidRPr="00FD2629">
        <w:rPr>
          <w:rFonts w:ascii="Arial" w:eastAsia="Arial" w:hAnsi="Arial" w:cs="Arial"/>
          <w:color w:val="002060"/>
          <w:spacing w:val="1"/>
          <w:lang w:val="es-AR"/>
        </w:rPr>
        <w:t>l</w:t>
      </w:r>
      <w:r w:rsidR="00496BC5" w:rsidRPr="00FD2629">
        <w:rPr>
          <w:rFonts w:ascii="Arial" w:eastAsia="Arial" w:hAnsi="Arial" w:cs="Arial"/>
          <w:color w:val="002060"/>
          <w:spacing w:val="-1"/>
          <w:lang w:val="es-AR"/>
        </w:rPr>
        <w:t>l</w:t>
      </w:r>
      <w:r w:rsidR="00496BC5" w:rsidRPr="00FD2629">
        <w:rPr>
          <w:rFonts w:ascii="Arial" w:eastAsia="Arial" w:hAnsi="Arial" w:cs="Arial"/>
          <w:color w:val="002060"/>
          <w:spacing w:val="1"/>
          <w:lang w:val="es-AR"/>
        </w:rPr>
        <w:t>e</w:t>
      </w:r>
      <w:r w:rsidR="00496BC5" w:rsidRPr="00FD2629">
        <w:rPr>
          <w:rFonts w:ascii="Arial" w:eastAsia="Arial" w:hAnsi="Arial" w:cs="Arial"/>
          <w:color w:val="002060"/>
          <w:lang w:val="es-AR"/>
        </w:rPr>
        <w:t>va</w:t>
      </w:r>
      <w:r w:rsidR="00496BC5">
        <w:rPr>
          <w:rFonts w:ascii="Arial" w:eastAsia="Arial" w:hAnsi="Arial" w:cs="Arial"/>
          <w:color w:val="002060"/>
          <w:lang w:val="es-AR"/>
        </w:rPr>
        <w:t xml:space="preserve"> </w:t>
      </w:r>
      <w:r w:rsidR="00496BC5" w:rsidRPr="00FD2629">
        <w:rPr>
          <w:rFonts w:ascii="Arial" w:eastAsia="Arial" w:hAnsi="Arial" w:cs="Arial"/>
          <w:color w:val="002060"/>
          <w:lang w:val="es-AR"/>
        </w:rPr>
        <w:t>a c</w:t>
      </w:r>
      <w:r w:rsidR="00496BC5" w:rsidRPr="00FD2629">
        <w:rPr>
          <w:rFonts w:ascii="Arial" w:eastAsia="Arial" w:hAnsi="Arial" w:cs="Arial"/>
          <w:color w:val="002060"/>
          <w:spacing w:val="1"/>
          <w:lang w:val="es-AR"/>
        </w:rPr>
        <w:t>o</w:t>
      </w:r>
      <w:r w:rsidR="00496BC5" w:rsidRPr="00FD2629">
        <w:rPr>
          <w:rFonts w:ascii="Arial" w:eastAsia="Arial" w:hAnsi="Arial" w:cs="Arial"/>
          <w:color w:val="002060"/>
          <w:lang w:val="es-AR"/>
        </w:rPr>
        <w:t>m</w:t>
      </w:r>
      <w:r w:rsidR="00496BC5" w:rsidRPr="00FD2629">
        <w:rPr>
          <w:rFonts w:ascii="Arial" w:eastAsia="Arial" w:hAnsi="Arial" w:cs="Arial"/>
          <w:color w:val="002060"/>
          <w:spacing w:val="1"/>
          <w:lang w:val="es-AR"/>
        </w:rPr>
        <w:t>e</w:t>
      </w:r>
      <w:r w:rsidR="00496BC5" w:rsidRPr="00FD2629">
        <w:rPr>
          <w:rFonts w:ascii="Arial" w:eastAsia="Arial" w:hAnsi="Arial" w:cs="Arial"/>
          <w:color w:val="002060"/>
          <w:spacing w:val="-1"/>
          <w:lang w:val="es-AR"/>
        </w:rPr>
        <w:t>t</w:t>
      </w:r>
      <w:r w:rsidR="00496BC5" w:rsidRPr="00FD2629">
        <w:rPr>
          <w:rFonts w:ascii="Arial" w:eastAsia="Arial" w:hAnsi="Arial" w:cs="Arial"/>
          <w:color w:val="002060"/>
          <w:spacing w:val="1"/>
          <w:lang w:val="es-AR"/>
        </w:rPr>
        <w:t>e</w:t>
      </w:r>
      <w:r w:rsidR="00496BC5" w:rsidRPr="00FD2629">
        <w:rPr>
          <w:rFonts w:ascii="Arial" w:eastAsia="Arial" w:hAnsi="Arial" w:cs="Arial"/>
          <w:color w:val="002060"/>
          <w:lang w:val="es-AR"/>
        </w:rPr>
        <w:t>r</w:t>
      </w:r>
      <w:r w:rsidR="00496BC5">
        <w:rPr>
          <w:rFonts w:ascii="Arial" w:eastAsia="Arial" w:hAnsi="Arial" w:cs="Arial"/>
          <w:color w:val="002060"/>
          <w:lang w:val="es-AR"/>
        </w:rPr>
        <w:t xml:space="preserve"> </w:t>
      </w:r>
      <w:r w:rsidR="00496BC5" w:rsidRPr="00FD2629">
        <w:rPr>
          <w:rFonts w:ascii="Arial" w:eastAsia="Arial" w:hAnsi="Arial" w:cs="Arial"/>
          <w:color w:val="002060"/>
          <w:spacing w:val="-1"/>
          <w:lang w:val="es-AR"/>
        </w:rPr>
        <w:t>e</w:t>
      </w:r>
      <w:r w:rsidR="00496BC5" w:rsidRPr="00FD2629">
        <w:rPr>
          <w:rFonts w:ascii="Arial" w:eastAsia="Arial" w:hAnsi="Arial" w:cs="Arial"/>
          <w:color w:val="002060"/>
          <w:lang w:val="es-AR"/>
        </w:rPr>
        <w:t>rr</w:t>
      </w:r>
      <w:r w:rsidR="00496BC5" w:rsidRPr="00FD2629">
        <w:rPr>
          <w:rFonts w:ascii="Arial" w:eastAsia="Arial" w:hAnsi="Arial" w:cs="Arial"/>
          <w:color w:val="002060"/>
          <w:spacing w:val="1"/>
          <w:lang w:val="es-AR"/>
        </w:rPr>
        <w:t>o</w:t>
      </w:r>
      <w:r w:rsidR="00496BC5" w:rsidRPr="00FD2629">
        <w:rPr>
          <w:rFonts w:ascii="Arial" w:eastAsia="Arial" w:hAnsi="Arial" w:cs="Arial"/>
          <w:color w:val="002060"/>
          <w:lang w:val="es-AR"/>
        </w:rPr>
        <w:t>r</w:t>
      </w:r>
      <w:r w:rsidR="00496BC5" w:rsidRPr="00FD2629">
        <w:rPr>
          <w:rFonts w:ascii="Arial" w:eastAsia="Arial" w:hAnsi="Arial" w:cs="Arial"/>
          <w:color w:val="002060"/>
          <w:spacing w:val="1"/>
          <w:lang w:val="es-AR"/>
        </w:rPr>
        <w:t>e</w:t>
      </w:r>
      <w:r w:rsidR="00496BC5" w:rsidRPr="00FD2629">
        <w:rPr>
          <w:rFonts w:ascii="Arial" w:eastAsia="Arial" w:hAnsi="Arial" w:cs="Arial"/>
          <w:color w:val="002060"/>
          <w:lang w:val="es-AR"/>
        </w:rPr>
        <w:t>s</w:t>
      </w:r>
      <w:r w:rsidR="00496BC5">
        <w:rPr>
          <w:rFonts w:ascii="Arial" w:eastAsia="Arial" w:hAnsi="Arial" w:cs="Arial"/>
          <w:color w:val="002060"/>
          <w:lang w:val="es-AR"/>
        </w:rPr>
        <w:t xml:space="preserve"> </w:t>
      </w:r>
      <w:r w:rsidR="00496BC5" w:rsidRPr="00FD2629">
        <w:rPr>
          <w:rFonts w:ascii="Arial" w:eastAsia="Arial" w:hAnsi="Arial" w:cs="Arial"/>
          <w:color w:val="002060"/>
          <w:spacing w:val="-1"/>
          <w:lang w:val="es-AR"/>
        </w:rPr>
        <w:t>i</w:t>
      </w:r>
      <w:r w:rsidR="00496BC5" w:rsidRPr="00FD2629">
        <w:rPr>
          <w:rFonts w:ascii="Arial" w:eastAsia="Arial" w:hAnsi="Arial" w:cs="Arial"/>
          <w:color w:val="002060"/>
          <w:lang w:val="es-AR"/>
        </w:rPr>
        <w:t>m</w:t>
      </w:r>
      <w:r w:rsidR="00496BC5" w:rsidRPr="00FD2629">
        <w:rPr>
          <w:rFonts w:ascii="Arial" w:eastAsia="Arial" w:hAnsi="Arial" w:cs="Arial"/>
          <w:color w:val="002060"/>
          <w:spacing w:val="1"/>
          <w:lang w:val="es-AR"/>
        </w:rPr>
        <w:t>po</w:t>
      </w:r>
      <w:r w:rsidR="00496BC5" w:rsidRPr="00FD2629">
        <w:rPr>
          <w:rFonts w:ascii="Arial" w:eastAsia="Arial" w:hAnsi="Arial" w:cs="Arial"/>
          <w:color w:val="002060"/>
          <w:lang w:val="es-AR"/>
        </w:rPr>
        <w:t>r</w:t>
      </w:r>
      <w:r w:rsidR="00496BC5" w:rsidRPr="00FD2629">
        <w:rPr>
          <w:rFonts w:ascii="Arial" w:eastAsia="Arial" w:hAnsi="Arial" w:cs="Arial"/>
          <w:color w:val="002060"/>
          <w:spacing w:val="-1"/>
          <w:lang w:val="es-AR"/>
        </w:rPr>
        <w:t>t</w:t>
      </w:r>
      <w:r w:rsidR="00496BC5" w:rsidRPr="00FD2629">
        <w:rPr>
          <w:rFonts w:ascii="Arial" w:eastAsia="Arial" w:hAnsi="Arial" w:cs="Arial"/>
          <w:color w:val="002060"/>
          <w:spacing w:val="1"/>
          <w:lang w:val="es-AR"/>
        </w:rPr>
        <w:t>an</w:t>
      </w:r>
      <w:r w:rsidR="00496BC5" w:rsidRPr="00FD2629">
        <w:rPr>
          <w:rFonts w:ascii="Arial" w:eastAsia="Arial" w:hAnsi="Arial" w:cs="Arial"/>
          <w:color w:val="002060"/>
          <w:spacing w:val="-1"/>
          <w:lang w:val="es-AR"/>
        </w:rPr>
        <w:t>t</w:t>
      </w:r>
      <w:r w:rsidR="00496BC5" w:rsidRPr="00FD2629">
        <w:rPr>
          <w:rFonts w:ascii="Arial" w:eastAsia="Arial" w:hAnsi="Arial" w:cs="Arial"/>
          <w:color w:val="002060"/>
          <w:spacing w:val="1"/>
          <w:lang w:val="es-AR"/>
        </w:rPr>
        <w:t>e</w:t>
      </w:r>
      <w:r w:rsidR="00496BC5" w:rsidRPr="00FD2629">
        <w:rPr>
          <w:rFonts w:ascii="Arial" w:eastAsia="Arial" w:hAnsi="Arial" w:cs="Arial"/>
          <w:color w:val="002060"/>
          <w:lang w:val="es-AR"/>
        </w:rPr>
        <w:t>s</w:t>
      </w:r>
      <w:r w:rsidR="00496BC5">
        <w:rPr>
          <w:rFonts w:ascii="Arial" w:eastAsia="Arial" w:hAnsi="Arial" w:cs="Arial"/>
          <w:color w:val="002060"/>
          <w:lang w:val="es-AR"/>
        </w:rPr>
        <w:t xml:space="preserve"> </w:t>
      </w:r>
      <w:r w:rsidR="00496BC5" w:rsidRPr="00FD2629">
        <w:rPr>
          <w:rFonts w:ascii="Arial" w:eastAsia="Arial" w:hAnsi="Arial" w:cs="Arial"/>
          <w:color w:val="002060"/>
          <w:spacing w:val="-1"/>
          <w:lang w:val="es-AR"/>
        </w:rPr>
        <w:t>d</w:t>
      </w:r>
      <w:r w:rsidR="00496BC5" w:rsidRPr="00FD2629">
        <w:rPr>
          <w:rFonts w:ascii="Arial" w:eastAsia="Arial" w:hAnsi="Arial" w:cs="Arial"/>
          <w:color w:val="002060"/>
          <w:spacing w:val="1"/>
          <w:lang w:val="es-AR"/>
        </w:rPr>
        <w:t>u</w:t>
      </w:r>
      <w:r w:rsidR="00496BC5" w:rsidRPr="00FD2629">
        <w:rPr>
          <w:rFonts w:ascii="Arial" w:eastAsia="Arial" w:hAnsi="Arial" w:cs="Arial"/>
          <w:color w:val="002060"/>
          <w:lang w:val="es-AR"/>
        </w:rPr>
        <w:t>r</w:t>
      </w:r>
      <w:r w:rsidR="00496BC5" w:rsidRPr="00FD2629">
        <w:rPr>
          <w:rFonts w:ascii="Arial" w:eastAsia="Arial" w:hAnsi="Arial" w:cs="Arial"/>
          <w:color w:val="002060"/>
          <w:spacing w:val="1"/>
          <w:lang w:val="es-AR"/>
        </w:rPr>
        <w:t>an</w:t>
      </w:r>
      <w:r w:rsidR="00496BC5" w:rsidRPr="00FD2629">
        <w:rPr>
          <w:rFonts w:ascii="Arial" w:eastAsia="Arial" w:hAnsi="Arial" w:cs="Arial"/>
          <w:color w:val="002060"/>
          <w:spacing w:val="-1"/>
          <w:lang w:val="es-AR"/>
        </w:rPr>
        <w:t>t</w:t>
      </w:r>
      <w:r w:rsidR="00496BC5" w:rsidRPr="00FD2629">
        <w:rPr>
          <w:rFonts w:ascii="Arial" w:eastAsia="Arial" w:hAnsi="Arial" w:cs="Arial"/>
          <w:color w:val="002060"/>
          <w:lang w:val="es-AR"/>
        </w:rPr>
        <w:t xml:space="preserve">e </w:t>
      </w:r>
      <w:r w:rsidR="00496BC5" w:rsidRPr="00FD2629">
        <w:rPr>
          <w:rFonts w:ascii="Arial" w:eastAsia="Arial" w:hAnsi="Arial" w:cs="Arial"/>
          <w:color w:val="002060"/>
          <w:spacing w:val="1"/>
          <w:lang w:val="es-AR"/>
        </w:rPr>
        <w:t>e</w:t>
      </w:r>
      <w:r w:rsidR="00496BC5" w:rsidRPr="00FD2629">
        <w:rPr>
          <w:rFonts w:ascii="Arial" w:eastAsia="Arial" w:hAnsi="Arial" w:cs="Arial"/>
          <w:color w:val="002060"/>
          <w:lang w:val="es-AR"/>
        </w:rPr>
        <w:t>l</w:t>
      </w:r>
      <w:r w:rsidR="00496BC5">
        <w:rPr>
          <w:rFonts w:ascii="Arial" w:eastAsia="Arial" w:hAnsi="Arial" w:cs="Arial"/>
          <w:color w:val="002060"/>
          <w:lang w:val="es-AR"/>
        </w:rPr>
        <w:t xml:space="preserve"> </w:t>
      </w:r>
      <w:r w:rsidR="00496BC5" w:rsidRPr="00FD2629">
        <w:rPr>
          <w:rFonts w:ascii="Arial" w:eastAsia="Arial" w:hAnsi="Arial" w:cs="Arial"/>
          <w:color w:val="002060"/>
          <w:spacing w:val="-1"/>
          <w:lang w:val="es-AR"/>
        </w:rPr>
        <w:t>i</w:t>
      </w:r>
      <w:r w:rsidR="00496BC5" w:rsidRPr="00FD2629">
        <w:rPr>
          <w:rFonts w:ascii="Arial" w:eastAsia="Arial" w:hAnsi="Arial" w:cs="Arial"/>
          <w:color w:val="002060"/>
          <w:spacing w:val="1"/>
          <w:lang w:val="es-AR"/>
        </w:rPr>
        <w:t>ng</w:t>
      </w:r>
      <w:r w:rsidR="00496BC5" w:rsidRPr="00FD2629">
        <w:rPr>
          <w:rFonts w:ascii="Arial" w:eastAsia="Arial" w:hAnsi="Arial" w:cs="Arial"/>
          <w:color w:val="002060"/>
          <w:lang w:val="es-AR"/>
        </w:rPr>
        <w:t>r</w:t>
      </w:r>
      <w:r w:rsidR="00496BC5" w:rsidRPr="00FD2629">
        <w:rPr>
          <w:rFonts w:ascii="Arial" w:eastAsia="Arial" w:hAnsi="Arial" w:cs="Arial"/>
          <w:color w:val="002060"/>
          <w:spacing w:val="1"/>
          <w:lang w:val="es-AR"/>
        </w:rPr>
        <w:t>e</w:t>
      </w:r>
      <w:r w:rsidR="00496BC5" w:rsidRPr="00FD2629">
        <w:rPr>
          <w:rFonts w:ascii="Arial" w:eastAsia="Arial" w:hAnsi="Arial" w:cs="Arial"/>
          <w:color w:val="002060"/>
          <w:lang w:val="es-AR"/>
        </w:rPr>
        <w:t xml:space="preserve">so </w:t>
      </w:r>
      <w:r w:rsidR="00496BC5" w:rsidRPr="00FD2629">
        <w:rPr>
          <w:rFonts w:ascii="Arial" w:eastAsia="Arial" w:hAnsi="Arial" w:cs="Arial"/>
          <w:color w:val="002060"/>
          <w:spacing w:val="1"/>
          <w:lang w:val="es-AR"/>
        </w:rPr>
        <w:t>d</w:t>
      </w:r>
      <w:r w:rsidR="00496BC5" w:rsidRPr="00FD2629">
        <w:rPr>
          <w:rFonts w:ascii="Arial" w:eastAsia="Arial" w:hAnsi="Arial" w:cs="Arial"/>
          <w:color w:val="002060"/>
          <w:lang w:val="es-AR"/>
        </w:rPr>
        <w:t>e</w:t>
      </w:r>
      <w:r w:rsidR="00496BC5">
        <w:rPr>
          <w:rFonts w:ascii="Arial" w:eastAsia="Arial" w:hAnsi="Arial" w:cs="Arial"/>
          <w:color w:val="002060"/>
          <w:lang w:val="es-AR"/>
        </w:rPr>
        <w:t xml:space="preserve"> </w:t>
      </w:r>
      <w:r w:rsidR="00496BC5" w:rsidRPr="00FD2629">
        <w:rPr>
          <w:rFonts w:ascii="Arial" w:eastAsia="Arial" w:hAnsi="Arial" w:cs="Arial"/>
          <w:color w:val="002060"/>
          <w:spacing w:val="-1"/>
          <w:lang w:val="es-AR"/>
        </w:rPr>
        <w:t>l</w:t>
      </w:r>
      <w:r w:rsidR="00496BC5" w:rsidRPr="00FD2629">
        <w:rPr>
          <w:rFonts w:ascii="Arial" w:eastAsia="Arial" w:hAnsi="Arial" w:cs="Arial"/>
          <w:color w:val="002060"/>
          <w:lang w:val="es-AR"/>
        </w:rPr>
        <w:t xml:space="preserve">a </w:t>
      </w:r>
      <w:r w:rsidR="00496BC5" w:rsidRPr="00FD2629">
        <w:rPr>
          <w:rFonts w:ascii="Arial" w:eastAsia="Arial" w:hAnsi="Arial" w:cs="Arial"/>
          <w:color w:val="002060"/>
          <w:spacing w:val="1"/>
          <w:lang w:val="es-AR"/>
        </w:rPr>
        <w:t>i</w:t>
      </w:r>
      <w:r w:rsidR="00496BC5" w:rsidRPr="00FD2629">
        <w:rPr>
          <w:rFonts w:ascii="Arial" w:eastAsia="Arial" w:hAnsi="Arial" w:cs="Arial"/>
          <w:color w:val="002060"/>
          <w:spacing w:val="-1"/>
          <w:lang w:val="es-AR"/>
        </w:rPr>
        <w:t>n</w:t>
      </w:r>
      <w:r w:rsidR="00496BC5" w:rsidRPr="00FD2629">
        <w:rPr>
          <w:rFonts w:ascii="Arial" w:eastAsia="Arial" w:hAnsi="Arial" w:cs="Arial"/>
          <w:color w:val="002060"/>
          <w:spacing w:val="1"/>
          <w:lang w:val="es-AR"/>
        </w:rPr>
        <w:t>f</w:t>
      </w:r>
      <w:r w:rsidR="00496BC5" w:rsidRPr="00FD2629">
        <w:rPr>
          <w:rFonts w:ascii="Arial" w:eastAsia="Arial" w:hAnsi="Arial" w:cs="Arial"/>
          <w:color w:val="002060"/>
          <w:spacing w:val="-1"/>
          <w:lang w:val="es-AR"/>
        </w:rPr>
        <w:t>o</w:t>
      </w:r>
      <w:r w:rsidR="00496BC5" w:rsidRPr="00FD2629">
        <w:rPr>
          <w:rFonts w:ascii="Arial" w:eastAsia="Arial" w:hAnsi="Arial" w:cs="Arial"/>
          <w:color w:val="002060"/>
          <w:lang w:val="es-AR"/>
        </w:rPr>
        <w:t>rm</w:t>
      </w:r>
      <w:r w:rsidR="00496BC5" w:rsidRPr="00FD2629">
        <w:rPr>
          <w:rFonts w:ascii="Arial" w:eastAsia="Arial" w:hAnsi="Arial" w:cs="Arial"/>
          <w:color w:val="002060"/>
          <w:spacing w:val="1"/>
          <w:lang w:val="es-AR"/>
        </w:rPr>
        <w:t>a</w:t>
      </w:r>
      <w:r w:rsidR="00496BC5" w:rsidRPr="00FD2629">
        <w:rPr>
          <w:rFonts w:ascii="Arial" w:eastAsia="Arial" w:hAnsi="Arial" w:cs="Arial"/>
          <w:color w:val="002060"/>
          <w:lang w:val="es-AR"/>
        </w:rPr>
        <w:t>c</w:t>
      </w:r>
      <w:r w:rsidR="00496BC5" w:rsidRPr="00FD2629">
        <w:rPr>
          <w:rFonts w:ascii="Arial" w:eastAsia="Arial" w:hAnsi="Arial" w:cs="Arial"/>
          <w:color w:val="002060"/>
          <w:spacing w:val="1"/>
          <w:lang w:val="es-AR"/>
        </w:rPr>
        <w:t>i</w:t>
      </w:r>
      <w:r w:rsidR="00496BC5" w:rsidRPr="00FD2629">
        <w:rPr>
          <w:rFonts w:ascii="Arial" w:eastAsia="Arial" w:hAnsi="Arial" w:cs="Arial"/>
          <w:color w:val="002060"/>
          <w:spacing w:val="-1"/>
          <w:lang w:val="es-AR"/>
        </w:rPr>
        <w:t>ó</w:t>
      </w:r>
      <w:r w:rsidR="00496BC5" w:rsidRPr="00FD2629">
        <w:rPr>
          <w:rFonts w:ascii="Arial" w:eastAsia="Arial" w:hAnsi="Arial" w:cs="Arial"/>
          <w:color w:val="002060"/>
          <w:lang w:val="es-AR"/>
        </w:rPr>
        <w:t>n</w:t>
      </w:r>
      <w:r w:rsidR="00496BC5">
        <w:rPr>
          <w:rFonts w:ascii="Arial" w:eastAsia="Arial" w:hAnsi="Arial" w:cs="Arial"/>
          <w:color w:val="002060"/>
          <w:lang w:val="es-AR"/>
        </w:rPr>
        <w:t xml:space="preserve"> </w:t>
      </w:r>
      <w:r w:rsidR="00496BC5" w:rsidRPr="00FD2629">
        <w:rPr>
          <w:rFonts w:ascii="Arial" w:eastAsia="Arial" w:hAnsi="Arial" w:cs="Arial"/>
          <w:color w:val="002060"/>
          <w:lang w:val="es-AR"/>
        </w:rPr>
        <w:t>y</w:t>
      </w:r>
      <w:r w:rsidR="00496BC5">
        <w:rPr>
          <w:rFonts w:ascii="Arial" w:eastAsia="Arial" w:hAnsi="Arial" w:cs="Arial"/>
          <w:color w:val="002060"/>
          <w:lang w:val="es-AR"/>
        </w:rPr>
        <w:t xml:space="preserve">, </w:t>
      </w:r>
      <w:r w:rsidR="00496BC5" w:rsidRPr="00FD2629">
        <w:rPr>
          <w:rFonts w:ascii="Arial" w:eastAsia="Arial" w:hAnsi="Arial" w:cs="Arial"/>
          <w:color w:val="002060"/>
          <w:lang w:val="es-AR"/>
        </w:rPr>
        <w:t>s</w:t>
      </w:r>
      <w:r w:rsidR="00496BC5" w:rsidRPr="00FD2629">
        <w:rPr>
          <w:rFonts w:ascii="Arial" w:eastAsia="Arial" w:hAnsi="Arial" w:cs="Arial"/>
          <w:color w:val="002060"/>
          <w:spacing w:val="1"/>
          <w:lang w:val="es-AR"/>
        </w:rPr>
        <w:t>o</w:t>
      </w:r>
      <w:r w:rsidR="00496BC5" w:rsidRPr="00FD2629">
        <w:rPr>
          <w:rFonts w:ascii="Arial" w:eastAsia="Arial" w:hAnsi="Arial" w:cs="Arial"/>
          <w:color w:val="002060"/>
          <w:spacing w:val="-1"/>
          <w:lang w:val="es-AR"/>
        </w:rPr>
        <w:t>b</w:t>
      </w:r>
      <w:r w:rsidR="00496BC5" w:rsidRPr="00FD2629">
        <w:rPr>
          <w:rFonts w:ascii="Arial" w:eastAsia="Arial" w:hAnsi="Arial" w:cs="Arial"/>
          <w:color w:val="002060"/>
          <w:lang w:val="es-AR"/>
        </w:rPr>
        <w:t>re</w:t>
      </w:r>
      <w:r w:rsidR="00496BC5">
        <w:rPr>
          <w:rFonts w:ascii="Arial" w:eastAsia="Arial" w:hAnsi="Arial" w:cs="Arial"/>
          <w:color w:val="002060"/>
          <w:lang w:val="es-AR"/>
        </w:rPr>
        <w:t xml:space="preserve"> </w:t>
      </w:r>
      <w:r w:rsidR="00496BC5" w:rsidRPr="00FD2629">
        <w:rPr>
          <w:rFonts w:ascii="Arial" w:eastAsia="Arial" w:hAnsi="Arial" w:cs="Arial"/>
          <w:color w:val="002060"/>
          <w:spacing w:val="-1"/>
          <w:lang w:val="es-AR"/>
        </w:rPr>
        <w:t>t</w:t>
      </w:r>
      <w:r w:rsidR="00496BC5" w:rsidRPr="00FD2629">
        <w:rPr>
          <w:rFonts w:ascii="Arial" w:eastAsia="Arial" w:hAnsi="Arial" w:cs="Arial"/>
          <w:color w:val="002060"/>
          <w:spacing w:val="1"/>
          <w:lang w:val="es-AR"/>
        </w:rPr>
        <w:t>od</w:t>
      </w:r>
      <w:r w:rsidR="00496BC5" w:rsidRPr="00FD2629">
        <w:rPr>
          <w:rFonts w:ascii="Arial" w:eastAsia="Arial" w:hAnsi="Arial" w:cs="Arial"/>
          <w:color w:val="002060"/>
          <w:lang w:val="es-AR"/>
        </w:rPr>
        <w:t>o</w:t>
      </w:r>
      <w:r w:rsidR="00496BC5">
        <w:rPr>
          <w:rFonts w:ascii="Arial" w:eastAsia="Arial" w:hAnsi="Arial" w:cs="Arial"/>
          <w:color w:val="002060"/>
          <w:lang w:val="es-AR"/>
        </w:rPr>
        <w:t>,</w:t>
      </w:r>
      <w:r w:rsidR="00496BC5" w:rsidRPr="00FD2629">
        <w:rPr>
          <w:rFonts w:ascii="Arial" w:eastAsia="Arial" w:hAnsi="Arial" w:cs="Arial"/>
          <w:color w:val="002060"/>
          <w:lang w:val="es-AR"/>
        </w:rPr>
        <w:t xml:space="preserve"> c</w:t>
      </w:r>
      <w:r w:rsidR="00496BC5" w:rsidRPr="00FD2629">
        <w:rPr>
          <w:rFonts w:ascii="Arial" w:eastAsia="Arial" w:hAnsi="Arial" w:cs="Arial"/>
          <w:color w:val="002060"/>
          <w:spacing w:val="1"/>
          <w:lang w:val="es-AR"/>
        </w:rPr>
        <w:t>uan</w:t>
      </w:r>
      <w:r w:rsidR="00496BC5" w:rsidRPr="00FD2629">
        <w:rPr>
          <w:rFonts w:ascii="Arial" w:eastAsia="Arial" w:hAnsi="Arial" w:cs="Arial"/>
          <w:color w:val="002060"/>
          <w:spacing w:val="-1"/>
          <w:lang w:val="es-AR"/>
        </w:rPr>
        <w:t>d</w:t>
      </w:r>
      <w:r w:rsidR="00496BC5" w:rsidRPr="00FD2629">
        <w:rPr>
          <w:rFonts w:ascii="Arial" w:eastAsia="Arial" w:hAnsi="Arial" w:cs="Arial"/>
          <w:color w:val="002060"/>
          <w:lang w:val="es-AR"/>
        </w:rPr>
        <w:t>o</w:t>
      </w:r>
      <w:r w:rsidR="00496BC5">
        <w:rPr>
          <w:rFonts w:ascii="Arial" w:eastAsia="Arial" w:hAnsi="Arial" w:cs="Arial"/>
          <w:color w:val="002060"/>
          <w:lang w:val="es-AR"/>
        </w:rPr>
        <w:t xml:space="preserve"> </w:t>
      </w:r>
      <w:r w:rsidR="00496BC5" w:rsidRPr="00FD2629">
        <w:rPr>
          <w:rFonts w:ascii="Arial" w:eastAsia="Arial" w:hAnsi="Arial" w:cs="Arial"/>
          <w:color w:val="002060"/>
          <w:lang w:val="es-AR"/>
        </w:rPr>
        <w:t>se</w:t>
      </w:r>
      <w:r w:rsidR="00496BC5">
        <w:rPr>
          <w:rFonts w:ascii="Arial" w:eastAsia="Arial" w:hAnsi="Arial" w:cs="Arial"/>
          <w:color w:val="002060"/>
          <w:lang w:val="es-AR"/>
        </w:rPr>
        <w:t xml:space="preserve"> </w:t>
      </w:r>
      <w:r w:rsidR="00496BC5" w:rsidRPr="00FD2629">
        <w:rPr>
          <w:rFonts w:ascii="Arial" w:eastAsia="Arial" w:hAnsi="Arial" w:cs="Arial"/>
          <w:color w:val="002060"/>
          <w:spacing w:val="-1"/>
          <w:lang w:val="es-AR"/>
        </w:rPr>
        <w:t>q</w:t>
      </w:r>
      <w:r w:rsidR="00496BC5" w:rsidRPr="00FD2629">
        <w:rPr>
          <w:rFonts w:ascii="Arial" w:eastAsia="Arial" w:hAnsi="Arial" w:cs="Arial"/>
          <w:color w:val="002060"/>
          <w:spacing w:val="1"/>
          <w:lang w:val="es-AR"/>
        </w:rPr>
        <w:t>ui</w:t>
      </w:r>
      <w:r w:rsidR="00496BC5" w:rsidRPr="00FD2629">
        <w:rPr>
          <w:rFonts w:ascii="Arial" w:eastAsia="Arial" w:hAnsi="Arial" w:cs="Arial"/>
          <w:color w:val="002060"/>
          <w:spacing w:val="-1"/>
          <w:lang w:val="es-AR"/>
        </w:rPr>
        <w:t>e</w:t>
      </w:r>
      <w:r w:rsidR="00496BC5" w:rsidRPr="00FD2629">
        <w:rPr>
          <w:rFonts w:ascii="Arial" w:eastAsia="Arial" w:hAnsi="Arial" w:cs="Arial"/>
          <w:color w:val="002060"/>
          <w:lang w:val="es-AR"/>
        </w:rPr>
        <w:t>re</w:t>
      </w:r>
      <w:r w:rsidR="00496BC5">
        <w:rPr>
          <w:rFonts w:ascii="Arial" w:eastAsia="Arial" w:hAnsi="Arial" w:cs="Arial"/>
          <w:color w:val="002060"/>
          <w:lang w:val="es-AR"/>
        </w:rPr>
        <w:t xml:space="preserve"> </w:t>
      </w:r>
      <w:r w:rsidR="00496BC5" w:rsidRPr="00FD2629">
        <w:rPr>
          <w:rFonts w:ascii="Arial" w:eastAsia="Arial" w:hAnsi="Arial" w:cs="Arial"/>
          <w:color w:val="002060"/>
          <w:spacing w:val="1"/>
          <w:lang w:val="es-AR"/>
        </w:rPr>
        <w:t>j</w:t>
      </w:r>
      <w:r w:rsidR="00496BC5" w:rsidRPr="00FD2629">
        <w:rPr>
          <w:rFonts w:ascii="Arial" w:eastAsia="Arial" w:hAnsi="Arial" w:cs="Arial"/>
          <w:color w:val="002060"/>
          <w:spacing w:val="-1"/>
          <w:lang w:val="es-AR"/>
        </w:rPr>
        <w:t>u</w:t>
      </w:r>
      <w:r w:rsidR="00496BC5" w:rsidRPr="00FD2629">
        <w:rPr>
          <w:rFonts w:ascii="Arial" w:eastAsia="Arial" w:hAnsi="Arial" w:cs="Arial"/>
          <w:color w:val="002060"/>
          <w:spacing w:val="1"/>
          <w:lang w:val="es-AR"/>
        </w:rPr>
        <w:t>nt</w:t>
      </w:r>
      <w:r w:rsidR="00496BC5" w:rsidRPr="00FD2629">
        <w:rPr>
          <w:rFonts w:ascii="Arial" w:eastAsia="Arial" w:hAnsi="Arial" w:cs="Arial"/>
          <w:color w:val="002060"/>
          <w:spacing w:val="-1"/>
          <w:lang w:val="es-AR"/>
        </w:rPr>
        <w:t>a</w:t>
      </w:r>
      <w:r w:rsidR="00496BC5" w:rsidRPr="00FD2629">
        <w:rPr>
          <w:rFonts w:ascii="Arial" w:eastAsia="Arial" w:hAnsi="Arial" w:cs="Arial"/>
          <w:color w:val="002060"/>
          <w:lang w:val="es-AR"/>
        </w:rPr>
        <w:t>r</w:t>
      </w:r>
      <w:r w:rsidR="00496BC5">
        <w:rPr>
          <w:rFonts w:ascii="Arial" w:eastAsia="Arial" w:hAnsi="Arial" w:cs="Arial"/>
          <w:color w:val="002060"/>
          <w:lang w:val="es-AR"/>
        </w:rPr>
        <w:t xml:space="preserve"> </w:t>
      </w:r>
      <w:r w:rsidR="00496BC5" w:rsidRPr="00FD2629">
        <w:rPr>
          <w:rFonts w:ascii="Arial" w:eastAsia="Arial" w:hAnsi="Arial" w:cs="Arial"/>
          <w:color w:val="002060"/>
          <w:spacing w:val="1"/>
          <w:lang w:val="es-AR"/>
        </w:rPr>
        <w:t>da</w:t>
      </w:r>
      <w:r w:rsidR="00496BC5" w:rsidRPr="00FD2629">
        <w:rPr>
          <w:rFonts w:ascii="Arial" w:eastAsia="Arial" w:hAnsi="Arial" w:cs="Arial"/>
          <w:color w:val="002060"/>
          <w:spacing w:val="-1"/>
          <w:lang w:val="es-AR"/>
        </w:rPr>
        <w:t>t</w:t>
      </w:r>
      <w:r w:rsidR="00496BC5" w:rsidRPr="00FD2629">
        <w:rPr>
          <w:rFonts w:ascii="Arial" w:eastAsia="Arial" w:hAnsi="Arial" w:cs="Arial"/>
          <w:color w:val="002060"/>
          <w:spacing w:val="1"/>
          <w:lang w:val="es-AR"/>
        </w:rPr>
        <w:t>o</w:t>
      </w:r>
      <w:r w:rsidR="00496BC5">
        <w:rPr>
          <w:rFonts w:ascii="Arial" w:eastAsia="Arial" w:hAnsi="Arial" w:cs="Arial"/>
          <w:color w:val="002060"/>
          <w:spacing w:val="1"/>
          <w:lang w:val="es-AR"/>
        </w:rPr>
        <w:t xml:space="preserve"> con</w:t>
      </w:r>
      <w:r w:rsidR="00496BC5" w:rsidRPr="00FD2629">
        <w:rPr>
          <w:rFonts w:ascii="Arial" w:eastAsia="Arial" w:hAnsi="Arial" w:cs="Arial"/>
          <w:color w:val="002060"/>
          <w:lang w:val="es-AR"/>
        </w:rPr>
        <w:t xml:space="preserve"> </w:t>
      </w:r>
      <w:r w:rsidR="00496BC5" w:rsidRPr="00FD2629">
        <w:rPr>
          <w:rFonts w:ascii="Arial" w:eastAsia="Arial" w:hAnsi="Arial" w:cs="Arial"/>
          <w:color w:val="002060"/>
          <w:spacing w:val="1"/>
          <w:lang w:val="es-AR"/>
        </w:rPr>
        <w:t>in</w:t>
      </w:r>
      <w:r w:rsidR="00496BC5" w:rsidRPr="00FD2629">
        <w:rPr>
          <w:rFonts w:ascii="Arial" w:eastAsia="Arial" w:hAnsi="Arial" w:cs="Arial"/>
          <w:color w:val="002060"/>
          <w:spacing w:val="-1"/>
          <w:lang w:val="es-AR"/>
        </w:rPr>
        <w:t>f</w:t>
      </w:r>
      <w:r w:rsidR="00496BC5" w:rsidRPr="00FD2629">
        <w:rPr>
          <w:rFonts w:ascii="Arial" w:eastAsia="Arial" w:hAnsi="Arial" w:cs="Arial"/>
          <w:color w:val="002060"/>
          <w:spacing w:val="1"/>
          <w:lang w:val="es-AR"/>
        </w:rPr>
        <w:t>o</w:t>
      </w:r>
      <w:r w:rsidR="00496BC5" w:rsidRPr="00FD2629">
        <w:rPr>
          <w:rFonts w:ascii="Arial" w:eastAsia="Arial" w:hAnsi="Arial" w:cs="Arial"/>
          <w:color w:val="002060"/>
          <w:lang w:val="es-AR"/>
        </w:rPr>
        <w:t>rm</w:t>
      </w:r>
      <w:r w:rsidR="00496BC5" w:rsidRPr="00FD2629">
        <w:rPr>
          <w:rFonts w:ascii="Arial" w:eastAsia="Arial" w:hAnsi="Arial" w:cs="Arial"/>
          <w:color w:val="002060"/>
          <w:spacing w:val="-1"/>
          <w:lang w:val="es-AR"/>
        </w:rPr>
        <w:t>a</w:t>
      </w:r>
      <w:r w:rsidR="00496BC5" w:rsidRPr="00FD2629">
        <w:rPr>
          <w:rFonts w:ascii="Arial" w:eastAsia="Arial" w:hAnsi="Arial" w:cs="Arial"/>
          <w:color w:val="002060"/>
          <w:lang w:val="es-AR"/>
        </w:rPr>
        <w:t>c</w:t>
      </w:r>
      <w:r w:rsidR="00496BC5" w:rsidRPr="00FD2629">
        <w:rPr>
          <w:rFonts w:ascii="Arial" w:eastAsia="Arial" w:hAnsi="Arial" w:cs="Arial"/>
          <w:color w:val="002060"/>
          <w:spacing w:val="1"/>
          <w:lang w:val="es-AR"/>
        </w:rPr>
        <w:t>ió</w:t>
      </w:r>
      <w:r w:rsidR="00496BC5" w:rsidRPr="00FD2629">
        <w:rPr>
          <w:rFonts w:ascii="Arial" w:eastAsia="Arial" w:hAnsi="Arial" w:cs="Arial"/>
          <w:color w:val="002060"/>
          <w:lang w:val="es-AR"/>
        </w:rPr>
        <w:t xml:space="preserve">n </w:t>
      </w:r>
      <w:r w:rsidR="00496BC5" w:rsidRPr="00FD2629">
        <w:rPr>
          <w:rFonts w:ascii="Arial" w:eastAsia="Arial" w:hAnsi="Arial" w:cs="Arial"/>
          <w:color w:val="002060"/>
          <w:spacing w:val="1"/>
          <w:lang w:val="es-AR"/>
        </w:rPr>
        <w:t>p</w:t>
      </w:r>
      <w:r w:rsidR="00496BC5" w:rsidRPr="00FD2629">
        <w:rPr>
          <w:rFonts w:ascii="Arial" w:eastAsia="Arial" w:hAnsi="Arial" w:cs="Arial"/>
          <w:color w:val="002060"/>
          <w:lang w:val="es-AR"/>
        </w:rPr>
        <w:t>r</w:t>
      </w:r>
      <w:r w:rsidR="00496BC5" w:rsidRPr="00FD2629">
        <w:rPr>
          <w:rFonts w:ascii="Arial" w:eastAsia="Arial" w:hAnsi="Arial" w:cs="Arial"/>
          <w:color w:val="002060"/>
          <w:spacing w:val="-1"/>
          <w:lang w:val="es-AR"/>
        </w:rPr>
        <w:t>o</w:t>
      </w:r>
      <w:r w:rsidR="00496BC5" w:rsidRPr="00FD2629">
        <w:rPr>
          <w:rFonts w:ascii="Arial" w:eastAsia="Arial" w:hAnsi="Arial" w:cs="Arial"/>
          <w:color w:val="002060"/>
          <w:lang w:val="es-AR"/>
        </w:rPr>
        <w:t>v</w:t>
      </w:r>
      <w:r w:rsidR="00496BC5" w:rsidRPr="00FD2629">
        <w:rPr>
          <w:rFonts w:ascii="Arial" w:eastAsia="Arial" w:hAnsi="Arial" w:cs="Arial"/>
          <w:color w:val="002060"/>
          <w:spacing w:val="1"/>
          <w:lang w:val="es-AR"/>
        </w:rPr>
        <w:t>en</w:t>
      </w:r>
      <w:r w:rsidR="00496BC5" w:rsidRPr="00FD2629">
        <w:rPr>
          <w:rFonts w:ascii="Arial" w:eastAsia="Arial" w:hAnsi="Arial" w:cs="Arial"/>
          <w:color w:val="002060"/>
          <w:spacing w:val="-1"/>
          <w:lang w:val="es-AR"/>
        </w:rPr>
        <w:t>i</w:t>
      </w:r>
      <w:r w:rsidR="00496BC5" w:rsidRPr="00FD2629">
        <w:rPr>
          <w:rFonts w:ascii="Arial" w:eastAsia="Arial" w:hAnsi="Arial" w:cs="Arial"/>
          <w:color w:val="002060"/>
          <w:spacing w:val="1"/>
          <w:lang w:val="es-AR"/>
        </w:rPr>
        <w:t>en</w:t>
      </w:r>
      <w:r w:rsidR="00496BC5" w:rsidRPr="00FD2629">
        <w:rPr>
          <w:rFonts w:ascii="Arial" w:eastAsia="Arial" w:hAnsi="Arial" w:cs="Arial"/>
          <w:color w:val="002060"/>
          <w:spacing w:val="-1"/>
          <w:lang w:val="es-AR"/>
        </w:rPr>
        <w:t>t</w:t>
      </w:r>
      <w:r w:rsidR="00496BC5" w:rsidRPr="00FD2629">
        <w:rPr>
          <w:rFonts w:ascii="Arial" w:eastAsia="Arial" w:hAnsi="Arial" w:cs="Arial"/>
          <w:color w:val="002060"/>
          <w:lang w:val="es-AR"/>
        </w:rPr>
        <w:t xml:space="preserve">e </w:t>
      </w:r>
      <w:r w:rsidR="00496BC5" w:rsidRPr="00FD2629">
        <w:rPr>
          <w:rFonts w:ascii="Arial" w:eastAsia="Arial" w:hAnsi="Arial" w:cs="Arial"/>
          <w:color w:val="002060"/>
          <w:spacing w:val="1"/>
          <w:lang w:val="es-AR"/>
        </w:rPr>
        <w:t>d</w:t>
      </w:r>
      <w:r w:rsidR="00496BC5" w:rsidRPr="00FD2629">
        <w:rPr>
          <w:rFonts w:ascii="Arial" w:eastAsia="Arial" w:hAnsi="Arial" w:cs="Arial"/>
          <w:color w:val="002060"/>
          <w:lang w:val="es-AR"/>
        </w:rPr>
        <w:t xml:space="preserve">e </w:t>
      </w:r>
      <w:r w:rsidR="00496BC5" w:rsidRPr="00FD2629">
        <w:rPr>
          <w:rFonts w:ascii="Arial" w:eastAsia="Arial" w:hAnsi="Arial" w:cs="Arial"/>
          <w:color w:val="002060"/>
          <w:spacing w:val="1"/>
          <w:lang w:val="es-AR"/>
        </w:rPr>
        <w:t>di</w:t>
      </w:r>
      <w:r w:rsidR="00496BC5" w:rsidRPr="00FD2629">
        <w:rPr>
          <w:rFonts w:ascii="Arial" w:eastAsia="Arial" w:hAnsi="Arial" w:cs="Arial"/>
          <w:color w:val="002060"/>
          <w:lang w:val="es-AR"/>
        </w:rPr>
        <w:t>s</w:t>
      </w:r>
      <w:r w:rsidR="00496BC5" w:rsidRPr="00FD2629">
        <w:rPr>
          <w:rFonts w:ascii="Arial" w:eastAsia="Arial" w:hAnsi="Arial" w:cs="Arial"/>
          <w:color w:val="002060"/>
          <w:spacing w:val="-1"/>
          <w:lang w:val="es-AR"/>
        </w:rPr>
        <w:t>t</w:t>
      </w:r>
      <w:r w:rsidR="00496BC5" w:rsidRPr="00FD2629">
        <w:rPr>
          <w:rFonts w:ascii="Arial" w:eastAsia="Arial" w:hAnsi="Arial" w:cs="Arial"/>
          <w:color w:val="002060"/>
          <w:spacing w:val="1"/>
          <w:lang w:val="es-AR"/>
        </w:rPr>
        <w:t>i</w:t>
      </w:r>
      <w:r w:rsidR="00496BC5" w:rsidRPr="00FD2629">
        <w:rPr>
          <w:rFonts w:ascii="Arial" w:eastAsia="Arial" w:hAnsi="Arial" w:cs="Arial"/>
          <w:color w:val="002060"/>
          <w:spacing w:val="-1"/>
          <w:lang w:val="es-AR"/>
        </w:rPr>
        <w:t>n</w:t>
      </w:r>
      <w:r w:rsidR="00496BC5" w:rsidRPr="00FD2629">
        <w:rPr>
          <w:rFonts w:ascii="Arial" w:eastAsia="Arial" w:hAnsi="Arial" w:cs="Arial"/>
          <w:color w:val="002060"/>
          <w:spacing w:val="1"/>
          <w:lang w:val="es-AR"/>
        </w:rPr>
        <w:t>t</w:t>
      </w:r>
      <w:r w:rsidR="00496BC5" w:rsidRPr="00FD2629">
        <w:rPr>
          <w:rFonts w:ascii="Arial" w:eastAsia="Arial" w:hAnsi="Arial" w:cs="Arial"/>
          <w:color w:val="002060"/>
          <w:spacing w:val="-1"/>
          <w:lang w:val="es-AR"/>
        </w:rPr>
        <w:t>a</w:t>
      </w:r>
      <w:r w:rsidR="00496BC5" w:rsidRPr="00FD2629">
        <w:rPr>
          <w:rFonts w:ascii="Arial" w:eastAsia="Arial" w:hAnsi="Arial" w:cs="Arial"/>
          <w:color w:val="002060"/>
          <w:lang w:val="es-AR"/>
        </w:rPr>
        <w:t>s</w:t>
      </w:r>
      <w:r w:rsidR="00496BC5">
        <w:rPr>
          <w:rFonts w:ascii="Arial" w:eastAsia="Arial" w:hAnsi="Arial" w:cs="Arial"/>
          <w:color w:val="002060"/>
          <w:lang w:val="es-AR"/>
        </w:rPr>
        <w:t xml:space="preserve"> </w:t>
      </w:r>
      <w:r w:rsidR="00496BC5" w:rsidRPr="00FD2629">
        <w:rPr>
          <w:rFonts w:ascii="Arial" w:eastAsia="Arial" w:hAnsi="Arial" w:cs="Arial"/>
          <w:color w:val="002060"/>
          <w:spacing w:val="-1"/>
          <w:lang w:val="es-AR"/>
        </w:rPr>
        <w:t>f</w:t>
      </w:r>
      <w:r w:rsidR="00496BC5" w:rsidRPr="00FD2629">
        <w:rPr>
          <w:rFonts w:ascii="Arial" w:eastAsia="Arial" w:hAnsi="Arial" w:cs="Arial"/>
          <w:color w:val="002060"/>
          <w:spacing w:val="1"/>
          <w:lang w:val="es-AR"/>
        </w:rPr>
        <w:t>ue</w:t>
      </w:r>
      <w:r w:rsidR="00496BC5" w:rsidRPr="00FD2629">
        <w:rPr>
          <w:rFonts w:ascii="Arial" w:eastAsia="Arial" w:hAnsi="Arial" w:cs="Arial"/>
          <w:color w:val="002060"/>
          <w:spacing w:val="-1"/>
          <w:lang w:val="es-AR"/>
        </w:rPr>
        <w:t>n</w:t>
      </w:r>
      <w:r w:rsidR="00496BC5" w:rsidRPr="00FD2629">
        <w:rPr>
          <w:rFonts w:ascii="Arial" w:eastAsia="Arial" w:hAnsi="Arial" w:cs="Arial"/>
          <w:color w:val="002060"/>
          <w:spacing w:val="1"/>
          <w:lang w:val="es-AR"/>
        </w:rPr>
        <w:t>t</w:t>
      </w:r>
      <w:r w:rsidR="00496BC5" w:rsidRPr="00FD2629">
        <w:rPr>
          <w:rFonts w:ascii="Arial" w:eastAsia="Arial" w:hAnsi="Arial" w:cs="Arial"/>
          <w:color w:val="002060"/>
          <w:spacing w:val="-1"/>
          <w:lang w:val="es-AR"/>
        </w:rPr>
        <w:t>e</w:t>
      </w:r>
      <w:r w:rsidR="00496BC5" w:rsidRPr="00FD2629">
        <w:rPr>
          <w:rFonts w:ascii="Arial" w:eastAsia="Arial" w:hAnsi="Arial" w:cs="Arial"/>
          <w:color w:val="002060"/>
          <w:lang w:val="es-AR"/>
        </w:rPr>
        <w:t>s.</w:t>
      </w:r>
      <w:r w:rsidR="00496BC5" w:rsidRPr="00496BC5">
        <w:rPr>
          <w:rFonts w:ascii="Arial" w:eastAsia="Arial" w:hAnsi="Arial" w:cs="Arial"/>
          <w:color w:val="002060"/>
          <w:lang w:val="es-AR"/>
        </w:rPr>
        <w:t xml:space="preserve"> </w:t>
      </w:r>
    </w:p>
    <w:p w:rsidR="00496BC5" w:rsidRDefault="00496BC5" w:rsidP="00496BC5">
      <w:pPr>
        <w:pStyle w:val="NormalWeb"/>
        <w:spacing w:before="0" w:beforeAutospacing="0" w:after="12" w:afterAutospacing="0"/>
        <w:ind w:left="360"/>
        <w:jc w:val="both"/>
        <w:rPr>
          <w:rFonts w:ascii="Arial" w:hAnsi="Arial" w:cs="Arial"/>
          <w:b/>
          <w:sz w:val="20"/>
          <w:szCs w:val="20"/>
        </w:rPr>
      </w:pPr>
    </w:p>
    <w:p w:rsidR="00496BC5" w:rsidRDefault="00496BC5" w:rsidP="00496BC5">
      <w:pPr>
        <w:pStyle w:val="NormalWeb"/>
        <w:spacing w:before="0" w:beforeAutospacing="0" w:after="12" w:afterAutospacing="0"/>
        <w:ind w:left="360"/>
        <w:jc w:val="both"/>
        <w:rPr>
          <w:rFonts w:ascii="Arial" w:hAnsi="Arial" w:cs="Arial"/>
          <w:b/>
          <w:sz w:val="20"/>
          <w:szCs w:val="20"/>
        </w:rPr>
      </w:pPr>
      <w:r>
        <w:rPr>
          <w:rFonts w:ascii="Arial" w:hAnsi="Arial" w:cs="Arial"/>
          <w:b/>
          <w:sz w:val="20"/>
          <w:szCs w:val="20"/>
        </w:rPr>
        <w:t>1.2 Historia de la Cartografía</w:t>
      </w:r>
    </w:p>
    <w:p w:rsidR="0029482D" w:rsidRPr="00FD2629" w:rsidRDefault="0029482D" w:rsidP="0029482D">
      <w:pPr>
        <w:spacing w:line="276" w:lineRule="auto"/>
        <w:ind w:left="102" w:right="81" w:firstLine="708"/>
        <w:jc w:val="both"/>
        <w:rPr>
          <w:rFonts w:ascii="Arial" w:eastAsia="Arial" w:hAnsi="Arial" w:cs="Arial"/>
          <w:color w:val="002060"/>
          <w:lang w:val="es-AR"/>
        </w:rPr>
      </w:pPr>
    </w:p>
    <w:p w:rsidR="00496BC5" w:rsidRDefault="00496BC5" w:rsidP="00496BC5">
      <w:pPr>
        <w:spacing w:line="276" w:lineRule="auto"/>
        <w:ind w:left="102" w:right="75" w:firstLine="182"/>
        <w:jc w:val="both"/>
        <w:rPr>
          <w:rFonts w:ascii="Arial" w:eastAsia="Arial" w:hAnsi="Arial" w:cs="Arial"/>
          <w:color w:val="002060"/>
          <w:lang w:val="es-AR"/>
        </w:rPr>
      </w:pPr>
      <w:r>
        <w:rPr>
          <w:rFonts w:ascii="Arial" w:eastAsia="Arial" w:hAnsi="Arial" w:cs="Arial"/>
          <w:color w:val="002060"/>
          <w:lang w:val="es-AR"/>
        </w:rPr>
        <w:t>L</w:t>
      </w:r>
      <w:r w:rsidRPr="00FD2629">
        <w:rPr>
          <w:rFonts w:ascii="Arial" w:eastAsia="Arial" w:hAnsi="Arial" w:cs="Arial"/>
          <w:color w:val="002060"/>
          <w:lang w:val="es-AR"/>
        </w:rPr>
        <w:t xml:space="preserve">a </w:t>
      </w:r>
      <w:r w:rsidRPr="00FD2629">
        <w:rPr>
          <w:rFonts w:ascii="Arial" w:eastAsia="Arial" w:hAnsi="Arial" w:cs="Arial"/>
          <w:color w:val="002060"/>
          <w:spacing w:val="1"/>
          <w:lang w:val="es-AR"/>
        </w:rPr>
        <w:t>ap</w:t>
      </w:r>
      <w:r w:rsidRPr="00FD2629">
        <w:rPr>
          <w:rFonts w:ascii="Arial" w:eastAsia="Arial" w:hAnsi="Arial" w:cs="Arial"/>
          <w:color w:val="002060"/>
          <w:spacing w:val="-1"/>
          <w:lang w:val="es-AR"/>
        </w:rPr>
        <w:t>a</w:t>
      </w:r>
      <w:r w:rsidRPr="00FD2629">
        <w:rPr>
          <w:rFonts w:ascii="Arial" w:eastAsia="Arial" w:hAnsi="Arial" w:cs="Arial"/>
          <w:color w:val="002060"/>
          <w:lang w:val="es-AR"/>
        </w:rPr>
        <w:t>r</w:t>
      </w:r>
      <w:r w:rsidRPr="00FD2629">
        <w:rPr>
          <w:rFonts w:ascii="Arial" w:eastAsia="Arial" w:hAnsi="Arial" w:cs="Arial"/>
          <w:color w:val="002060"/>
          <w:spacing w:val="1"/>
          <w:lang w:val="es-AR"/>
        </w:rPr>
        <w:t>i</w:t>
      </w:r>
      <w:r w:rsidRPr="00FD2629">
        <w:rPr>
          <w:rFonts w:ascii="Arial" w:eastAsia="Arial" w:hAnsi="Arial" w:cs="Arial"/>
          <w:color w:val="002060"/>
          <w:lang w:val="es-AR"/>
        </w:rPr>
        <w:t>c</w:t>
      </w:r>
      <w:r w:rsidRPr="00FD2629">
        <w:rPr>
          <w:rFonts w:ascii="Arial" w:eastAsia="Arial" w:hAnsi="Arial" w:cs="Arial"/>
          <w:color w:val="002060"/>
          <w:spacing w:val="1"/>
          <w:lang w:val="es-AR"/>
        </w:rPr>
        <w:t>i</w:t>
      </w:r>
      <w:r w:rsidRPr="00FD2629">
        <w:rPr>
          <w:rFonts w:ascii="Arial" w:eastAsia="Arial" w:hAnsi="Arial" w:cs="Arial"/>
          <w:color w:val="002060"/>
          <w:spacing w:val="-1"/>
          <w:lang w:val="es-AR"/>
        </w:rPr>
        <w:t>ó</w:t>
      </w:r>
      <w:r w:rsidRPr="00FD2629">
        <w:rPr>
          <w:rFonts w:ascii="Arial" w:eastAsia="Arial" w:hAnsi="Arial" w:cs="Arial"/>
          <w:color w:val="002060"/>
          <w:lang w:val="es-AR"/>
        </w:rPr>
        <w:t>n</w:t>
      </w:r>
      <w:r>
        <w:rPr>
          <w:rFonts w:ascii="Arial" w:eastAsia="Arial" w:hAnsi="Arial" w:cs="Arial"/>
          <w:color w:val="002060"/>
          <w:lang w:val="es-AR"/>
        </w:rPr>
        <w:t xml:space="preserve"> </w:t>
      </w:r>
      <w:r w:rsidRPr="00FD2629">
        <w:rPr>
          <w:rFonts w:ascii="Arial" w:eastAsia="Arial" w:hAnsi="Arial" w:cs="Arial"/>
          <w:color w:val="002060"/>
          <w:spacing w:val="1"/>
          <w:lang w:val="es-AR"/>
        </w:rPr>
        <w:t>d</w:t>
      </w:r>
      <w:r w:rsidRPr="00FD2629">
        <w:rPr>
          <w:rFonts w:ascii="Arial" w:eastAsia="Arial" w:hAnsi="Arial" w:cs="Arial"/>
          <w:color w:val="002060"/>
          <w:lang w:val="es-AR"/>
        </w:rPr>
        <w:t xml:space="preserve">e </w:t>
      </w:r>
      <w:r w:rsidRPr="00FD2629">
        <w:rPr>
          <w:rFonts w:ascii="Arial" w:eastAsia="Arial" w:hAnsi="Arial" w:cs="Arial"/>
          <w:color w:val="002060"/>
          <w:spacing w:val="1"/>
          <w:lang w:val="es-AR"/>
        </w:rPr>
        <w:t>lo</w:t>
      </w:r>
      <w:r w:rsidRPr="00FD2629">
        <w:rPr>
          <w:rFonts w:ascii="Arial" w:eastAsia="Arial" w:hAnsi="Arial" w:cs="Arial"/>
          <w:color w:val="002060"/>
          <w:lang w:val="es-AR"/>
        </w:rPr>
        <w:t>s</w:t>
      </w:r>
      <w:r>
        <w:rPr>
          <w:rFonts w:ascii="Arial" w:eastAsia="Arial" w:hAnsi="Arial" w:cs="Arial"/>
          <w:color w:val="002060"/>
          <w:lang w:val="es-AR"/>
        </w:rPr>
        <w:t xml:space="preserve"> </w:t>
      </w:r>
      <w:r w:rsidRPr="00FD2629">
        <w:rPr>
          <w:rFonts w:ascii="Arial" w:eastAsia="Arial" w:hAnsi="Arial" w:cs="Arial"/>
          <w:color w:val="002060"/>
          <w:lang w:val="es-AR"/>
        </w:rPr>
        <w:t>m</w:t>
      </w:r>
      <w:r w:rsidRPr="00FD2629">
        <w:rPr>
          <w:rFonts w:ascii="Arial" w:eastAsia="Arial" w:hAnsi="Arial" w:cs="Arial"/>
          <w:color w:val="002060"/>
          <w:spacing w:val="-1"/>
          <w:lang w:val="es-AR"/>
        </w:rPr>
        <w:t>a</w:t>
      </w:r>
      <w:r w:rsidRPr="00FD2629">
        <w:rPr>
          <w:rFonts w:ascii="Arial" w:eastAsia="Arial" w:hAnsi="Arial" w:cs="Arial"/>
          <w:color w:val="002060"/>
          <w:spacing w:val="1"/>
          <w:lang w:val="es-AR"/>
        </w:rPr>
        <w:t>pa</w:t>
      </w:r>
      <w:r w:rsidRPr="00FD2629">
        <w:rPr>
          <w:rFonts w:ascii="Arial" w:eastAsia="Arial" w:hAnsi="Arial" w:cs="Arial"/>
          <w:color w:val="002060"/>
          <w:lang w:val="es-AR"/>
        </w:rPr>
        <w:t>s</w:t>
      </w:r>
      <w:r>
        <w:rPr>
          <w:rFonts w:ascii="Arial" w:eastAsia="Arial" w:hAnsi="Arial" w:cs="Arial"/>
          <w:color w:val="002060"/>
          <w:lang w:val="es-AR"/>
        </w:rPr>
        <w:t xml:space="preserve"> </w:t>
      </w:r>
      <w:r w:rsidRPr="00FD2629">
        <w:rPr>
          <w:rFonts w:ascii="Arial" w:eastAsia="Arial" w:hAnsi="Arial" w:cs="Arial"/>
          <w:color w:val="002060"/>
          <w:lang w:val="es-AR"/>
        </w:rPr>
        <w:t xml:space="preserve">se </w:t>
      </w:r>
      <w:r w:rsidRPr="00FD2629">
        <w:rPr>
          <w:rFonts w:ascii="Arial" w:eastAsia="Arial" w:hAnsi="Arial" w:cs="Arial"/>
          <w:color w:val="002060"/>
          <w:spacing w:val="1"/>
          <w:lang w:val="es-AR"/>
        </w:rPr>
        <w:t>p</w:t>
      </w:r>
      <w:r w:rsidRPr="00FD2629">
        <w:rPr>
          <w:rFonts w:ascii="Arial" w:eastAsia="Arial" w:hAnsi="Arial" w:cs="Arial"/>
          <w:color w:val="002060"/>
          <w:lang w:val="es-AR"/>
        </w:rPr>
        <w:t>r</w:t>
      </w:r>
      <w:r w:rsidRPr="00FD2629">
        <w:rPr>
          <w:rFonts w:ascii="Arial" w:eastAsia="Arial" w:hAnsi="Arial" w:cs="Arial"/>
          <w:color w:val="002060"/>
          <w:spacing w:val="1"/>
          <w:lang w:val="es-AR"/>
        </w:rPr>
        <w:t>od</w:t>
      </w:r>
      <w:r w:rsidRPr="00FD2629">
        <w:rPr>
          <w:rFonts w:ascii="Arial" w:eastAsia="Arial" w:hAnsi="Arial" w:cs="Arial"/>
          <w:color w:val="002060"/>
          <w:spacing w:val="-1"/>
          <w:lang w:val="es-AR"/>
        </w:rPr>
        <w:t>u</w:t>
      </w:r>
      <w:r w:rsidRPr="00FD2629">
        <w:rPr>
          <w:rFonts w:ascii="Arial" w:eastAsia="Arial" w:hAnsi="Arial" w:cs="Arial"/>
          <w:color w:val="002060"/>
          <w:spacing w:val="1"/>
          <w:lang w:val="es-AR"/>
        </w:rPr>
        <w:t>j</w:t>
      </w:r>
      <w:r w:rsidRPr="00FD2629">
        <w:rPr>
          <w:rFonts w:ascii="Arial" w:eastAsia="Arial" w:hAnsi="Arial" w:cs="Arial"/>
          <w:color w:val="002060"/>
          <w:lang w:val="es-AR"/>
        </w:rPr>
        <w:t>o</w:t>
      </w:r>
      <w:r>
        <w:rPr>
          <w:rFonts w:ascii="Arial" w:eastAsia="Arial" w:hAnsi="Arial" w:cs="Arial"/>
          <w:color w:val="002060"/>
          <w:lang w:val="es-AR"/>
        </w:rPr>
        <w:t xml:space="preserve"> </w:t>
      </w:r>
      <w:r w:rsidRPr="00FD2629">
        <w:rPr>
          <w:rFonts w:ascii="Arial" w:eastAsia="Arial" w:hAnsi="Arial" w:cs="Arial"/>
          <w:color w:val="002060"/>
          <w:spacing w:val="-1"/>
          <w:lang w:val="es-AR"/>
        </w:rPr>
        <w:t>a</w:t>
      </w:r>
      <w:r w:rsidRPr="00FD2629">
        <w:rPr>
          <w:rFonts w:ascii="Arial" w:eastAsia="Arial" w:hAnsi="Arial" w:cs="Arial"/>
          <w:color w:val="002060"/>
          <w:spacing w:val="1"/>
          <w:lang w:val="es-AR"/>
        </w:rPr>
        <w:t>n</w:t>
      </w:r>
      <w:r w:rsidRPr="00FD2629">
        <w:rPr>
          <w:rFonts w:ascii="Arial" w:eastAsia="Arial" w:hAnsi="Arial" w:cs="Arial"/>
          <w:color w:val="002060"/>
          <w:spacing w:val="-1"/>
          <w:lang w:val="es-AR"/>
        </w:rPr>
        <w:t>t</w:t>
      </w:r>
      <w:r w:rsidRPr="00FD2629">
        <w:rPr>
          <w:rFonts w:ascii="Arial" w:eastAsia="Arial" w:hAnsi="Arial" w:cs="Arial"/>
          <w:color w:val="002060"/>
          <w:spacing w:val="1"/>
          <w:lang w:val="es-AR"/>
        </w:rPr>
        <w:t>e</w:t>
      </w:r>
      <w:r w:rsidRPr="00FD2629">
        <w:rPr>
          <w:rFonts w:ascii="Arial" w:eastAsia="Arial" w:hAnsi="Arial" w:cs="Arial"/>
          <w:color w:val="002060"/>
          <w:lang w:val="es-AR"/>
        </w:rPr>
        <w:t>s</w:t>
      </w:r>
      <w:r>
        <w:rPr>
          <w:rFonts w:ascii="Arial" w:eastAsia="Arial" w:hAnsi="Arial" w:cs="Arial"/>
          <w:color w:val="002060"/>
          <w:lang w:val="es-AR"/>
        </w:rPr>
        <w:t xml:space="preserve"> </w:t>
      </w:r>
      <w:r w:rsidRPr="00FD2629">
        <w:rPr>
          <w:rFonts w:ascii="Arial" w:eastAsia="Arial" w:hAnsi="Arial" w:cs="Arial"/>
          <w:color w:val="002060"/>
          <w:spacing w:val="1"/>
          <w:lang w:val="es-AR"/>
        </w:rPr>
        <w:t>d</w:t>
      </w:r>
      <w:r w:rsidRPr="00FD2629">
        <w:rPr>
          <w:rFonts w:ascii="Arial" w:eastAsia="Arial" w:hAnsi="Arial" w:cs="Arial"/>
          <w:color w:val="002060"/>
          <w:lang w:val="es-AR"/>
        </w:rPr>
        <w:t xml:space="preserve">e </w:t>
      </w:r>
      <w:r w:rsidRPr="00FD2629">
        <w:rPr>
          <w:rFonts w:ascii="Arial" w:eastAsia="Arial" w:hAnsi="Arial" w:cs="Arial"/>
          <w:color w:val="002060"/>
          <w:spacing w:val="1"/>
          <w:lang w:val="es-AR"/>
        </w:rPr>
        <w:t>l</w:t>
      </w:r>
      <w:r w:rsidRPr="00FD2629">
        <w:rPr>
          <w:rFonts w:ascii="Arial" w:eastAsia="Arial" w:hAnsi="Arial" w:cs="Arial"/>
          <w:color w:val="002060"/>
          <w:lang w:val="es-AR"/>
        </w:rPr>
        <w:t>a</w:t>
      </w:r>
      <w:r>
        <w:rPr>
          <w:rFonts w:ascii="Arial" w:eastAsia="Arial" w:hAnsi="Arial" w:cs="Arial"/>
          <w:color w:val="002060"/>
          <w:lang w:val="es-AR"/>
        </w:rPr>
        <w:t xml:space="preserve"> </w:t>
      </w:r>
      <w:r w:rsidRPr="00FD2629">
        <w:rPr>
          <w:rFonts w:ascii="Arial" w:eastAsia="Arial" w:hAnsi="Arial" w:cs="Arial"/>
          <w:color w:val="002060"/>
          <w:spacing w:val="-1"/>
          <w:lang w:val="es-AR"/>
        </w:rPr>
        <w:t>h</w:t>
      </w:r>
      <w:r w:rsidRPr="00FD2629">
        <w:rPr>
          <w:rFonts w:ascii="Arial" w:eastAsia="Arial" w:hAnsi="Arial" w:cs="Arial"/>
          <w:color w:val="002060"/>
          <w:spacing w:val="1"/>
          <w:lang w:val="es-AR"/>
        </w:rPr>
        <w:t>i</w:t>
      </w:r>
      <w:r w:rsidRPr="00FD2629">
        <w:rPr>
          <w:rFonts w:ascii="Arial" w:eastAsia="Arial" w:hAnsi="Arial" w:cs="Arial"/>
          <w:color w:val="002060"/>
          <w:lang w:val="es-AR"/>
        </w:rPr>
        <w:t>s</w:t>
      </w:r>
      <w:r w:rsidRPr="00FD2629">
        <w:rPr>
          <w:rFonts w:ascii="Arial" w:eastAsia="Arial" w:hAnsi="Arial" w:cs="Arial"/>
          <w:color w:val="002060"/>
          <w:spacing w:val="-1"/>
          <w:lang w:val="es-AR"/>
        </w:rPr>
        <w:t>t</w:t>
      </w:r>
      <w:r w:rsidRPr="00FD2629">
        <w:rPr>
          <w:rFonts w:ascii="Arial" w:eastAsia="Arial" w:hAnsi="Arial" w:cs="Arial"/>
          <w:color w:val="002060"/>
          <w:spacing w:val="1"/>
          <w:lang w:val="es-AR"/>
        </w:rPr>
        <w:t>o</w:t>
      </w:r>
      <w:r w:rsidRPr="00FD2629">
        <w:rPr>
          <w:rFonts w:ascii="Arial" w:eastAsia="Arial" w:hAnsi="Arial" w:cs="Arial"/>
          <w:color w:val="002060"/>
          <w:lang w:val="es-AR"/>
        </w:rPr>
        <w:t>r</w:t>
      </w:r>
      <w:r w:rsidRPr="00FD2629">
        <w:rPr>
          <w:rFonts w:ascii="Arial" w:eastAsia="Arial" w:hAnsi="Arial" w:cs="Arial"/>
          <w:color w:val="002060"/>
          <w:spacing w:val="1"/>
          <w:lang w:val="es-AR"/>
        </w:rPr>
        <w:t>i</w:t>
      </w:r>
      <w:r w:rsidRPr="00FD2629">
        <w:rPr>
          <w:rFonts w:ascii="Arial" w:eastAsia="Arial" w:hAnsi="Arial" w:cs="Arial"/>
          <w:color w:val="002060"/>
          <w:spacing w:val="-1"/>
          <w:lang w:val="es-AR"/>
        </w:rPr>
        <w:t>a</w:t>
      </w:r>
      <w:r w:rsidRPr="00FD2629">
        <w:rPr>
          <w:rFonts w:ascii="Arial" w:eastAsia="Arial" w:hAnsi="Arial" w:cs="Arial"/>
          <w:color w:val="002060"/>
          <w:lang w:val="es-AR"/>
        </w:rPr>
        <w:t>,</w:t>
      </w:r>
      <w:r>
        <w:rPr>
          <w:rFonts w:ascii="Arial" w:eastAsia="Arial" w:hAnsi="Arial" w:cs="Arial"/>
          <w:color w:val="002060"/>
          <w:lang w:val="es-AR"/>
        </w:rPr>
        <w:t xml:space="preserve"> </w:t>
      </w:r>
      <w:r w:rsidRPr="00FD2629">
        <w:rPr>
          <w:rFonts w:ascii="Arial" w:eastAsia="Arial" w:hAnsi="Arial" w:cs="Arial"/>
          <w:color w:val="002060"/>
          <w:spacing w:val="-1"/>
          <w:lang w:val="es-AR"/>
        </w:rPr>
        <w:t>e</w:t>
      </w:r>
      <w:r w:rsidRPr="00FD2629">
        <w:rPr>
          <w:rFonts w:ascii="Arial" w:eastAsia="Arial" w:hAnsi="Arial" w:cs="Arial"/>
          <w:color w:val="002060"/>
          <w:lang w:val="es-AR"/>
        </w:rPr>
        <w:t>s</w:t>
      </w:r>
      <w:r>
        <w:rPr>
          <w:rFonts w:ascii="Arial" w:eastAsia="Arial" w:hAnsi="Arial" w:cs="Arial"/>
          <w:color w:val="002060"/>
          <w:lang w:val="es-AR"/>
        </w:rPr>
        <w:t xml:space="preserve"> </w:t>
      </w:r>
      <w:r w:rsidRPr="00FD2629">
        <w:rPr>
          <w:rFonts w:ascii="Arial" w:eastAsia="Arial" w:hAnsi="Arial" w:cs="Arial"/>
          <w:color w:val="002060"/>
          <w:spacing w:val="1"/>
          <w:lang w:val="es-AR"/>
        </w:rPr>
        <w:t>de</w:t>
      </w:r>
      <w:r w:rsidRPr="00FD2629">
        <w:rPr>
          <w:rFonts w:ascii="Arial" w:eastAsia="Arial" w:hAnsi="Arial" w:cs="Arial"/>
          <w:color w:val="002060"/>
          <w:lang w:val="es-AR"/>
        </w:rPr>
        <w:t>c</w:t>
      </w:r>
      <w:r w:rsidRPr="00FD2629">
        <w:rPr>
          <w:rFonts w:ascii="Arial" w:eastAsia="Arial" w:hAnsi="Arial" w:cs="Arial"/>
          <w:color w:val="002060"/>
          <w:spacing w:val="-1"/>
          <w:lang w:val="es-AR"/>
        </w:rPr>
        <w:t>i</w:t>
      </w:r>
      <w:r w:rsidRPr="00FD2629">
        <w:rPr>
          <w:rFonts w:ascii="Arial" w:eastAsia="Arial" w:hAnsi="Arial" w:cs="Arial"/>
          <w:color w:val="002060"/>
          <w:lang w:val="es-AR"/>
        </w:rPr>
        <w:t>r,</w:t>
      </w:r>
      <w:r>
        <w:rPr>
          <w:rFonts w:ascii="Arial" w:eastAsia="Arial" w:hAnsi="Arial" w:cs="Arial"/>
          <w:color w:val="002060"/>
          <w:lang w:val="es-AR"/>
        </w:rPr>
        <w:t xml:space="preserve"> </w:t>
      </w:r>
      <w:r w:rsidRPr="00FD2629">
        <w:rPr>
          <w:rFonts w:ascii="Arial" w:eastAsia="Arial" w:hAnsi="Arial" w:cs="Arial"/>
          <w:color w:val="002060"/>
          <w:lang w:val="es-AR"/>
        </w:rPr>
        <w:t>c</w:t>
      </w:r>
      <w:r w:rsidRPr="00FD2629">
        <w:rPr>
          <w:rFonts w:ascii="Arial" w:eastAsia="Arial" w:hAnsi="Arial" w:cs="Arial"/>
          <w:color w:val="002060"/>
          <w:spacing w:val="-1"/>
          <w:lang w:val="es-AR"/>
        </w:rPr>
        <w:t>o</w:t>
      </w:r>
      <w:r w:rsidRPr="00FD2629">
        <w:rPr>
          <w:rFonts w:ascii="Arial" w:eastAsia="Arial" w:hAnsi="Arial" w:cs="Arial"/>
          <w:color w:val="002060"/>
          <w:lang w:val="es-AR"/>
        </w:rPr>
        <w:t xml:space="preserve">n </w:t>
      </w:r>
      <w:r w:rsidRPr="00FD2629">
        <w:rPr>
          <w:rFonts w:ascii="Arial" w:eastAsia="Arial" w:hAnsi="Arial" w:cs="Arial"/>
          <w:color w:val="002060"/>
          <w:spacing w:val="1"/>
          <w:lang w:val="es-AR"/>
        </w:rPr>
        <w:t>a</w:t>
      </w:r>
      <w:r w:rsidRPr="00FD2629">
        <w:rPr>
          <w:rFonts w:ascii="Arial" w:eastAsia="Arial" w:hAnsi="Arial" w:cs="Arial"/>
          <w:color w:val="002060"/>
          <w:spacing w:val="-1"/>
          <w:lang w:val="es-AR"/>
        </w:rPr>
        <w:t>n</w:t>
      </w:r>
      <w:r w:rsidRPr="00FD2629">
        <w:rPr>
          <w:rFonts w:ascii="Arial" w:eastAsia="Arial" w:hAnsi="Arial" w:cs="Arial"/>
          <w:color w:val="002060"/>
          <w:spacing w:val="1"/>
          <w:lang w:val="es-AR"/>
        </w:rPr>
        <w:t>t</w:t>
      </w:r>
      <w:r w:rsidRPr="00FD2629">
        <w:rPr>
          <w:rFonts w:ascii="Arial" w:eastAsia="Arial" w:hAnsi="Arial" w:cs="Arial"/>
          <w:color w:val="002060"/>
          <w:spacing w:val="-1"/>
          <w:lang w:val="es-AR"/>
        </w:rPr>
        <w:t>e</w:t>
      </w:r>
      <w:r w:rsidRPr="00FD2629">
        <w:rPr>
          <w:rFonts w:ascii="Arial" w:eastAsia="Arial" w:hAnsi="Arial" w:cs="Arial"/>
          <w:color w:val="002060"/>
          <w:lang w:val="es-AR"/>
        </w:rPr>
        <w:t>r</w:t>
      </w:r>
      <w:r w:rsidRPr="00FD2629">
        <w:rPr>
          <w:rFonts w:ascii="Arial" w:eastAsia="Arial" w:hAnsi="Arial" w:cs="Arial"/>
          <w:color w:val="002060"/>
          <w:spacing w:val="1"/>
          <w:lang w:val="es-AR"/>
        </w:rPr>
        <w:t>io</w:t>
      </w:r>
      <w:r w:rsidRPr="00FD2629">
        <w:rPr>
          <w:rFonts w:ascii="Arial" w:eastAsia="Arial" w:hAnsi="Arial" w:cs="Arial"/>
          <w:color w:val="002060"/>
          <w:lang w:val="es-AR"/>
        </w:rPr>
        <w:t>r</w:t>
      </w:r>
      <w:r w:rsidRPr="00FD2629">
        <w:rPr>
          <w:rFonts w:ascii="Arial" w:eastAsia="Arial" w:hAnsi="Arial" w:cs="Arial"/>
          <w:color w:val="002060"/>
          <w:spacing w:val="-1"/>
          <w:lang w:val="es-AR"/>
        </w:rPr>
        <w:t>i</w:t>
      </w:r>
      <w:r w:rsidRPr="00FD2629">
        <w:rPr>
          <w:rFonts w:ascii="Arial" w:eastAsia="Arial" w:hAnsi="Arial" w:cs="Arial"/>
          <w:color w:val="002060"/>
          <w:spacing w:val="1"/>
          <w:lang w:val="es-AR"/>
        </w:rPr>
        <w:t>da</w:t>
      </w:r>
      <w:r w:rsidRPr="00FD2629">
        <w:rPr>
          <w:rFonts w:ascii="Arial" w:eastAsia="Arial" w:hAnsi="Arial" w:cs="Arial"/>
          <w:color w:val="002060"/>
          <w:lang w:val="es-AR"/>
        </w:rPr>
        <w:t>d</w:t>
      </w:r>
      <w:r>
        <w:rPr>
          <w:rFonts w:ascii="Arial" w:eastAsia="Arial" w:hAnsi="Arial" w:cs="Arial"/>
          <w:color w:val="002060"/>
          <w:lang w:val="es-AR"/>
        </w:rPr>
        <w:t xml:space="preserve"> </w:t>
      </w:r>
      <w:r w:rsidRPr="00FD2629">
        <w:rPr>
          <w:rFonts w:ascii="Arial" w:eastAsia="Arial" w:hAnsi="Arial" w:cs="Arial"/>
          <w:color w:val="002060"/>
          <w:lang w:val="es-AR"/>
        </w:rPr>
        <w:t xml:space="preserve">a </w:t>
      </w:r>
      <w:r w:rsidRPr="00FD2629">
        <w:rPr>
          <w:rFonts w:ascii="Arial" w:eastAsia="Arial" w:hAnsi="Arial" w:cs="Arial"/>
          <w:color w:val="002060"/>
          <w:spacing w:val="1"/>
          <w:lang w:val="es-AR"/>
        </w:rPr>
        <w:t>l</w:t>
      </w:r>
      <w:r w:rsidRPr="00FD2629">
        <w:rPr>
          <w:rFonts w:ascii="Arial" w:eastAsia="Arial" w:hAnsi="Arial" w:cs="Arial"/>
          <w:color w:val="002060"/>
          <w:lang w:val="es-AR"/>
        </w:rPr>
        <w:t xml:space="preserve">a </w:t>
      </w:r>
      <w:r w:rsidRPr="00FD2629">
        <w:rPr>
          <w:rFonts w:ascii="Arial" w:eastAsia="Arial" w:hAnsi="Arial" w:cs="Arial"/>
          <w:color w:val="002060"/>
          <w:spacing w:val="1"/>
          <w:lang w:val="es-AR"/>
        </w:rPr>
        <w:t>apa</w:t>
      </w:r>
      <w:r w:rsidRPr="00FD2629">
        <w:rPr>
          <w:rFonts w:ascii="Arial" w:eastAsia="Arial" w:hAnsi="Arial" w:cs="Arial"/>
          <w:color w:val="002060"/>
          <w:lang w:val="es-AR"/>
        </w:rPr>
        <w:t>r</w:t>
      </w:r>
      <w:r w:rsidRPr="00FD2629">
        <w:rPr>
          <w:rFonts w:ascii="Arial" w:eastAsia="Arial" w:hAnsi="Arial" w:cs="Arial"/>
          <w:color w:val="002060"/>
          <w:spacing w:val="-1"/>
          <w:lang w:val="es-AR"/>
        </w:rPr>
        <w:t>i</w:t>
      </w:r>
      <w:r w:rsidRPr="00FD2629">
        <w:rPr>
          <w:rFonts w:ascii="Arial" w:eastAsia="Arial" w:hAnsi="Arial" w:cs="Arial"/>
          <w:color w:val="002060"/>
          <w:lang w:val="es-AR"/>
        </w:rPr>
        <w:t>c</w:t>
      </w:r>
      <w:r w:rsidRPr="00FD2629">
        <w:rPr>
          <w:rFonts w:ascii="Arial" w:eastAsia="Arial" w:hAnsi="Arial" w:cs="Arial"/>
          <w:color w:val="002060"/>
          <w:spacing w:val="1"/>
          <w:lang w:val="es-AR"/>
        </w:rPr>
        <w:t>ió</w:t>
      </w:r>
      <w:r w:rsidRPr="00FD2629">
        <w:rPr>
          <w:rFonts w:ascii="Arial" w:eastAsia="Arial" w:hAnsi="Arial" w:cs="Arial"/>
          <w:color w:val="002060"/>
          <w:lang w:val="es-AR"/>
        </w:rPr>
        <w:t xml:space="preserve">n </w:t>
      </w:r>
      <w:r w:rsidRPr="00FD2629">
        <w:rPr>
          <w:rFonts w:ascii="Arial" w:eastAsia="Arial" w:hAnsi="Arial" w:cs="Arial"/>
          <w:color w:val="002060"/>
          <w:spacing w:val="1"/>
          <w:lang w:val="es-AR"/>
        </w:rPr>
        <w:t>de</w:t>
      </w:r>
      <w:r w:rsidRPr="00FD2629">
        <w:rPr>
          <w:rFonts w:ascii="Arial" w:eastAsia="Arial" w:hAnsi="Arial" w:cs="Arial"/>
          <w:color w:val="002060"/>
          <w:lang w:val="es-AR"/>
        </w:rPr>
        <w:t>l r</w:t>
      </w:r>
      <w:r w:rsidRPr="00FD2629">
        <w:rPr>
          <w:rFonts w:ascii="Arial" w:eastAsia="Arial" w:hAnsi="Arial" w:cs="Arial"/>
          <w:color w:val="002060"/>
          <w:spacing w:val="1"/>
          <w:lang w:val="es-AR"/>
        </w:rPr>
        <w:t>el</w:t>
      </w:r>
      <w:r w:rsidRPr="00FD2629">
        <w:rPr>
          <w:rFonts w:ascii="Arial" w:eastAsia="Arial" w:hAnsi="Arial" w:cs="Arial"/>
          <w:color w:val="002060"/>
          <w:spacing w:val="-1"/>
          <w:lang w:val="es-AR"/>
        </w:rPr>
        <w:t>a</w:t>
      </w:r>
      <w:r w:rsidRPr="00FD2629">
        <w:rPr>
          <w:rFonts w:ascii="Arial" w:eastAsia="Arial" w:hAnsi="Arial" w:cs="Arial"/>
          <w:color w:val="002060"/>
          <w:spacing w:val="1"/>
          <w:lang w:val="es-AR"/>
        </w:rPr>
        <w:t>t</w:t>
      </w:r>
      <w:r w:rsidRPr="00FD2629">
        <w:rPr>
          <w:rFonts w:ascii="Arial" w:eastAsia="Arial" w:hAnsi="Arial" w:cs="Arial"/>
          <w:color w:val="002060"/>
          <w:lang w:val="es-AR"/>
        </w:rPr>
        <w:t xml:space="preserve">o </w:t>
      </w:r>
      <w:r w:rsidRPr="00FD2629">
        <w:rPr>
          <w:rFonts w:ascii="Arial" w:eastAsia="Arial" w:hAnsi="Arial" w:cs="Arial"/>
          <w:color w:val="002060"/>
          <w:spacing w:val="1"/>
          <w:lang w:val="es-AR"/>
        </w:rPr>
        <w:t>e</w:t>
      </w:r>
      <w:r w:rsidRPr="00FD2629">
        <w:rPr>
          <w:rFonts w:ascii="Arial" w:eastAsia="Arial" w:hAnsi="Arial" w:cs="Arial"/>
          <w:color w:val="002060"/>
          <w:lang w:val="es-AR"/>
        </w:rPr>
        <w:t>scr</w:t>
      </w:r>
      <w:r w:rsidRPr="00FD2629">
        <w:rPr>
          <w:rFonts w:ascii="Arial" w:eastAsia="Arial" w:hAnsi="Arial" w:cs="Arial"/>
          <w:color w:val="002060"/>
          <w:spacing w:val="1"/>
          <w:lang w:val="es-AR"/>
        </w:rPr>
        <w:t>i</w:t>
      </w:r>
      <w:r w:rsidRPr="00FD2629">
        <w:rPr>
          <w:rFonts w:ascii="Arial" w:eastAsia="Arial" w:hAnsi="Arial" w:cs="Arial"/>
          <w:color w:val="002060"/>
          <w:spacing w:val="-1"/>
          <w:lang w:val="es-AR"/>
        </w:rPr>
        <w:t>t</w:t>
      </w:r>
      <w:r w:rsidRPr="00FD2629">
        <w:rPr>
          <w:rFonts w:ascii="Arial" w:eastAsia="Arial" w:hAnsi="Arial" w:cs="Arial"/>
          <w:color w:val="002060"/>
          <w:spacing w:val="1"/>
          <w:lang w:val="es-AR"/>
        </w:rPr>
        <w:t>o</w:t>
      </w:r>
      <w:r w:rsidRPr="00FD2629">
        <w:rPr>
          <w:rFonts w:ascii="Arial" w:eastAsia="Arial" w:hAnsi="Arial" w:cs="Arial"/>
          <w:color w:val="002060"/>
          <w:lang w:val="es-AR"/>
        </w:rPr>
        <w:t xml:space="preserve"> y</w:t>
      </w:r>
      <w:r>
        <w:rPr>
          <w:rFonts w:ascii="Arial" w:eastAsia="Arial" w:hAnsi="Arial" w:cs="Arial"/>
          <w:color w:val="002060"/>
          <w:lang w:val="es-AR"/>
        </w:rPr>
        <w:t xml:space="preserve"> </w:t>
      </w:r>
      <w:r w:rsidRPr="00FD2629">
        <w:rPr>
          <w:rFonts w:ascii="Arial" w:eastAsia="Arial" w:hAnsi="Arial" w:cs="Arial"/>
          <w:color w:val="002060"/>
          <w:lang w:val="es-AR"/>
        </w:rPr>
        <w:t xml:space="preserve">se </w:t>
      </w:r>
      <w:r w:rsidRPr="00FD2629">
        <w:rPr>
          <w:rFonts w:ascii="Arial" w:eastAsia="Arial" w:hAnsi="Arial" w:cs="Arial"/>
          <w:color w:val="002060"/>
          <w:spacing w:val="1"/>
          <w:lang w:val="es-AR"/>
        </w:rPr>
        <w:t>ut</w:t>
      </w:r>
      <w:r w:rsidRPr="00FD2629">
        <w:rPr>
          <w:rFonts w:ascii="Arial" w:eastAsia="Arial" w:hAnsi="Arial" w:cs="Arial"/>
          <w:color w:val="002060"/>
          <w:spacing w:val="-1"/>
          <w:lang w:val="es-AR"/>
        </w:rPr>
        <w:t>i</w:t>
      </w:r>
      <w:r w:rsidRPr="00FD2629">
        <w:rPr>
          <w:rFonts w:ascii="Arial" w:eastAsia="Arial" w:hAnsi="Arial" w:cs="Arial"/>
          <w:color w:val="002060"/>
          <w:spacing w:val="1"/>
          <w:lang w:val="es-AR"/>
        </w:rPr>
        <w:t>li</w:t>
      </w:r>
      <w:r w:rsidRPr="00FD2629">
        <w:rPr>
          <w:rFonts w:ascii="Arial" w:eastAsia="Arial" w:hAnsi="Arial" w:cs="Arial"/>
          <w:color w:val="002060"/>
          <w:lang w:val="es-AR"/>
        </w:rPr>
        <w:t>z</w:t>
      </w:r>
      <w:r w:rsidRPr="00FD2629">
        <w:rPr>
          <w:rFonts w:ascii="Arial" w:eastAsia="Arial" w:hAnsi="Arial" w:cs="Arial"/>
          <w:color w:val="002060"/>
          <w:spacing w:val="-1"/>
          <w:lang w:val="es-AR"/>
        </w:rPr>
        <w:t>a</w:t>
      </w:r>
      <w:r w:rsidRPr="00FD2629">
        <w:rPr>
          <w:rFonts w:ascii="Arial" w:eastAsia="Arial" w:hAnsi="Arial" w:cs="Arial"/>
          <w:color w:val="002060"/>
          <w:lang w:val="es-AR"/>
        </w:rPr>
        <w:t>r</w:t>
      </w:r>
      <w:r w:rsidRPr="00FD2629">
        <w:rPr>
          <w:rFonts w:ascii="Arial" w:eastAsia="Arial" w:hAnsi="Arial" w:cs="Arial"/>
          <w:color w:val="002060"/>
          <w:spacing w:val="1"/>
          <w:lang w:val="es-AR"/>
        </w:rPr>
        <w:t>o</w:t>
      </w:r>
      <w:r w:rsidRPr="00FD2629">
        <w:rPr>
          <w:rFonts w:ascii="Arial" w:eastAsia="Arial" w:hAnsi="Arial" w:cs="Arial"/>
          <w:color w:val="002060"/>
          <w:lang w:val="es-AR"/>
        </w:rPr>
        <w:t>n</w:t>
      </w:r>
      <w:r>
        <w:rPr>
          <w:rFonts w:ascii="Arial" w:eastAsia="Arial" w:hAnsi="Arial" w:cs="Arial"/>
          <w:color w:val="002060"/>
          <w:lang w:val="es-AR"/>
        </w:rPr>
        <w:t xml:space="preserve"> </w:t>
      </w:r>
      <w:r w:rsidRPr="00FD2629">
        <w:rPr>
          <w:rFonts w:ascii="Arial" w:eastAsia="Arial" w:hAnsi="Arial" w:cs="Arial"/>
          <w:color w:val="002060"/>
          <w:spacing w:val="-1"/>
          <w:lang w:val="es-AR"/>
        </w:rPr>
        <w:t>p</w:t>
      </w:r>
      <w:r w:rsidRPr="00FD2629">
        <w:rPr>
          <w:rFonts w:ascii="Arial" w:eastAsia="Arial" w:hAnsi="Arial" w:cs="Arial"/>
          <w:color w:val="002060"/>
          <w:spacing w:val="1"/>
          <w:lang w:val="es-AR"/>
        </w:rPr>
        <w:t>a</w:t>
      </w:r>
      <w:r w:rsidRPr="00FD2629">
        <w:rPr>
          <w:rFonts w:ascii="Arial" w:eastAsia="Arial" w:hAnsi="Arial" w:cs="Arial"/>
          <w:color w:val="002060"/>
          <w:lang w:val="es-AR"/>
        </w:rPr>
        <w:t>ra</w:t>
      </w:r>
      <w:r>
        <w:rPr>
          <w:rFonts w:ascii="Arial" w:eastAsia="Arial" w:hAnsi="Arial" w:cs="Arial"/>
          <w:color w:val="002060"/>
          <w:lang w:val="es-AR"/>
        </w:rPr>
        <w:t xml:space="preserve"> </w:t>
      </w:r>
      <w:r w:rsidRPr="00FD2629">
        <w:rPr>
          <w:rFonts w:ascii="Arial" w:eastAsia="Arial" w:hAnsi="Arial" w:cs="Arial"/>
          <w:color w:val="002060"/>
          <w:spacing w:val="-1"/>
          <w:lang w:val="es-AR"/>
        </w:rPr>
        <w:t>e</w:t>
      </w:r>
      <w:r w:rsidRPr="00FD2629">
        <w:rPr>
          <w:rFonts w:ascii="Arial" w:eastAsia="Arial" w:hAnsi="Arial" w:cs="Arial"/>
          <w:color w:val="002060"/>
          <w:lang w:val="es-AR"/>
        </w:rPr>
        <w:t>s</w:t>
      </w:r>
      <w:r w:rsidRPr="00FD2629">
        <w:rPr>
          <w:rFonts w:ascii="Arial" w:eastAsia="Arial" w:hAnsi="Arial" w:cs="Arial"/>
          <w:color w:val="002060"/>
          <w:spacing w:val="1"/>
          <w:lang w:val="es-AR"/>
        </w:rPr>
        <w:t>ta</w:t>
      </w:r>
      <w:r w:rsidRPr="00FD2629">
        <w:rPr>
          <w:rFonts w:ascii="Arial" w:eastAsia="Arial" w:hAnsi="Arial" w:cs="Arial"/>
          <w:color w:val="002060"/>
          <w:spacing w:val="-1"/>
          <w:lang w:val="es-AR"/>
        </w:rPr>
        <w:t>b</w:t>
      </w:r>
      <w:r w:rsidRPr="00FD2629">
        <w:rPr>
          <w:rFonts w:ascii="Arial" w:eastAsia="Arial" w:hAnsi="Arial" w:cs="Arial"/>
          <w:color w:val="002060"/>
          <w:spacing w:val="1"/>
          <w:lang w:val="es-AR"/>
        </w:rPr>
        <w:t>le</w:t>
      </w:r>
      <w:r w:rsidRPr="00FD2629">
        <w:rPr>
          <w:rFonts w:ascii="Arial" w:eastAsia="Arial" w:hAnsi="Arial" w:cs="Arial"/>
          <w:color w:val="002060"/>
          <w:lang w:val="es-AR"/>
        </w:rPr>
        <w:t>c</w:t>
      </w:r>
      <w:r w:rsidRPr="00FD2629">
        <w:rPr>
          <w:rFonts w:ascii="Arial" w:eastAsia="Arial" w:hAnsi="Arial" w:cs="Arial"/>
          <w:color w:val="002060"/>
          <w:spacing w:val="-1"/>
          <w:lang w:val="es-AR"/>
        </w:rPr>
        <w:t>e</w:t>
      </w:r>
      <w:r w:rsidRPr="00FD2629">
        <w:rPr>
          <w:rFonts w:ascii="Arial" w:eastAsia="Arial" w:hAnsi="Arial" w:cs="Arial"/>
          <w:color w:val="002060"/>
          <w:lang w:val="es-AR"/>
        </w:rPr>
        <w:t xml:space="preserve">r </w:t>
      </w:r>
      <w:r w:rsidRPr="00FD2629">
        <w:rPr>
          <w:rFonts w:ascii="Arial" w:eastAsia="Arial" w:hAnsi="Arial" w:cs="Arial"/>
          <w:color w:val="002060"/>
          <w:spacing w:val="1"/>
          <w:lang w:val="es-AR"/>
        </w:rPr>
        <w:t>d</w:t>
      </w:r>
      <w:r w:rsidRPr="00FD2629">
        <w:rPr>
          <w:rFonts w:ascii="Arial" w:eastAsia="Arial" w:hAnsi="Arial" w:cs="Arial"/>
          <w:color w:val="002060"/>
          <w:spacing w:val="-1"/>
          <w:lang w:val="es-AR"/>
        </w:rPr>
        <w:t>i</w:t>
      </w:r>
      <w:r w:rsidRPr="00FD2629">
        <w:rPr>
          <w:rFonts w:ascii="Arial" w:eastAsia="Arial" w:hAnsi="Arial" w:cs="Arial"/>
          <w:color w:val="002060"/>
          <w:lang w:val="es-AR"/>
        </w:rPr>
        <w:t>s</w:t>
      </w:r>
      <w:r w:rsidRPr="00FD2629">
        <w:rPr>
          <w:rFonts w:ascii="Arial" w:eastAsia="Arial" w:hAnsi="Arial" w:cs="Arial"/>
          <w:color w:val="002060"/>
          <w:spacing w:val="1"/>
          <w:lang w:val="es-AR"/>
        </w:rPr>
        <w:t>t</w:t>
      </w:r>
      <w:r w:rsidRPr="00FD2629">
        <w:rPr>
          <w:rFonts w:ascii="Arial" w:eastAsia="Arial" w:hAnsi="Arial" w:cs="Arial"/>
          <w:color w:val="002060"/>
          <w:spacing w:val="-1"/>
          <w:lang w:val="es-AR"/>
        </w:rPr>
        <w:t>a</w:t>
      </w:r>
      <w:r w:rsidRPr="00FD2629">
        <w:rPr>
          <w:rFonts w:ascii="Arial" w:eastAsia="Arial" w:hAnsi="Arial" w:cs="Arial"/>
          <w:color w:val="002060"/>
          <w:spacing w:val="1"/>
          <w:lang w:val="es-AR"/>
        </w:rPr>
        <w:t>n</w:t>
      </w:r>
      <w:r w:rsidRPr="00FD2629">
        <w:rPr>
          <w:rFonts w:ascii="Arial" w:eastAsia="Arial" w:hAnsi="Arial" w:cs="Arial"/>
          <w:color w:val="002060"/>
          <w:lang w:val="es-AR"/>
        </w:rPr>
        <w:t>c</w:t>
      </w:r>
      <w:r w:rsidRPr="00FD2629">
        <w:rPr>
          <w:rFonts w:ascii="Arial" w:eastAsia="Arial" w:hAnsi="Arial" w:cs="Arial"/>
          <w:color w:val="002060"/>
          <w:spacing w:val="1"/>
          <w:lang w:val="es-AR"/>
        </w:rPr>
        <w:t>i</w:t>
      </w:r>
      <w:r w:rsidRPr="00FD2629">
        <w:rPr>
          <w:rFonts w:ascii="Arial" w:eastAsia="Arial" w:hAnsi="Arial" w:cs="Arial"/>
          <w:color w:val="002060"/>
          <w:spacing w:val="-1"/>
          <w:lang w:val="es-AR"/>
        </w:rPr>
        <w:t>a</w:t>
      </w:r>
      <w:r w:rsidRPr="00FD2629">
        <w:rPr>
          <w:rFonts w:ascii="Arial" w:eastAsia="Arial" w:hAnsi="Arial" w:cs="Arial"/>
          <w:color w:val="002060"/>
          <w:lang w:val="es-AR"/>
        </w:rPr>
        <w:t>s,</w:t>
      </w:r>
      <w:r>
        <w:rPr>
          <w:rFonts w:ascii="Arial" w:eastAsia="Arial" w:hAnsi="Arial" w:cs="Arial"/>
          <w:color w:val="002060"/>
          <w:lang w:val="es-AR"/>
        </w:rPr>
        <w:t xml:space="preserve"> </w:t>
      </w:r>
      <w:r w:rsidRPr="00FD2629">
        <w:rPr>
          <w:rFonts w:ascii="Arial" w:eastAsia="Arial" w:hAnsi="Arial" w:cs="Arial"/>
          <w:color w:val="002060"/>
          <w:lang w:val="es-AR"/>
        </w:rPr>
        <w:t>r</w:t>
      </w:r>
      <w:r w:rsidRPr="00FD2629">
        <w:rPr>
          <w:rFonts w:ascii="Arial" w:eastAsia="Arial" w:hAnsi="Arial" w:cs="Arial"/>
          <w:color w:val="002060"/>
          <w:spacing w:val="1"/>
          <w:lang w:val="es-AR"/>
        </w:rPr>
        <w:t>e</w:t>
      </w:r>
      <w:r w:rsidRPr="00FD2629">
        <w:rPr>
          <w:rFonts w:ascii="Arial" w:eastAsia="Arial" w:hAnsi="Arial" w:cs="Arial"/>
          <w:color w:val="002060"/>
          <w:lang w:val="es-AR"/>
        </w:rPr>
        <w:t>c</w:t>
      </w:r>
      <w:r w:rsidRPr="00FD2629">
        <w:rPr>
          <w:rFonts w:ascii="Arial" w:eastAsia="Arial" w:hAnsi="Arial" w:cs="Arial"/>
          <w:color w:val="002060"/>
          <w:spacing w:val="1"/>
          <w:lang w:val="es-AR"/>
        </w:rPr>
        <w:t>o</w:t>
      </w:r>
      <w:r w:rsidRPr="00FD2629">
        <w:rPr>
          <w:rFonts w:ascii="Arial" w:eastAsia="Arial" w:hAnsi="Arial" w:cs="Arial"/>
          <w:color w:val="002060"/>
          <w:lang w:val="es-AR"/>
        </w:rPr>
        <w:t>rr</w:t>
      </w:r>
      <w:r w:rsidRPr="00FD2629">
        <w:rPr>
          <w:rFonts w:ascii="Arial" w:eastAsia="Arial" w:hAnsi="Arial" w:cs="Arial"/>
          <w:color w:val="002060"/>
          <w:spacing w:val="-1"/>
          <w:lang w:val="es-AR"/>
        </w:rPr>
        <w:t>i</w:t>
      </w:r>
      <w:r w:rsidRPr="00FD2629">
        <w:rPr>
          <w:rFonts w:ascii="Arial" w:eastAsia="Arial" w:hAnsi="Arial" w:cs="Arial"/>
          <w:color w:val="002060"/>
          <w:spacing w:val="1"/>
          <w:lang w:val="es-AR"/>
        </w:rPr>
        <w:t>do</w:t>
      </w:r>
      <w:r w:rsidRPr="00FD2629">
        <w:rPr>
          <w:rFonts w:ascii="Arial" w:eastAsia="Arial" w:hAnsi="Arial" w:cs="Arial"/>
          <w:color w:val="002060"/>
          <w:lang w:val="es-AR"/>
        </w:rPr>
        <w:t xml:space="preserve">s, </w:t>
      </w:r>
      <w:r w:rsidRPr="00FD2629">
        <w:rPr>
          <w:rFonts w:ascii="Arial" w:eastAsia="Arial" w:hAnsi="Arial" w:cs="Arial"/>
          <w:color w:val="002060"/>
          <w:spacing w:val="1"/>
          <w:lang w:val="es-AR"/>
        </w:rPr>
        <w:t>lo</w:t>
      </w:r>
      <w:r w:rsidRPr="00FD2629">
        <w:rPr>
          <w:rFonts w:ascii="Arial" w:eastAsia="Arial" w:hAnsi="Arial" w:cs="Arial"/>
          <w:color w:val="002060"/>
          <w:lang w:val="es-AR"/>
        </w:rPr>
        <w:t>c</w:t>
      </w:r>
      <w:r w:rsidRPr="00FD2629">
        <w:rPr>
          <w:rFonts w:ascii="Arial" w:eastAsia="Arial" w:hAnsi="Arial" w:cs="Arial"/>
          <w:color w:val="002060"/>
          <w:spacing w:val="1"/>
          <w:lang w:val="es-AR"/>
        </w:rPr>
        <w:t>a</w:t>
      </w:r>
      <w:r w:rsidRPr="00FD2629">
        <w:rPr>
          <w:rFonts w:ascii="Arial" w:eastAsia="Arial" w:hAnsi="Arial" w:cs="Arial"/>
          <w:color w:val="002060"/>
          <w:spacing w:val="-1"/>
          <w:lang w:val="es-AR"/>
        </w:rPr>
        <w:t>l</w:t>
      </w:r>
      <w:r w:rsidRPr="00FD2629">
        <w:rPr>
          <w:rFonts w:ascii="Arial" w:eastAsia="Arial" w:hAnsi="Arial" w:cs="Arial"/>
          <w:color w:val="002060"/>
          <w:spacing w:val="1"/>
          <w:lang w:val="es-AR"/>
        </w:rPr>
        <w:t>i</w:t>
      </w:r>
      <w:r w:rsidRPr="00FD2629">
        <w:rPr>
          <w:rFonts w:ascii="Arial" w:eastAsia="Arial" w:hAnsi="Arial" w:cs="Arial"/>
          <w:color w:val="002060"/>
          <w:lang w:val="es-AR"/>
        </w:rPr>
        <w:t>z</w:t>
      </w:r>
      <w:r w:rsidRPr="00FD2629">
        <w:rPr>
          <w:rFonts w:ascii="Arial" w:eastAsia="Arial" w:hAnsi="Arial" w:cs="Arial"/>
          <w:color w:val="002060"/>
          <w:spacing w:val="1"/>
          <w:lang w:val="es-AR"/>
        </w:rPr>
        <w:t>a</w:t>
      </w:r>
      <w:r w:rsidRPr="00FD2629">
        <w:rPr>
          <w:rFonts w:ascii="Arial" w:eastAsia="Arial" w:hAnsi="Arial" w:cs="Arial"/>
          <w:color w:val="002060"/>
          <w:lang w:val="es-AR"/>
        </w:rPr>
        <w:t>c</w:t>
      </w:r>
      <w:r w:rsidRPr="00FD2629">
        <w:rPr>
          <w:rFonts w:ascii="Arial" w:eastAsia="Arial" w:hAnsi="Arial" w:cs="Arial"/>
          <w:color w:val="002060"/>
          <w:spacing w:val="-1"/>
          <w:lang w:val="es-AR"/>
        </w:rPr>
        <w:t>i</w:t>
      </w:r>
      <w:r w:rsidRPr="00FD2629">
        <w:rPr>
          <w:rFonts w:ascii="Arial" w:eastAsia="Arial" w:hAnsi="Arial" w:cs="Arial"/>
          <w:color w:val="002060"/>
          <w:spacing w:val="1"/>
          <w:lang w:val="es-AR"/>
        </w:rPr>
        <w:t>one</w:t>
      </w:r>
      <w:r w:rsidRPr="00FD2629">
        <w:rPr>
          <w:rFonts w:ascii="Arial" w:eastAsia="Arial" w:hAnsi="Arial" w:cs="Arial"/>
          <w:color w:val="002060"/>
          <w:lang w:val="es-AR"/>
        </w:rPr>
        <w:t>s</w:t>
      </w:r>
      <w:r w:rsidRPr="00FD2629">
        <w:rPr>
          <w:rFonts w:ascii="Arial" w:eastAsia="Arial" w:hAnsi="Arial" w:cs="Arial"/>
          <w:color w:val="002060"/>
          <w:spacing w:val="-1"/>
          <w:lang w:val="es-AR"/>
        </w:rPr>
        <w:t>..</w:t>
      </w:r>
      <w:r w:rsidRPr="00FD2629">
        <w:rPr>
          <w:rFonts w:ascii="Arial" w:eastAsia="Arial" w:hAnsi="Arial" w:cs="Arial"/>
          <w:color w:val="002060"/>
          <w:lang w:val="es-AR"/>
        </w:rPr>
        <w:t>.y</w:t>
      </w:r>
      <w:r w:rsidRPr="00FD2629">
        <w:rPr>
          <w:rFonts w:ascii="Arial" w:eastAsia="Arial" w:hAnsi="Arial" w:cs="Arial"/>
          <w:color w:val="002060"/>
          <w:spacing w:val="1"/>
          <w:lang w:val="es-AR"/>
        </w:rPr>
        <w:t xml:space="preserve"> a</w:t>
      </w:r>
      <w:r w:rsidRPr="00FD2629">
        <w:rPr>
          <w:rFonts w:ascii="Arial" w:eastAsia="Arial" w:hAnsi="Arial" w:cs="Arial"/>
          <w:color w:val="002060"/>
          <w:lang w:val="es-AR"/>
        </w:rPr>
        <w:t>sí</w:t>
      </w:r>
      <w:r>
        <w:rPr>
          <w:rFonts w:ascii="Arial" w:eastAsia="Arial" w:hAnsi="Arial" w:cs="Arial"/>
          <w:color w:val="002060"/>
          <w:lang w:val="es-AR"/>
        </w:rPr>
        <w:t xml:space="preserve"> </w:t>
      </w:r>
      <w:r w:rsidRPr="00FD2629">
        <w:rPr>
          <w:rFonts w:ascii="Arial" w:eastAsia="Arial" w:hAnsi="Arial" w:cs="Arial"/>
          <w:color w:val="002060"/>
          <w:spacing w:val="-1"/>
          <w:lang w:val="es-AR"/>
        </w:rPr>
        <w:t>p</w:t>
      </w:r>
      <w:r w:rsidRPr="00FD2629">
        <w:rPr>
          <w:rFonts w:ascii="Arial" w:eastAsia="Arial" w:hAnsi="Arial" w:cs="Arial"/>
          <w:color w:val="002060"/>
          <w:spacing w:val="1"/>
          <w:lang w:val="es-AR"/>
        </w:rPr>
        <w:t>ode</w:t>
      </w:r>
      <w:r w:rsidRPr="00FD2629">
        <w:rPr>
          <w:rFonts w:ascii="Arial" w:eastAsia="Arial" w:hAnsi="Arial" w:cs="Arial"/>
          <w:color w:val="002060"/>
          <w:lang w:val="es-AR"/>
        </w:rPr>
        <w:t>r</w:t>
      </w:r>
      <w:r w:rsidRPr="00FD2629">
        <w:rPr>
          <w:rFonts w:ascii="Arial" w:eastAsia="Arial" w:hAnsi="Arial" w:cs="Arial"/>
          <w:color w:val="002060"/>
          <w:spacing w:val="1"/>
          <w:lang w:val="es-AR"/>
        </w:rPr>
        <w:t xml:space="preserve"> de</w:t>
      </w:r>
      <w:r w:rsidRPr="00FD2629">
        <w:rPr>
          <w:rFonts w:ascii="Arial" w:eastAsia="Arial" w:hAnsi="Arial" w:cs="Arial"/>
          <w:color w:val="002060"/>
          <w:lang w:val="es-AR"/>
        </w:rPr>
        <w:t>s</w:t>
      </w:r>
      <w:r w:rsidRPr="00FD2629">
        <w:rPr>
          <w:rFonts w:ascii="Arial" w:eastAsia="Arial" w:hAnsi="Arial" w:cs="Arial"/>
          <w:color w:val="002060"/>
          <w:spacing w:val="-1"/>
          <w:lang w:val="es-AR"/>
        </w:rPr>
        <w:t>p</w:t>
      </w:r>
      <w:r w:rsidRPr="00FD2629">
        <w:rPr>
          <w:rFonts w:ascii="Arial" w:eastAsia="Arial" w:hAnsi="Arial" w:cs="Arial"/>
          <w:color w:val="002060"/>
          <w:spacing w:val="1"/>
          <w:lang w:val="es-AR"/>
        </w:rPr>
        <w:t>la</w:t>
      </w:r>
      <w:r w:rsidRPr="00FD2629">
        <w:rPr>
          <w:rFonts w:ascii="Arial" w:eastAsia="Arial" w:hAnsi="Arial" w:cs="Arial"/>
          <w:color w:val="002060"/>
          <w:lang w:val="es-AR"/>
        </w:rPr>
        <w:t>z</w:t>
      </w:r>
      <w:r w:rsidRPr="00FD2629">
        <w:rPr>
          <w:rFonts w:ascii="Arial" w:eastAsia="Arial" w:hAnsi="Arial" w:cs="Arial"/>
          <w:color w:val="002060"/>
          <w:spacing w:val="-1"/>
          <w:lang w:val="es-AR"/>
        </w:rPr>
        <w:t>a</w:t>
      </w:r>
      <w:r w:rsidRPr="00FD2629">
        <w:rPr>
          <w:rFonts w:ascii="Arial" w:eastAsia="Arial" w:hAnsi="Arial" w:cs="Arial"/>
          <w:color w:val="002060"/>
          <w:lang w:val="es-AR"/>
        </w:rPr>
        <w:t>rse</w:t>
      </w:r>
      <w:r>
        <w:rPr>
          <w:rFonts w:ascii="Arial" w:eastAsia="Arial" w:hAnsi="Arial" w:cs="Arial"/>
          <w:color w:val="002060"/>
          <w:lang w:val="es-AR"/>
        </w:rPr>
        <w:t xml:space="preserve"> </w:t>
      </w:r>
      <w:r w:rsidRPr="00FD2629">
        <w:rPr>
          <w:rFonts w:ascii="Arial" w:eastAsia="Arial" w:hAnsi="Arial" w:cs="Arial"/>
          <w:color w:val="002060"/>
          <w:spacing w:val="-1"/>
          <w:lang w:val="es-AR"/>
        </w:rPr>
        <w:t>d</w:t>
      </w:r>
      <w:r w:rsidRPr="00FD2629">
        <w:rPr>
          <w:rFonts w:ascii="Arial" w:eastAsia="Arial" w:hAnsi="Arial" w:cs="Arial"/>
          <w:color w:val="002060"/>
          <w:lang w:val="es-AR"/>
        </w:rPr>
        <w:t>e</w:t>
      </w:r>
      <w:r w:rsidRPr="00FD2629">
        <w:rPr>
          <w:rFonts w:ascii="Arial" w:eastAsia="Arial" w:hAnsi="Arial" w:cs="Arial"/>
          <w:color w:val="002060"/>
          <w:spacing w:val="1"/>
          <w:lang w:val="es-AR"/>
        </w:rPr>
        <w:t xml:space="preserve"> uno</w:t>
      </w:r>
      <w:r w:rsidRPr="00FD2629">
        <w:rPr>
          <w:rFonts w:ascii="Arial" w:eastAsia="Arial" w:hAnsi="Arial" w:cs="Arial"/>
          <w:color w:val="002060"/>
          <w:lang w:val="es-AR"/>
        </w:rPr>
        <w:t>s</w:t>
      </w:r>
      <w:r w:rsidRPr="00FD2629">
        <w:rPr>
          <w:rFonts w:ascii="Arial" w:eastAsia="Arial" w:hAnsi="Arial" w:cs="Arial"/>
          <w:color w:val="002060"/>
          <w:spacing w:val="1"/>
          <w:lang w:val="es-AR"/>
        </w:rPr>
        <w:t xml:space="preserve"> l</w:t>
      </w:r>
      <w:r w:rsidRPr="00FD2629">
        <w:rPr>
          <w:rFonts w:ascii="Arial" w:eastAsia="Arial" w:hAnsi="Arial" w:cs="Arial"/>
          <w:color w:val="002060"/>
          <w:spacing w:val="-1"/>
          <w:lang w:val="es-AR"/>
        </w:rPr>
        <w:t>u</w:t>
      </w:r>
      <w:r w:rsidRPr="00FD2629">
        <w:rPr>
          <w:rFonts w:ascii="Arial" w:eastAsia="Arial" w:hAnsi="Arial" w:cs="Arial"/>
          <w:color w:val="002060"/>
          <w:spacing w:val="1"/>
          <w:lang w:val="es-AR"/>
        </w:rPr>
        <w:t>ga</w:t>
      </w:r>
      <w:r w:rsidRPr="00FD2629">
        <w:rPr>
          <w:rFonts w:ascii="Arial" w:eastAsia="Arial" w:hAnsi="Arial" w:cs="Arial"/>
          <w:color w:val="002060"/>
          <w:lang w:val="es-AR"/>
        </w:rPr>
        <w:t>r</w:t>
      </w:r>
      <w:r w:rsidRPr="00FD2629">
        <w:rPr>
          <w:rFonts w:ascii="Arial" w:eastAsia="Arial" w:hAnsi="Arial" w:cs="Arial"/>
          <w:color w:val="002060"/>
          <w:spacing w:val="1"/>
          <w:lang w:val="es-AR"/>
        </w:rPr>
        <w:t>e</w:t>
      </w:r>
      <w:r w:rsidRPr="00FD2629">
        <w:rPr>
          <w:rFonts w:ascii="Arial" w:eastAsia="Arial" w:hAnsi="Arial" w:cs="Arial"/>
          <w:color w:val="002060"/>
          <w:lang w:val="es-AR"/>
        </w:rPr>
        <w:t xml:space="preserve">s a </w:t>
      </w:r>
      <w:r w:rsidRPr="00FD2629">
        <w:rPr>
          <w:rFonts w:ascii="Arial" w:eastAsia="Arial" w:hAnsi="Arial" w:cs="Arial"/>
          <w:color w:val="002060"/>
          <w:spacing w:val="1"/>
          <w:lang w:val="es-AR"/>
        </w:rPr>
        <w:t>o</w:t>
      </w:r>
      <w:r w:rsidRPr="00FD2629">
        <w:rPr>
          <w:rFonts w:ascii="Arial" w:eastAsia="Arial" w:hAnsi="Arial" w:cs="Arial"/>
          <w:color w:val="002060"/>
          <w:spacing w:val="-1"/>
          <w:lang w:val="es-AR"/>
        </w:rPr>
        <w:t>t</w:t>
      </w:r>
      <w:r w:rsidRPr="00FD2629">
        <w:rPr>
          <w:rFonts w:ascii="Arial" w:eastAsia="Arial" w:hAnsi="Arial" w:cs="Arial"/>
          <w:color w:val="002060"/>
          <w:lang w:val="es-AR"/>
        </w:rPr>
        <w:t>r</w:t>
      </w:r>
      <w:r w:rsidRPr="00FD2629">
        <w:rPr>
          <w:rFonts w:ascii="Arial" w:eastAsia="Arial" w:hAnsi="Arial" w:cs="Arial"/>
          <w:color w:val="002060"/>
          <w:spacing w:val="1"/>
          <w:lang w:val="es-AR"/>
        </w:rPr>
        <w:t>o</w:t>
      </w:r>
      <w:r w:rsidRPr="00FD2629">
        <w:rPr>
          <w:rFonts w:ascii="Arial" w:eastAsia="Arial" w:hAnsi="Arial" w:cs="Arial"/>
          <w:color w:val="002060"/>
          <w:lang w:val="es-AR"/>
        </w:rPr>
        <w:t>s.</w:t>
      </w:r>
      <w:r>
        <w:rPr>
          <w:rFonts w:ascii="Arial" w:eastAsia="Arial" w:hAnsi="Arial" w:cs="Arial"/>
          <w:color w:val="002060"/>
          <w:lang w:val="es-AR"/>
        </w:rPr>
        <w:t xml:space="preserve"> </w:t>
      </w:r>
      <w:r w:rsidRPr="00FD2629">
        <w:rPr>
          <w:rFonts w:ascii="Arial" w:eastAsia="Arial" w:hAnsi="Arial" w:cs="Arial"/>
          <w:color w:val="002060"/>
          <w:lang w:val="es-AR"/>
        </w:rPr>
        <w:t>En</w:t>
      </w:r>
      <w:r>
        <w:rPr>
          <w:rFonts w:ascii="Arial" w:eastAsia="Arial" w:hAnsi="Arial" w:cs="Arial"/>
          <w:color w:val="002060"/>
          <w:lang w:val="es-AR"/>
        </w:rPr>
        <w:t xml:space="preserve"> </w:t>
      </w:r>
      <w:r w:rsidRPr="00FD2629">
        <w:rPr>
          <w:rFonts w:ascii="Arial" w:eastAsia="Arial" w:hAnsi="Arial" w:cs="Arial"/>
          <w:color w:val="002060"/>
          <w:spacing w:val="1"/>
          <w:lang w:val="es-AR"/>
        </w:rPr>
        <w:t>e</w:t>
      </w:r>
      <w:r w:rsidRPr="00FD2629">
        <w:rPr>
          <w:rFonts w:ascii="Arial" w:eastAsia="Arial" w:hAnsi="Arial" w:cs="Arial"/>
          <w:color w:val="002060"/>
          <w:lang w:val="es-AR"/>
        </w:rPr>
        <w:t>s</w:t>
      </w:r>
      <w:r w:rsidRPr="00FD2629">
        <w:rPr>
          <w:rFonts w:ascii="Arial" w:eastAsia="Arial" w:hAnsi="Arial" w:cs="Arial"/>
          <w:color w:val="002060"/>
          <w:spacing w:val="-1"/>
          <w:lang w:val="es-AR"/>
        </w:rPr>
        <w:t>t</w:t>
      </w:r>
      <w:r w:rsidRPr="00FD2629">
        <w:rPr>
          <w:rFonts w:ascii="Arial" w:eastAsia="Arial" w:hAnsi="Arial" w:cs="Arial"/>
          <w:color w:val="002060"/>
          <w:lang w:val="es-AR"/>
        </w:rPr>
        <w:t>a</w:t>
      </w:r>
      <w:r>
        <w:rPr>
          <w:rFonts w:ascii="Arial" w:eastAsia="Arial" w:hAnsi="Arial" w:cs="Arial"/>
          <w:color w:val="002060"/>
          <w:lang w:val="es-AR"/>
        </w:rPr>
        <w:t xml:space="preserve"> </w:t>
      </w:r>
      <w:r w:rsidRPr="00FD2629">
        <w:rPr>
          <w:rFonts w:ascii="Arial" w:eastAsia="Arial" w:hAnsi="Arial" w:cs="Arial"/>
          <w:color w:val="002060"/>
          <w:spacing w:val="-1"/>
          <w:lang w:val="es-AR"/>
        </w:rPr>
        <w:t>p</w:t>
      </w:r>
      <w:r w:rsidRPr="00FD2629">
        <w:rPr>
          <w:rFonts w:ascii="Arial" w:eastAsia="Arial" w:hAnsi="Arial" w:cs="Arial"/>
          <w:color w:val="002060"/>
          <w:lang w:val="es-AR"/>
        </w:rPr>
        <w:t>r</w:t>
      </w:r>
      <w:r w:rsidRPr="00FD2629">
        <w:rPr>
          <w:rFonts w:ascii="Arial" w:eastAsia="Arial" w:hAnsi="Arial" w:cs="Arial"/>
          <w:color w:val="002060"/>
          <w:spacing w:val="1"/>
          <w:lang w:val="es-AR"/>
        </w:rPr>
        <w:t>i</w:t>
      </w:r>
      <w:r w:rsidRPr="00FD2629">
        <w:rPr>
          <w:rFonts w:ascii="Arial" w:eastAsia="Arial" w:hAnsi="Arial" w:cs="Arial"/>
          <w:color w:val="002060"/>
          <w:lang w:val="es-AR"/>
        </w:rPr>
        <w:t>m</w:t>
      </w:r>
      <w:r w:rsidRPr="00FD2629">
        <w:rPr>
          <w:rFonts w:ascii="Arial" w:eastAsia="Arial" w:hAnsi="Arial" w:cs="Arial"/>
          <w:color w:val="002060"/>
          <w:spacing w:val="1"/>
          <w:lang w:val="es-AR"/>
        </w:rPr>
        <w:t>e</w:t>
      </w:r>
      <w:r w:rsidRPr="00FD2629">
        <w:rPr>
          <w:rFonts w:ascii="Arial" w:eastAsia="Arial" w:hAnsi="Arial" w:cs="Arial"/>
          <w:color w:val="002060"/>
          <w:lang w:val="es-AR"/>
        </w:rPr>
        <w:t xml:space="preserve">ra </w:t>
      </w:r>
      <w:r w:rsidRPr="00FD2629">
        <w:rPr>
          <w:rFonts w:ascii="Arial" w:eastAsia="Arial" w:hAnsi="Arial" w:cs="Arial"/>
          <w:color w:val="002060"/>
          <w:spacing w:val="1"/>
          <w:lang w:val="es-AR"/>
        </w:rPr>
        <w:t>e</w:t>
      </w:r>
      <w:r w:rsidRPr="00FD2629">
        <w:rPr>
          <w:rFonts w:ascii="Arial" w:eastAsia="Arial" w:hAnsi="Arial" w:cs="Arial"/>
          <w:color w:val="002060"/>
          <w:spacing w:val="-1"/>
          <w:lang w:val="es-AR"/>
        </w:rPr>
        <w:t>t</w:t>
      </w:r>
      <w:r w:rsidRPr="00FD2629">
        <w:rPr>
          <w:rFonts w:ascii="Arial" w:eastAsia="Arial" w:hAnsi="Arial" w:cs="Arial"/>
          <w:color w:val="002060"/>
          <w:spacing w:val="1"/>
          <w:lang w:val="es-AR"/>
        </w:rPr>
        <w:t>ap</w:t>
      </w:r>
      <w:r w:rsidRPr="00FD2629">
        <w:rPr>
          <w:rFonts w:ascii="Arial" w:eastAsia="Arial" w:hAnsi="Arial" w:cs="Arial"/>
          <w:color w:val="002060"/>
          <w:lang w:val="es-AR"/>
        </w:rPr>
        <w:t>a</w:t>
      </w:r>
      <w:r>
        <w:rPr>
          <w:rFonts w:ascii="Arial" w:eastAsia="Arial" w:hAnsi="Arial" w:cs="Arial"/>
          <w:color w:val="002060"/>
          <w:lang w:val="es-AR"/>
        </w:rPr>
        <w:t xml:space="preserve"> </w:t>
      </w:r>
      <w:r w:rsidRPr="00FD2629">
        <w:rPr>
          <w:rFonts w:ascii="Arial" w:eastAsia="Arial" w:hAnsi="Arial" w:cs="Arial"/>
          <w:color w:val="002060"/>
          <w:spacing w:val="-1"/>
          <w:lang w:val="es-AR"/>
        </w:rPr>
        <w:t>d</w:t>
      </w:r>
      <w:r w:rsidRPr="00FD2629">
        <w:rPr>
          <w:rFonts w:ascii="Arial" w:eastAsia="Arial" w:hAnsi="Arial" w:cs="Arial"/>
          <w:color w:val="002060"/>
          <w:spacing w:val="1"/>
          <w:lang w:val="es-AR"/>
        </w:rPr>
        <w:t>o</w:t>
      </w:r>
      <w:r w:rsidRPr="00FD2629">
        <w:rPr>
          <w:rFonts w:ascii="Arial" w:eastAsia="Arial" w:hAnsi="Arial" w:cs="Arial"/>
          <w:color w:val="002060"/>
          <w:lang w:val="es-AR"/>
        </w:rPr>
        <w:t>s</w:t>
      </w:r>
      <w:r>
        <w:rPr>
          <w:rFonts w:ascii="Arial" w:eastAsia="Arial" w:hAnsi="Arial" w:cs="Arial"/>
          <w:color w:val="002060"/>
          <w:lang w:val="es-AR"/>
        </w:rPr>
        <w:t xml:space="preserve"> </w:t>
      </w:r>
      <w:r w:rsidRPr="00FD2629">
        <w:rPr>
          <w:rFonts w:ascii="Arial" w:eastAsia="Arial" w:hAnsi="Arial" w:cs="Arial"/>
          <w:color w:val="002060"/>
          <w:lang w:val="es-AR"/>
        </w:rPr>
        <w:t>s</w:t>
      </w:r>
      <w:r w:rsidRPr="00FD2629">
        <w:rPr>
          <w:rFonts w:ascii="Arial" w:eastAsia="Arial" w:hAnsi="Arial" w:cs="Arial"/>
          <w:color w:val="002060"/>
          <w:spacing w:val="1"/>
          <w:lang w:val="es-AR"/>
        </w:rPr>
        <w:t>o</w:t>
      </w:r>
      <w:r w:rsidRPr="00FD2629">
        <w:rPr>
          <w:rFonts w:ascii="Arial" w:eastAsia="Arial" w:hAnsi="Arial" w:cs="Arial"/>
          <w:color w:val="002060"/>
          <w:lang w:val="es-AR"/>
        </w:rPr>
        <w:t xml:space="preserve">n </w:t>
      </w:r>
      <w:r w:rsidRPr="00FD2629">
        <w:rPr>
          <w:rFonts w:ascii="Arial" w:eastAsia="Arial" w:hAnsi="Arial" w:cs="Arial"/>
          <w:color w:val="002060"/>
          <w:spacing w:val="1"/>
          <w:lang w:val="es-AR"/>
        </w:rPr>
        <w:t>lo</w:t>
      </w:r>
      <w:r w:rsidRPr="00FD2629">
        <w:rPr>
          <w:rFonts w:ascii="Arial" w:eastAsia="Arial" w:hAnsi="Arial" w:cs="Arial"/>
          <w:color w:val="002060"/>
          <w:lang w:val="es-AR"/>
        </w:rPr>
        <w:t xml:space="preserve">s </w:t>
      </w:r>
      <w:r w:rsidRPr="00FD2629">
        <w:rPr>
          <w:rFonts w:ascii="Arial" w:eastAsia="Arial" w:hAnsi="Arial" w:cs="Arial"/>
          <w:color w:val="002060"/>
          <w:spacing w:val="1"/>
          <w:lang w:val="es-AR"/>
        </w:rPr>
        <w:t>t</w:t>
      </w:r>
      <w:r w:rsidRPr="00FD2629">
        <w:rPr>
          <w:rFonts w:ascii="Arial" w:eastAsia="Arial" w:hAnsi="Arial" w:cs="Arial"/>
          <w:color w:val="002060"/>
          <w:spacing w:val="-1"/>
          <w:lang w:val="es-AR"/>
        </w:rPr>
        <w:t>i</w:t>
      </w:r>
      <w:r w:rsidRPr="00FD2629">
        <w:rPr>
          <w:rFonts w:ascii="Arial" w:eastAsia="Arial" w:hAnsi="Arial" w:cs="Arial"/>
          <w:color w:val="002060"/>
          <w:spacing w:val="1"/>
          <w:lang w:val="es-AR"/>
        </w:rPr>
        <w:t>po</w:t>
      </w:r>
      <w:r w:rsidRPr="00FD2629">
        <w:rPr>
          <w:rFonts w:ascii="Arial" w:eastAsia="Arial" w:hAnsi="Arial" w:cs="Arial"/>
          <w:color w:val="002060"/>
          <w:lang w:val="es-AR"/>
        </w:rPr>
        <w:t>s</w:t>
      </w:r>
      <w:r>
        <w:rPr>
          <w:rFonts w:ascii="Arial" w:eastAsia="Arial" w:hAnsi="Arial" w:cs="Arial"/>
          <w:color w:val="002060"/>
          <w:lang w:val="es-AR"/>
        </w:rPr>
        <w:t xml:space="preserve"> </w:t>
      </w:r>
      <w:r w:rsidRPr="00FD2629">
        <w:rPr>
          <w:rFonts w:ascii="Arial" w:eastAsia="Arial" w:hAnsi="Arial" w:cs="Arial"/>
          <w:color w:val="002060"/>
          <w:spacing w:val="1"/>
          <w:lang w:val="es-AR"/>
        </w:rPr>
        <w:t>d</w:t>
      </w:r>
      <w:r w:rsidRPr="00FD2629">
        <w:rPr>
          <w:rFonts w:ascii="Arial" w:eastAsia="Arial" w:hAnsi="Arial" w:cs="Arial"/>
          <w:color w:val="002060"/>
          <w:lang w:val="es-AR"/>
        </w:rPr>
        <w:t>e m</w:t>
      </w:r>
      <w:r w:rsidRPr="00FD2629">
        <w:rPr>
          <w:rFonts w:ascii="Arial" w:eastAsia="Arial" w:hAnsi="Arial" w:cs="Arial"/>
          <w:color w:val="002060"/>
          <w:spacing w:val="1"/>
          <w:lang w:val="es-AR"/>
        </w:rPr>
        <w:t>ap</w:t>
      </w:r>
      <w:r w:rsidRPr="00FD2629">
        <w:rPr>
          <w:rFonts w:ascii="Arial" w:eastAsia="Arial" w:hAnsi="Arial" w:cs="Arial"/>
          <w:color w:val="002060"/>
          <w:spacing w:val="-1"/>
          <w:lang w:val="es-AR"/>
        </w:rPr>
        <w:t>a</w:t>
      </w:r>
      <w:r w:rsidRPr="00FD2629">
        <w:rPr>
          <w:rFonts w:ascii="Arial" w:eastAsia="Arial" w:hAnsi="Arial" w:cs="Arial"/>
          <w:color w:val="002060"/>
          <w:lang w:val="es-AR"/>
        </w:rPr>
        <w:t>s</w:t>
      </w:r>
      <w:r>
        <w:rPr>
          <w:rFonts w:ascii="Arial" w:eastAsia="Arial" w:hAnsi="Arial" w:cs="Arial"/>
          <w:color w:val="002060"/>
          <w:lang w:val="es-AR"/>
        </w:rPr>
        <w:t xml:space="preserve"> </w:t>
      </w:r>
      <w:r w:rsidRPr="00FD2629">
        <w:rPr>
          <w:rFonts w:ascii="Arial" w:eastAsia="Arial" w:hAnsi="Arial" w:cs="Arial"/>
          <w:color w:val="002060"/>
          <w:spacing w:val="1"/>
          <w:lang w:val="es-AR"/>
        </w:rPr>
        <w:t>e</w:t>
      </w:r>
      <w:r w:rsidRPr="00FD2629">
        <w:rPr>
          <w:rFonts w:ascii="Arial" w:eastAsia="Arial" w:hAnsi="Arial" w:cs="Arial"/>
          <w:color w:val="002060"/>
          <w:lang w:val="es-AR"/>
        </w:rPr>
        <w:t>x</w:t>
      </w:r>
      <w:r w:rsidRPr="00FD2629">
        <w:rPr>
          <w:rFonts w:ascii="Arial" w:eastAsia="Arial" w:hAnsi="Arial" w:cs="Arial"/>
          <w:color w:val="002060"/>
          <w:spacing w:val="1"/>
          <w:lang w:val="es-AR"/>
        </w:rPr>
        <w:t>i</w:t>
      </w:r>
      <w:r w:rsidRPr="00FD2629">
        <w:rPr>
          <w:rFonts w:ascii="Arial" w:eastAsia="Arial" w:hAnsi="Arial" w:cs="Arial"/>
          <w:color w:val="002060"/>
          <w:lang w:val="es-AR"/>
        </w:rPr>
        <w:t>s</w:t>
      </w:r>
      <w:r w:rsidRPr="00FD2629">
        <w:rPr>
          <w:rFonts w:ascii="Arial" w:eastAsia="Arial" w:hAnsi="Arial" w:cs="Arial"/>
          <w:color w:val="002060"/>
          <w:spacing w:val="-1"/>
          <w:lang w:val="es-AR"/>
        </w:rPr>
        <w:t>t</w:t>
      </w:r>
      <w:r w:rsidRPr="00FD2629">
        <w:rPr>
          <w:rFonts w:ascii="Arial" w:eastAsia="Arial" w:hAnsi="Arial" w:cs="Arial"/>
          <w:color w:val="002060"/>
          <w:spacing w:val="1"/>
          <w:lang w:val="es-AR"/>
        </w:rPr>
        <w:t>e</w:t>
      </w:r>
      <w:r w:rsidRPr="00FD2629">
        <w:rPr>
          <w:rFonts w:ascii="Arial" w:eastAsia="Arial" w:hAnsi="Arial" w:cs="Arial"/>
          <w:color w:val="002060"/>
          <w:spacing w:val="-1"/>
          <w:lang w:val="es-AR"/>
        </w:rPr>
        <w:t>n</w:t>
      </w:r>
      <w:r w:rsidRPr="00FD2629">
        <w:rPr>
          <w:rFonts w:ascii="Arial" w:eastAsia="Arial" w:hAnsi="Arial" w:cs="Arial"/>
          <w:color w:val="002060"/>
          <w:spacing w:val="1"/>
          <w:lang w:val="es-AR"/>
        </w:rPr>
        <w:t>te</w:t>
      </w:r>
      <w:r w:rsidRPr="00FD2629">
        <w:rPr>
          <w:rFonts w:ascii="Arial" w:eastAsia="Arial" w:hAnsi="Arial" w:cs="Arial"/>
          <w:color w:val="002060"/>
          <w:lang w:val="es-AR"/>
        </w:rPr>
        <w:t>s:</w:t>
      </w:r>
      <w:r>
        <w:rPr>
          <w:rFonts w:ascii="Arial" w:eastAsia="Arial" w:hAnsi="Arial" w:cs="Arial"/>
          <w:color w:val="002060"/>
          <w:lang w:val="es-AR"/>
        </w:rPr>
        <w:t xml:space="preserve"> </w:t>
      </w:r>
      <w:r w:rsidRPr="00FD2629">
        <w:rPr>
          <w:rFonts w:ascii="Arial" w:eastAsia="Arial" w:hAnsi="Arial" w:cs="Arial"/>
          <w:color w:val="002060"/>
          <w:spacing w:val="-1"/>
          <w:lang w:val="es-AR"/>
        </w:rPr>
        <w:t>u</w:t>
      </w:r>
      <w:r w:rsidRPr="00FD2629">
        <w:rPr>
          <w:rFonts w:ascii="Arial" w:eastAsia="Arial" w:hAnsi="Arial" w:cs="Arial"/>
          <w:color w:val="002060"/>
          <w:spacing w:val="1"/>
          <w:lang w:val="es-AR"/>
        </w:rPr>
        <w:t>no</w:t>
      </w:r>
      <w:r w:rsidRPr="00FD2629">
        <w:rPr>
          <w:rFonts w:ascii="Arial" w:eastAsia="Arial" w:hAnsi="Arial" w:cs="Arial"/>
          <w:color w:val="002060"/>
          <w:lang w:val="es-AR"/>
        </w:rPr>
        <w:t>,</w:t>
      </w:r>
      <w:r w:rsidRPr="00FD2629">
        <w:rPr>
          <w:rFonts w:ascii="Arial" w:eastAsia="Arial" w:hAnsi="Arial" w:cs="Arial"/>
          <w:color w:val="002060"/>
          <w:spacing w:val="1"/>
          <w:lang w:val="es-AR"/>
        </w:rPr>
        <w:t xml:space="preserve"> e</w:t>
      </w:r>
      <w:r w:rsidRPr="00FD2629">
        <w:rPr>
          <w:rFonts w:ascii="Arial" w:eastAsia="Arial" w:hAnsi="Arial" w:cs="Arial"/>
          <w:color w:val="002060"/>
          <w:lang w:val="es-AR"/>
        </w:rPr>
        <w:t>l m</w:t>
      </w:r>
      <w:r w:rsidRPr="00FD2629">
        <w:rPr>
          <w:rFonts w:ascii="Arial" w:eastAsia="Arial" w:hAnsi="Arial" w:cs="Arial"/>
          <w:color w:val="002060"/>
          <w:spacing w:val="1"/>
          <w:lang w:val="es-AR"/>
        </w:rPr>
        <w:t>a</w:t>
      </w:r>
      <w:r w:rsidRPr="00FD2629">
        <w:rPr>
          <w:rFonts w:ascii="Arial" w:eastAsia="Arial" w:hAnsi="Arial" w:cs="Arial"/>
          <w:color w:val="002060"/>
          <w:spacing w:val="-1"/>
          <w:lang w:val="es-AR"/>
        </w:rPr>
        <w:t>p</w:t>
      </w:r>
      <w:r w:rsidRPr="00FD2629">
        <w:rPr>
          <w:rFonts w:ascii="Arial" w:eastAsia="Arial" w:hAnsi="Arial" w:cs="Arial"/>
          <w:color w:val="002060"/>
          <w:lang w:val="es-AR"/>
        </w:rPr>
        <w:t>a</w:t>
      </w:r>
      <w:r>
        <w:rPr>
          <w:rFonts w:ascii="Arial" w:eastAsia="Arial" w:hAnsi="Arial" w:cs="Arial"/>
          <w:color w:val="002060"/>
          <w:lang w:val="es-AR"/>
        </w:rPr>
        <w:t xml:space="preserve"> </w:t>
      </w:r>
      <w:r w:rsidRPr="00FD2629">
        <w:rPr>
          <w:rFonts w:ascii="Arial" w:eastAsia="Arial" w:hAnsi="Arial" w:cs="Arial"/>
          <w:color w:val="002060"/>
          <w:spacing w:val="1"/>
          <w:lang w:val="es-AR"/>
        </w:rPr>
        <w:t>i</w:t>
      </w:r>
      <w:r w:rsidRPr="00FD2629">
        <w:rPr>
          <w:rFonts w:ascii="Arial" w:eastAsia="Arial" w:hAnsi="Arial" w:cs="Arial"/>
          <w:color w:val="002060"/>
          <w:spacing w:val="-1"/>
          <w:lang w:val="es-AR"/>
        </w:rPr>
        <w:t>n</w:t>
      </w:r>
      <w:r w:rsidRPr="00FD2629">
        <w:rPr>
          <w:rFonts w:ascii="Arial" w:eastAsia="Arial" w:hAnsi="Arial" w:cs="Arial"/>
          <w:color w:val="002060"/>
          <w:lang w:val="es-AR"/>
        </w:rPr>
        <w:t>s</w:t>
      </w:r>
      <w:r w:rsidRPr="00FD2629">
        <w:rPr>
          <w:rFonts w:ascii="Arial" w:eastAsia="Arial" w:hAnsi="Arial" w:cs="Arial"/>
          <w:color w:val="002060"/>
          <w:spacing w:val="1"/>
          <w:lang w:val="es-AR"/>
        </w:rPr>
        <w:t>t</w:t>
      </w:r>
      <w:r w:rsidRPr="00FD2629">
        <w:rPr>
          <w:rFonts w:ascii="Arial" w:eastAsia="Arial" w:hAnsi="Arial" w:cs="Arial"/>
          <w:color w:val="002060"/>
          <w:lang w:val="es-AR"/>
        </w:rPr>
        <w:t>r</w:t>
      </w:r>
      <w:r w:rsidRPr="00FD2629">
        <w:rPr>
          <w:rFonts w:ascii="Arial" w:eastAsia="Arial" w:hAnsi="Arial" w:cs="Arial"/>
          <w:color w:val="002060"/>
          <w:spacing w:val="-1"/>
          <w:lang w:val="es-AR"/>
        </w:rPr>
        <w:t>u</w:t>
      </w:r>
      <w:r w:rsidRPr="00FD2629">
        <w:rPr>
          <w:rFonts w:ascii="Arial" w:eastAsia="Arial" w:hAnsi="Arial" w:cs="Arial"/>
          <w:color w:val="002060"/>
          <w:lang w:val="es-AR"/>
        </w:rPr>
        <w:t>m</w:t>
      </w:r>
      <w:r w:rsidRPr="00FD2629">
        <w:rPr>
          <w:rFonts w:ascii="Arial" w:eastAsia="Arial" w:hAnsi="Arial" w:cs="Arial"/>
          <w:color w:val="002060"/>
          <w:spacing w:val="1"/>
          <w:lang w:val="es-AR"/>
        </w:rPr>
        <w:t>en</w:t>
      </w:r>
      <w:r w:rsidRPr="00FD2629">
        <w:rPr>
          <w:rFonts w:ascii="Arial" w:eastAsia="Arial" w:hAnsi="Arial" w:cs="Arial"/>
          <w:color w:val="002060"/>
          <w:spacing w:val="-1"/>
          <w:lang w:val="es-AR"/>
        </w:rPr>
        <w:t>t</w:t>
      </w:r>
      <w:r w:rsidRPr="00FD2629">
        <w:rPr>
          <w:rFonts w:ascii="Arial" w:eastAsia="Arial" w:hAnsi="Arial" w:cs="Arial"/>
          <w:color w:val="002060"/>
          <w:spacing w:val="1"/>
          <w:lang w:val="es-AR"/>
        </w:rPr>
        <w:t>o</w:t>
      </w:r>
      <w:r w:rsidRPr="00FD2629">
        <w:rPr>
          <w:rFonts w:ascii="Arial" w:eastAsia="Arial" w:hAnsi="Arial" w:cs="Arial"/>
          <w:color w:val="002060"/>
          <w:lang w:val="es-AR"/>
        </w:rPr>
        <w:t>,</w:t>
      </w:r>
      <w:r>
        <w:rPr>
          <w:rFonts w:ascii="Arial" w:eastAsia="Arial" w:hAnsi="Arial" w:cs="Arial"/>
          <w:color w:val="002060"/>
          <w:lang w:val="es-AR"/>
        </w:rPr>
        <w:t xml:space="preserve"> </w:t>
      </w:r>
      <w:r w:rsidRPr="00FD2629">
        <w:rPr>
          <w:rFonts w:ascii="Arial" w:eastAsia="Arial" w:hAnsi="Arial" w:cs="Arial"/>
          <w:color w:val="002060"/>
          <w:lang w:val="es-AR"/>
        </w:rPr>
        <w:t>r</w:t>
      </w:r>
      <w:r w:rsidRPr="00FD2629">
        <w:rPr>
          <w:rFonts w:ascii="Arial" w:eastAsia="Arial" w:hAnsi="Arial" w:cs="Arial"/>
          <w:color w:val="002060"/>
          <w:spacing w:val="1"/>
          <w:lang w:val="es-AR"/>
        </w:rPr>
        <w:t>ea</w:t>
      </w:r>
      <w:r w:rsidRPr="00FD2629">
        <w:rPr>
          <w:rFonts w:ascii="Arial" w:eastAsia="Arial" w:hAnsi="Arial" w:cs="Arial"/>
          <w:color w:val="002060"/>
          <w:spacing w:val="-1"/>
          <w:lang w:val="es-AR"/>
        </w:rPr>
        <w:t>l</w:t>
      </w:r>
      <w:r w:rsidRPr="00FD2629">
        <w:rPr>
          <w:rFonts w:ascii="Arial" w:eastAsia="Arial" w:hAnsi="Arial" w:cs="Arial"/>
          <w:color w:val="002060"/>
          <w:spacing w:val="1"/>
          <w:lang w:val="es-AR"/>
        </w:rPr>
        <w:t>i</w:t>
      </w:r>
      <w:r w:rsidRPr="00FD2629">
        <w:rPr>
          <w:rFonts w:ascii="Arial" w:eastAsia="Arial" w:hAnsi="Arial" w:cs="Arial"/>
          <w:color w:val="002060"/>
          <w:lang w:val="es-AR"/>
        </w:rPr>
        <w:t>z</w:t>
      </w:r>
      <w:r w:rsidRPr="00FD2629">
        <w:rPr>
          <w:rFonts w:ascii="Arial" w:eastAsia="Arial" w:hAnsi="Arial" w:cs="Arial"/>
          <w:color w:val="002060"/>
          <w:spacing w:val="1"/>
          <w:lang w:val="es-AR"/>
        </w:rPr>
        <w:t>a</w:t>
      </w:r>
      <w:r w:rsidRPr="00FD2629">
        <w:rPr>
          <w:rFonts w:ascii="Arial" w:eastAsia="Arial" w:hAnsi="Arial" w:cs="Arial"/>
          <w:color w:val="002060"/>
          <w:spacing w:val="-1"/>
          <w:lang w:val="es-AR"/>
        </w:rPr>
        <w:t>d</w:t>
      </w:r>
      <w:r w:rsidRPr="00FD2629">
        <w:rPr>
          <w:rFonts w:ascii="Arial" w:eastAsia="Arial" w:hAnsi="Arial" w:cs="Arial"/>
          <w:color w:val="002060"/>
          <w:lang w:val="es-AR"/>
        </w:rPr>
        <w:t>o</w:t>
      </w:r>
      <w:r>
        <w:rPr>
          <w:rFonts w:ascii="Arial" w:eastAsia="Arial" w:hAnsi="Arial" w:cs="Arial"/>
          <w:color w:val="002060"/>
          <w:lang w:val="es-AR"/>
        </w:rPr>
        <w:t xml:space="preserve"> </w:t>
      </w:r>
      <w:r w:rsidRPr="00FD2629">
        <w:rPr>
          <w:rFonts w:ascii="Arial" w:eastAsia="Arial" w:hAnsi="Arial" w:cs="Arial"/>
          <w:color w:val="002060"/>
          <w:lang w:val="es-AR"/>
        </w:rPr>
        <w:t>c</w:t>
      </w:r>
      <w:r w:rsidRPr="00FD2629">
        <w:rPr>
          <w:rFonts w:ascii="Arial" w:eastAsia="Arial" w:hAnsi="Arial" w:cs="Arial"/>
          <w:color w:val="002060"/>
          <w:spacing w:val="1"/>
          <w:lang w:val="es-AR"/>
        </w:rPr>
        <w:t>o</w:t>
      </w:r>
      <w:r w:rsidRPr="00FD2629">
        <w:rPr>
          <w:rFonts w:ascii="Arial" w:eastAsia="Arial" w:hAnsi="Arial" w:cs="Arial"/>
          <w:color w:val="002060"/>
          <w:lang w:val="es-AR"/>
        </w:rPr>
        <w:t xml:space="preserve">n </w:t>
      </w:r>
      <w:r w:rsidRPr="00FD2629">
        <w:rPr>
          <w:rFonts w:ascii="Arial" w:eastAsia="Arial" w:hAnsi="Arial" w:cs="Arial"/>
          <w:color w:val="002060"/>
          <w:spacing w:val="1"/>
          <w:lang w:val="es-AR"/>
        </w:rPr>
        <w:t>un</w:t>
      </w:r>
      <w:r w:rsidRPr="00FD2629">
        <w:rPr>
          <w:rFonts w:ascii="Arial" w:eastAsia="Arial" w:hAnsi="Arial" w:cs="Arial"/>
          <w:color w:val="002060"/>
          <w:lang w:val="es-AR"/>
        </w:rPr>
        <w:t xml:space="preserve">a </w:t>
      </w:r>
      <w:r w:rsidRPr="00FD2629">
        <w:rPr>
          <w:rFonts w:ascii="Arial" w:eastAsia="Arial" w:hAnsi="Arial" w:cs="Arial"/>
          <w:color w:val="002060"/>
          <w:spacing w:val="1"/>
          <w:lang w:val="es-AR"/>
        </w:rPr>
        <w:t>f</w:t>
      </w:r>
      <w:r w:rsidRPr="00FD2629">
        <w:rPr>
          <w:rFonts w:ascii="Arial" w:eastAsia="Arial" w:hAnsi="Arial" w:cs="Arial"/>
          <w:color w:val="002060"/>
          <w:spacing w:val="-1"/>
          <w:lang w:val="es-AR"/>
        </w:rPr>
        <w:t>i</w:t>
      </w:r>
      <w:r w:rsidRPr="00FD2629">
        <w:rPr>
          <w:rFonts w:ascii="Arial" w:eastAsia="Arial" w:hAnsi="Arial" w:cs="Arial"/>
          <w:color w:val="002060"/>
          <w:spacing w:val="1"/>
          <w:lang w:val="es-AR"/>
        </w:rPr>
        <w:t>nal</w:t>
      </w:r>
      <w:r w:rsidRPr="00FD2629">
        <w:rPr>
          <w:rFonts w:ascii="Arial" w:eastAsia="Arial" w:hAnsi="Arial" w:cs="Arial"/>
          <w:color w:val="002060"/>
          <w:spacing w:val="-1"/>
          <w:lang w:val="es-AR"/>
        </w:rPr>
        <w:t>i</w:t>
      </w:r>
      <w:r w:rsidRPr="00FD2629">
        <w:rPr>
          <w:rFonts w:ascii="Arial" w:eastAsia="Arial" w:hAnsi="Arial" w:cs="Arial"/>
          <w:color w:val="002060"/>
          <w:spacing w:val="1"/>
          <w:lang w:val="es-AR"/>
        </w:rPr>
        <w:t>da</w:t>
      </w:r>
      <w:r w:rsidRPr="00FD2629">
        <w:rPr>
          <w:rFonts w:ascii="Arial" w:eastAsia="Arial" w:hAnsi="Arial" w:cs="Arial"/>
          <w:color w:val="002060"/>
          <w:lang w:val="es-AR"/>
        </w:rPr>
        <w:t xml:space="preserve">d </w:t>
      </w:r>
      <w:r w:rsidRPr="00FD2629">
        <w:rPr>
          <w:rFonts w:ascii="Arial" w:eastAsia="Arial" w:hAnsi="Arial" w:cs="Arial"/>
          <w:color w:val="002060"/>
          <w:spacing w:val="1"/>
          <w:lang w:val="es-AR"/>
        </w:rPr>
        <w:t>in</w:t>
      </w:r>
      <w:r w:rsidRPr="00FD2629">
        <w:rPr>
          <w:rFonts w:ascii="Arial" w:eastAsia="Arial" w:hAnsi="Arial" w:cs="Arial"/>
          <w:color w:val="002060"/>
          <w:spacing w:val="-1"/>
          <w:lang w:val="es-AR"/>
        </w:rPr>
        <w:t>f</w:t>
      </w:r>
      <w:r w:rsidRPr="00FD2629">
        <w:rPr>
          <w:rFonts w:ascii="Arial" w:eastAsia="Arial" w:hAnsi="Arial" w:cs="Arial"/>
          <w:color w:val="002060"/>
          <w:spacing w:val="1"/>
          <w:lang w:val="es-AR"/>
        </w:rPr>
        <w:t>o</w:t>
      </w:r>
      <w:r w:rsidRPr="00FD2629">
        <w:rPr>
          <w:rFonts w:ascii="Arial" w:eastAsia="Arial" w:hAnsi="Arial" w:cs="Arial"/>
          <w:color w:val="002060"/>
          <w:lang w:val="es-AR"/>
        </w:rPr>
        <w:t>rm</w:t>
      </w:r>
      <w:r w:rsidRPr="00FD2629">
        <w:rPr>
          <w:rFonts w:ascii="Arial" w:eastAsia="Arial" w:hAnsi="Arial" w:cs="Arial"/>
          <w:color w:val="002060"/>
          <w:spacing w:val="1"/>
          <w:lang w:val="es-AR"/>
        </w:rPr>
        <w:t>a</w:t>
      </w:r>
      <w:r w:rsidRPr="00FD2629">
        <w:rPr>
          <w:rFonts w:ascii="Arial" w:eastAsia="Arial" w:hAnsi="Arial" w:cs="Arial"/>
          <w:color w:val="002060"/>
          <w:spacing w:val="-1"/>
          <w:lang w:val="es-AR"/>
        </w:rPr>
        <w:t>t</w:t>
      </w:r>
      <w:r w:rsidRPr="00FD2629">
        <w:rPr>
          <w:rFonts w:ascii="Arial" w:eastAsia="Arial" w:hAnsi="Arial" w:cs="Arial"/>
          <w:color w:val="002060"/>
          <w:spacing w:val="1"/>
          <w:lang w:val="es-AR"/>
        </w:rPr>
        <w:t>i</w:t>
      </w:r>
      <w:r w:rsidRPr="00FD2629">
        <w:rPr>
          <w:rFonts w:ascii="Arial" w:eastAsia="Arial" w:hAnsi="Arial" w:cs="Arial"/>
          <w:color w:val="002060"/>
          <w:lang w:val="es-AR"/>
        </w:rPr>
        <w:t>v</w:t>
      </w:r>
      <w:r w:rsidRPr="00FD2629">
        <w:rPr>
          <w:rFonts w:ascii="Arial" w:eastAsia="Arial" w:hAnsi="Arial" w:cs="Arial"/>
          <w:color w:val="002060"/>
          <w:spacing w:val="-1"/>
          <w:lang w:val="es-AR"/>
        </w:rPr>
        <w:t>a</w:t>
      </w:r>
      <w:r w:rsidRPr="00FD2629">
        <w:rPr>
          <w:rFonts w:ascii="Arial" w:eastAsia="Arial" w:hAnsi="Arial" w:cs="Arial"/>
          <w:color w:val="002060"/>
          <w:lang w:val="es-AR"/>
        </w:rPr>
        <w:t>,</w:t>
      </w:r>
      <w:r>
        <w:rPr>
          <w:rFonts w:ascii="Arial" w:eastAsia="Arial" w:hAnsi="Arial" w:cs="Arial"/>
          <w:color w:val="002060"/>
          <w:lang w:val="es-AR"/>
        </w:rPr>
        <w:t xml:space="preserve"> </w:t>
      </w:r>
      <w:r w:rsidRPr="00FD2629">
        <w:rPr>
          <w:rFonts w:ascii="Arial" w:eastAsia="Arial" w:hAnsi="Arial" w:cs="Arial"/>
          <w:color w:val="002060"/>
          <w:spacing w:val="-1"/>
          <w:lang w:val="es-AR"/>
        </w:rPr>
        <w:t>u</w:t>
      </w:r>
      <w:r w:rsidRPr="00FD2629">
        <w:rPr>
          <w:rFonts w:ascii="Arial" w:eastAsia="Arial" w:hAnsi="Arial" w:cs="Arial"/>
          <w:color w:val="002060"/>
          <w:spacing w:val="1"/>
          <w:lang w:val="es-AR"/>
        </w:rPr>
        <w:t>t</w:t>
      </w:r>
      <w:r w:rsidRPr="00FD2629">
        <w:rPr>
          <w:rFonts w:ascii="Arial" w:eastAsia="Arial" w:hAnsi="Arial" w:cs="Arial"/>
          <w:color w:val="002060"/>
          <w:spacing w:val="-1"/>
          <w:lang w:val="es-AR"/>
        </w:rPr>
        <w:t>i</w:t>
      </w:r>
      <w:r w:rsidRPr="00FD2629">
        <w:rPr>
          <w:rFonts w:ascii="Arial" w:eastAsia="Arial" w:hAnsi="Arial" w:cs="Arial"/>
          <w:color w:val="002060"/>
          <w:spacing w:val="1"/>
          <w:lang w:val="es-AR"/>
        </w:rPr>
        <w:t>li</w:t>
      </w:r>
      <w:r w:rsidRPr="00FD2629">
        <w:rPr>
          <w:rFonts w:ascii="Arial" w:eastAsia="Arial" w:hAnsi="Arial" w:cs="Arial"/>
          <w:color w:val="002060"/>
          <w:spacing w:val="-1"/>
          <w:lang w:val="es-AR"/>
        </w:rPr>
        <w:t>t</w:t>
      </w:r>
      <w:r w:rsidRPr="00FD2629">
        <w:rPr>
          <w:rFonts w:ascii="Arial" w:eastAsia="Arial" w:hAnsi="Arial" w:cs="Arial"/>
          <w:color w:val="002060"/>
          <w:spacing w:val="1"/>
          <w:lang w:val="es-AR"/>
        </w:rPr>
        <w:t>a</w:t>
      </w:r>
      <w:r w:rsidRPr="00FD2629">
        <w:rPr>
          <w:rFonts w:ascii="Arial" w:eastAsia="Arial" w:hAnsi="Arial" w:cs="Arial"/>
          <w:color w:val="002060"/>
          <w:lang w:val="es-AR"/>
        </w:rPr>
        <w:t>r</w:t>
      </w:r>
      <w:r w:rsidRPr="00FD2629">
        <w:rPr>
          <w:rFonts w:ascii="Arial" w:eastAsia="Arial" w:hAnsi="Arial" w:cs="Arial"/>
          <w:color w:val="002060"/>
          <w:spacing w:val="-1"/>
          <w:lang w:val="es-AR"/>
        </w:rPr>
        <w:t>i</w:t>
      </w:r>
      <w:r w:rsidRPr="00FD2629">
        <w:rPr>
          <w:rFonts w:ascii="Arial" w:eastAsia="Arial" w:hAnsi="Arial" w:cs="Arial"/>
          <w:color w:val="002060"/>
          <w:spacing w:val="1"/>
          <w:lang w:val="es-AR"/>
        </w:rPr>
        <w:t>a</w:t>
      </w:r>
      <w:r w:rsidRPr="00FD2629">
        <w:rPr>
          <w:rFonts w:ascii="Arial" w:eastAsia="Arial" w:hAnsi="Arial" w:cs="Arial"/>
          <w:color w:val="002060"/>
          <w:lang w:val="es-AR"/>
        </w:rPr>
        <w:t>,</w:t>
      </w:r>
      <w:r>
        <w:rPr>
          <w:rFonts w:ascii="Arial" w:eastAsia="Arial" w:hAnsi="Arial" w:cs="Arial"/>
          <w:color w:val="002060"/>
          <w:lang w:val="es-AR"/>
        </w:rPr>
        <w:t xml:space="preserve"> </w:t>
      </w:r>
      <w:r w:rsidRPr="00FD2629">
        <w:rPr>
          <w:rFonts w:ascii="Arial" w:eastAsia="Arial" w:hAnsi="Arial" w:cs="Arial"/>
          <w:color w:val="002060"/>
          <w:lang w:val="es-AR"/>
        </w:rPr>
        <w:t>y</w:t>
      </w:r>
      <w:r w:rsidRPr="00FD2629">
        <w:rPr>
          <w:rFonts w:ascii="Arial" w:eastAsia="Arial" w:hAnsi="Arial" w:cs="Arial"/>
          <w:color w:val="002060"/>
          <w:spacing w:val="1"/>
          <w:lang w:val="es-AR"/>
        </w:rPr>
        <w:t xml:space="preserve"> o</w:t>
      </w:r>
      <w:r w:rsidRPr="00FD2629">
        <w:rPr>
          <w:rFonts w:ascii="Arial" w:eastAsia="Arial" w:hAnsi="Arial" w:cs="Arial"/>
          <w:color w:val="002060"/>
          <w:spacing w:val="-1"/>
          <w:lang w:val="es-AR"/>
        </w:rPr>
        <w:t>t</w:t>
      </w:r>
      <w:r w:rsidRPr="00FD2629">
        <w:rPr>
          <w:rFonts w:ascii="Arial" w:eastAsia="Arial" w:hAnsi="Arial" w:cs="Arial"/>
          <w:color w:val="002060"/>
          <w:lang w:val="es-AR"/>
        </w:rPr>
        <w:t>r</w:t>
      </w:r>
      <w:r w:rsidRPr="00FD2629">
        <w:rPr>
          <w:rFonts w:ascii="Arial" w:eastAsia="Arial" w:hAnsi="Arial" w:cs="Arial"/>
          <w:color w:val="002060"/>
          <w:spacing w:val="1"/>
          <w:lang w:val="es-AR"/>
        </w:rPr>
        <w:t>o</w:t>
      </w:r>
      <w:r w:rsidRPr="00FD2629">
        <w:rPr>
          <w:rFonts w:ascii="Arial" w:eastAsia="Arial" w:hAnsi="Arial" w:cs="Arial"/>
          <w:color w:val="002060"/>
          <w:lang w:val="es-AR"/>
        </w:rPr>
        <w:t>,</w:t>
      </w:r>
      <w:r w:rsidRPr="00FD2629">
        <w:rPr>
          <w:rFonts w:ascii="Arial" w:eastAsia="Arial" w:hAnsi="Arial" w:cs="Arial"/>
          <w:color w:val="002060"/>
          <w:spacing w:val="1"/>
          <w:lang w:val="es-AR"/>
        </w:rPr>
        <w:t xml:space="preserve"> e</w:t>
      </w:r>
      <w:r w:rsidRPr="00FD2629">
        <w:rPr>
          <w:rFonts w:ascii="Arial" w:eastAsia="Arial" w:hAnsi="Arial" w:cs="Arial"/>
          <w:color w:val="002060"/>
          <w:lang w:val="es-AR"/>
        </w:rPr>
        <w:t>l m</w:t>
      </w:r>
      <w:r w:rsidRPr="00FD2629">
        <w:rPr>
          <w:rFonts w:ascii="Arial" w:eastAsia="Arial" w:hAnsi="Arial" w:cs="Arial"/>
          <w:color w:val="002060"/>
          <w:spacing w:val="1"/>
          <w:lang w:val="es-AR"/>
        </w:rPr>
        <w:t>a</w:t>
      </w:r>
      <w:r w:rsidRPr="00FD2629">
        <w:rPr>
          <w:rFonts w:ascii="Arial" w:eastAsia="Arial" w:hAnsi="Arial" w:cs="Arial"/>
          <w:color w:val="002060"/>
          <w:spacing w:val="-1"/>
          <w:lang w:val="es-AR"/>
        </w:rPr>
        <w:t>p</w:t>
      </w:r>
      <w:r w:rsidRPr="00FD2629">
        <w:rPr>
          <w:rFonts w:ascii="Arial" w:eastAsia="Arial" w:hAnsi="Arial" w:cs="Arial"/>
          <w:color w:val="002060"/>
          <w:lang w:val="es-AR"/>
        </w:rPr>
        <w:t>a</w:t>
      </w:r>
      <w:r>
        <w:rPr>
          <w:rFonts w:ascii="Arial" w:eastAsia="Arial" w:hAnsi="Arial" w:cs="Arial"/>
          <w:color w:val="002060"/>
          <w:lang w:val="es-AR"/>
        </w:rPr>
        <w:t xml:space="preserve"> </w:t>
      </w:r>
      <w:r w:rsidRPr="00FD2629">
        <w:rPr>
          <w:rFonts w:ascii="Arial" w:eastAsia="Arial" w:hAnsi="Arial" w:cs="Arial"/>
          <w:color w:val="002060"/>
          <w:spacing w:val="1"/>
          <w:lang w:val="es-AR"/>
        </w:rPr>
        <w:t>i</w:t>
      </w:r>
      <w:r w:rsidRPr="00FD2629">
        <w:rPr>
          <w:rFonts w:ascii="Arial" w:eastAsia="Arial" w:hAnsi="Arial" w:cs="Arial"/>
          <w:color w:val="002060"/>
          <w:lang w:val="es-AR"/>
        </w:rPr>
        <w:t>m</w:t>
      </w:r>
      <w:r w:rsidRPr="00FD2629">
        <w:rPr>
          <w:rFonts w:ascii="Arial" w:eastAsia="Arial" w:hAnsi="Arial" w:cs="Arial"/>
          <w:color w:val="002060"/>
          <w:spacing w:val="-1"/>
          <w:lang w:val="es-AR"/>
        </w:rPr>
        <w:t>a</w:t>
      </w:r>
      <w:r w:rsidRPr="00FD2629">
        <w:rPr>
          <w:rFonts w:ascii="Arial" w:eastAsia="Arial" w:hAnsi="Arial" w:cs="Arial"/>
          <w:color w:val="002060"/>
          <w:spacing w:val="1"/>
          <w:lang w:val="es-AR"/>
        </w:rPr>
        <w:t>gen</w:t>
      </w:r>
      <w:r w:rsidRPr="00FD2629">
        <w:rPr>
          <w:rFonts w:ascii="Arial" w:eastAsia="Arial" w:hAnsi="Arial" w:cs="Arial"/>
          <w:color w:val="002060"/>
          <w:lang w:val="es-AR"/>
        </w:rPr>
        <w:t>,</w:t>
      </w:r>
      <w:r>
        <w:rPr>
          <w:rFonts w:ascii="Arial" w:eastAsia="Arial" w:hAnsi="Arial" w:cs="Arial"/>
          <w:color w:val="002060"/>
          <w:lang w:val="es-AR"/>
        </w:rPr>
        <w:t xml:space="preserve"> </w:t>
      </w:r>
      <w:r w:rsidRPr="00FD2629">
        <w:rPr>
          <w:rFonts w:ascii="Arial" w:eastAsia="Arial" w:hAnsi="Arial" w:cs="Arial"/>
          <w:color w:val="002060"/>
          <w:spacing w:val="-1"/>
          <w:lang w:val="es-AR"/>
        </w:rPr>
        <w:t>q</w:t>
      </w:r>
      <w:r w:rsidRPr="00FD2629">
        <w:rPr>
          <w:rFonts w:ascii="Arial" w:eastAsia="Arial" w:hAnsi="Arial" w:cs="Arial"/>
          <w:color w:val="002060"/>
          <w:spacing w:val="1"/>
          <w:lang w:val="es-AR"/>
        </w:rPr>
        <w:t>u</w:t>
      </w:r>
      <w:r w:rsidRPr="00FD2629">
        <w:rPr>
          <w:rFonts w:ascii="Arial" w:eastAsia="Arial" w:hAnsi="Arial" w:cs="Arial"/>
          <w:color w:val="002060"/>
          <w:lang w:val="es-AR"/>
        </w:rPr>
        <w:t>e</w:t>
      </w:r>
      <w:r>
        <w:rPr>
          <w:rFonts w:ascii="Arial" w:eastAsia="Arial" w:hAnsi="Arial" w:cs="Arial"/>
          <w:color w:val="002060"/>
          <w:lang w:val="es-AR"/>
        </w:rPr>
        <w:t xml:space="preserve"> </w:t>
      </w:r>
      <w:r w:rsidRPr="00FD2629">
        <w:rPr>
          <w:rFonts w:ascii="Arial" w:eastAsia="Arial" w:hAnsi="Arial" w:cs="Arial"/>
          <w:color w:val="002060"/>
          <w:lang w:val="es-AR"/>
        </w:rPr>
        <w:t>r</w:t>
      </w:r>
      <w:r w:rsidRPr="00FD2629">
        <w:rPr>
          <w:rFonts w:ascii="Arial" w:eastAsia="Arial" w:hAnsi="Arial" w:cs="Arial"/>
          <w:color w:val="002060"/>
          <w:spacing w:val="1"/>
          <w:lang w:val="es-AR"/>
        </w:rPr>
        <w:t>e</w:t>
      </w:r>
      <w:r w:rsidRPr="00FD2629">
        <w:rPr>
          <w:rFonts w:ascii="Arial" w:eastAsia="Arial" w:hAnsi="Arial" w:cs="Arial"/>
          <w:color w:val="002060"/>
          <w:spacing w:val="-1"/>
          <w:lang w:val="es-AR"/>
        </w:rPr>
        <w:t>p</w:t>
      </w:r>
      <w:r w:rsidRPr="00FD2629">
        <w:rPr>
          <w:rFonts w:ascii="Arial" w:eastAsia="Arial" w:hAnsi="Arial" w:cs="Arial"/>
          <w:color w:val="002060"/>
          <w:lang w:val="es-AR"/>
        </w:rPr>
        <w:t>r</w:t>
      </w:r>
      <w:r w:rsidRPr="00FD2629">
        <w:rPr>
          <w:rFonts w:ascii="Arial" w:eastAsia="Arial" w:hAnsi="Arial" w:cs="Arial"/>
          <w:color w:val="002060"/>
          <w:spacing w:val="1"/>
          <w:lang w:val="es-AR"/>
        </w:rPr>
        <w:t>e</w:t>
      </w:r>
      <w:r w:rsidRPr="00FD2629">
        <w:rPr>
          <w:rFonts w:ascii="Arial" w:eastAsia="Arial" w:hAnsi="Arial" w:cs="Arial"/>
          <w:color w:val="002060"/>
          <w:lang w:val="es-AR"/>
        </w:rPr>
        <w:t>s</w:t>
      </w:r>
      <w:r w:rsidRPr="00FD2629">
        <w:rPr>
          <w:rFonts w:ascii="Arial" w:eastAsia="Arial" w:hAnsi="Arial" w:cs="Arial"/>
          <w:color w:val="002060"/>
          <w:spacing w:val="1"/>
          <w:lang w:val="es-AR"/>
        </w:rPr>
        <w:t>en</w:t>
      </w:r>
      <w:r w:rsidRPr="00FD2629">
        <w:rPr>
          <w:rFonts w:ascii="Arial" w:eastAsia="Arial" w:hAnsi="Arial" w:cs="Arial"/>
          <w:color w:val="002060"/>
          <w:spacing w:val="-1"/>
          <w:lang w:val="es-AR"/>
        </w:rPr>
        <w:t>t</w:t>
      </w:r>
      <w:r w:rsidRPr="00FD2629">
        <w:rPr>
          <w:rFonts w:ascii="Arial" w:eastAsia="Arial" w:hAnsi="Arial" w:cs="Arial"/>
          <w:color w:val="002060"/>
          <w:lang w:val="es-AR"/>
        </w:rPr>
        <w:t>a</w:t>
      </w:r>
      <w:r>
        <w:rPr>
          <w:rFonts w:ascii="Arial" w:eastAsia="Arial" w:hAnsi="Arial" w:cs="Arial"/>
          <w:color w:val="002060"/>
          <w:lang w:val="es-AR"/>
        </w:rPr>
        <w:t xml:space="preserve"> </w:t>
      </w:r>
      <w:r w:rsidRPr="00FD2629">
        <w:rPr>
          <w:rFonts w:ascii="Arial" w:eastAsia="Arial" w:hAnsi="Arial" w:cs="Arial"/>
          <w:color w:val="002060"/>
          <w:spacing w:val="1"/>
          <w:lang w:val="es-AR"/>
        </w:rPr>
        <w:t>u</w:t>
      </w:r>
      <w:r w:rsidRPr="00FD2629">
        <w:rPr>
          <w:rFonts w:ascii="Arial" w:eastAsia="Arial" w:hAnsi="Arial" w:cs="Arial"/>
          <w:color w:val="002060"/>
          <w:lang w:val="es-AR"/>
        </w:rPr>
        <w:t>n</w:t>
      </w:r>
      <w:r>
        <w:rPr>
          <w:rFonts w:ascii="Arial" w:eastAsia="Arial" w:hAnsi="Arial" w:cs="Arial"/>
          <w:color w:val="002060"/>
          <w:lang w:val="es-AR"/>
        </w:rPr>
        <w:t xml:space="preserve"> </w:t>
      </w:r>
      <w:r w:rsidRPr="00FD2629">
        <w:rPr>
          <w:rFonts w:ascii="Arial" w:eastAsia="Arial" w:hAnsi="Arial" w:cs="Arial"/>
          <w:color w:val="002060"/>
          <w:spacing w:val="1"/>
          <w:lang w:val="es-AR"/>
        </w:rPr>
        <w:t>n</w:t>
      </w:r>
      <w:r w:rsidRPr="00FD2629">
        <w:rPr>
          <w:rFonts w:ascii="Arial" w:eastAsia="Arial" w:hAnsi="Arial" w:cs="Arial"/>
          <w:color w:val="002060"/>
          <w:spacing w:val="-1"/>
          <w:lang w:val="es-AR"/>
        </w:rPr>
        <w:t>u</w:t>
      </w:r>
      <w:r w:rsidRPr="00FD2629">
        <w:rPr>
          <w:rFonts w:ascii="Arial" w:eastAsia="Arial" w:hAnsi="Arial" w:cs="Arial"/>
          <w:color w:val="002060"/>
          <w:spacing w:val="1"/>
          <w:lang w:val="es-AR"/>
        </w:rPr>
        <w:t>e</w:t>
      </w:r>
      <w:r w:rsidRPr="00FD2629">
        <w:rPr>
          <w:rFonts w:ascii="Arial" w:eastAsia="Arial" w:hAnsi="Arial" w:cs="Arial"/>
          <w:color w:val="002060"/>
          <w:lang w:val="es-AR"/>
        </w:rPr>
        <w:t>vo</w:t>
      </w:r>
      <w:r>
        <w:rPr>
          <w:rFonts w:ascii="Arial" w:eastAsia="Arial" w:hAnsi="Arial" w:cs="Arial"/>
          <w:color w:val="002060"/>
          <w:lang w:val="es-AR"/>
        </w:rPr>
        <w:t xml:space="preserve"> </w:t>
      </w:r>
      <w:r w:rsidRPr="00FD2629">
        <w:rPr>
          <w:rFonts w:ascii="Arial" w:eastAsia="Arial" w:hAnsi="Arial" w:cs="Arial"/>
          <w:color w:val="002060"/>
          <w:lang w:val="es-AR"/>
        </w:rPr>
        <w:t>c</w:t>
      </w:r>
      <w:r w:rsidRPr="00FD2629">
        <w:rPr>
          <w:rFonts w:ascii="Arial" w:eastAsia="Arial" w:hAnsi="Arial" w:cs="Arial"/>
          <w:color w:val="002060"/>
          <w:spacing w:val="-1"/>
          <w:lang w:val="es-AR"/>
        </w:rPr>
        <w:t>o</w:t>
      </w:r>
      <w:r w:rsidRPr="00FD2629">
        <w:rPr>
          <w:rFonts w:ascii="Arial" w:eastAsia="Arial" w:hAnsi="Arial" w:cs="Arial"/>
          <w:color w:val="002060"/>
          <w:spacing w:val="1"/>
          <w:lang w:val="es-AR"/>
        </w:rPr>
        <w:t>n</w:t>
      </w:r>
      <w:r w:rsidRPr="00FD2629">
        <w:rPr>
          <w:rFonts w:ascii="Arial" w:eastAsia="Arial" w:hAnsi="Arial" w:cs="Arial"/>
          <w:color w:val="002060"/>
          <w:lang w:val="es-AR"/>
        </w:rPr>
        <w:t>c</w:t>
      </w:r>
      <w:r w:rsidRPr="00FD2629">
        <w:rPr>
          <w:rFonts w:ascii="Arial" w:eastAsia="Arial" w:hAnsi="Arial" w:cs="Arial"/>
          <w:color w:val="002060"/>
          <w:spacing w:val="1"/>
          <w:lang w:val="es-AR"/>
        </w:rPr>
        <w:t>ep</w:t>
      </w:r>
      <w:r w:rsidRPr="00FD2629">
        <w:rPr>
          <w:rFonts w:ascii="Arial" w:eastAsia="Arial" w:hAnsi="Arial" w:cs="Arial"/>
          <w:color w:val="002060"/>
          <w:spacing w:val="-1"/>
          <w:lang w:val="es-AR"/>
        </w:rPr>
        <w:t>t</w:t>
      </w:r>
      <w:r w:rsidRPr="00FD2629">
        <w:rPr>
          <w:rFonts w:ascii="Arial" w:eastAsia="Arial" w:hAnsi="Arial" w:cs="Arial"/>
          <w:color w:val="002060"/>
          <w:lang w:val="es-AR"/>
        </w:rPr>
        <w:t>o</w:t>
      </w:r>
      <w:r>
        <w:rPr>
          <w:rFonts w:ascii="Arial" w:eastAsia="Arial" w:hAnsi="Arial" w:cs="Arial"/>
          <w:color w:val="002060"/>
          <w:lang w:val="es-AR"/>
        </w:rPr>
        <w:t xml:space="preserve"> </w:t>
      </w:r>
      <w:r w:rsidRPr="00FD2629">
        <w:rPr>
          <w:rFonts w:ascii="Arial" w:eastAsia="Arial" w:hAnsi="Arial" w:cs="Arial"/>
          <w:color w:val="002060"/>
          <w:lang w:val="es-AR"/>
        </w:rPr>
        <w:t>m</w:t>
      </w:r>
      <w:r w:rsidRPr="00FD2629">
        <w:rPr>
          <w:rFonts w:ascii="Arial" w:eastAsia="Arial" w:hAnsi="Arial" w:cs="Arial"/>
          <w:color w:val="002060"/>
          <w:spacing w:val="-1"/>
          <w:lang w:val="es-AR"/>
        </w:rPr>
        <w:t>á</w:t>
      </w:r>
      <w:r w:rsidRPr="00FD2629">
        <w:rPr>
          <w:rFonts w:ascii="Arial" w:eastAsia="Arial" w:hAnsi="Arial" w:cs="Arial"/>
          <w:color w:val="002060"/>
          <w:lang w:val="es-AR"/>
        </w:rPr>
        <w:t>s</w:t>
      </w:r>
      <w:r>
        <w:rPr>
          <w:rFonts w:ascii="Arial" w:eastAsia="Arial" w:hAnsi="Arial" w:cs="Arial"/>
          <w:color w:val="002060"/>
          <w:lang w:val="es-AR"/>
        </w:rPr>
        <w:t xml:space="preserve"> </w:t>
      </w:r>
      <w:r w:rsidRPr="00FD2629">
        <w:rPr>
          <w:rFonts w:ascii="Arial" w:eastAsia="Arial" w:hAnsi="Arial" w:cs="Arial"/>
          <w:color w:val="002060"/>
          <w:spacing w:val="1"/>
          <w:lang w:val="es-AR"/>
        </w:rPr>
        <w:t>in</w:t>
      </w:r>
      <w:r w:rsidRPr="00FD2629">
        <w:rPr>
          <w:rFonts w:ascii="Arial" w:eastAsia="Arial" w:hAnsi="Arial" w:cs="Arial"/>
          <w:color w:val="002060"/>
          <w:spacing w:val="-1"/>
          <w:lang w:val="es-AR"/>
        </w:rPr>
        <w:t>t</w:t>
      </w:r>
      <w:r w:rsidRPr="00FD2629">
        <w:rPr>
          <w:rFonts w:ascii="Arial" w:eastAsia="Arial" w:hAnsi="Arial" w:cs="Arial"/>
          <w:color w:val="002060"/>
          <w:spacing w:val="1"/>
          <w:lang w:val="es-AR"/>
        </w:rPr>
        <w:t>e</w:t>
      </w:r>
      <w:r w:rsidRPr="00FD2629">
        <w:rPr>
          <w:rFonts w:ascii="Arial" w:eastAsia="Arial" w:hAnsi="Arial" w:cs="Arial"/>
          <w:color w:val="002060"/>
          <w:spacing w:val="-1"/>
          <w:lang w:val="es-AR"/>
        </w:rPr>
        <w:t>l</w:t>
      </w:r>
      <w:r w:rsidRPr="00FD2629">
        <w:rPr>
          <w:rFonts w:ascii="Arial" w:eastAsia="Arial" w:hAnsi="Arial" w:cs="Arial"/>
          <w:color w:val="002060"/>
          <w:spacing w:val="1"/>
          <w:lang w:val="es-AR"/>
        </w:rPr>
        <w:t>e</w:t>
      </w:r>
      <w:r w:rsidRPr="00FD2629">
        <w:rPr>
          <w:rFonts w:ascii="Arial" w:eastAsia="Arial" w:hAnsi="Arial" w:cs="Arial"/>
          <w:color w:val="002060"/>
          <w:lang w:val="es-AR"/>
        </w:rPr>
        <w:t>c</w:t>
      </w:r>
      <w:r w:rsidRPr="00FD2629">
        <w:rPr>
          <w:rFonts w:ascii="Arial" w:eastAsia="Arial" w:hAnsi="Arial" w:cs="Arial"/>
          <w:color w:val="002060"/>
          <w:spacing w:val="-1"/>
          <w:lang w:val="es-AR"/>
        </w:rPr>
        <w:t>t</w:t>
      </w:r>
      <w:r w:rsidRPr="00FD2629">
        <w:rPr>
          <w:rFonts w:ascii="Arial" w:eastAsia="Arial" w:hAnsi="Arial" w:cs="Arial"/>
          <w:color w:val="002060"/>
          <w:spacing w:val="1"/>
          <w:lang w:val="es-AR"/>
        </w:rPr>
        <w:t>ua</w:t>
      </w:r>
      <w:r w:rsidRPr="00FD2629">
        <w:rPr>
          <w:rFonts w:ascii="Arial" w:eastAsia="Arial" w:hAnsi="Arial" w:cs="Arial"/>
          <w:color w:val="002060"/>
          <w:lang w:val="es-AR"/>
        </w:rPr>
        <w:t>l</w:t>
      </w:r>
      <w:r>
        <w:rPr>
          <w:rFonts w:ascii="Arial" w:eastAsia="Arial" w:hAnsi="Arial" w:cs="Arial"/>
          <w:color w:val="002060"/>
          <w:lang w:val="es-AR"/>
        </w:rPr>
        <w:t xml:space="preserve"> </w:t>
      </w:r>
      <w:r w:rsidRPr="00FD2629">
        <w:rPr>
          <w:rFonts w:ascii="Arial" w:eastAsia="Arial" w:hAnsi="Arial" w:cs="Arial"/>
          <w:color w:val="002060"/>
          <w:lang w:val="es-AR"/>
        </w:rPr>
        <w:t>y</w:t>
      </w:r>
      <w:r>
        <w:rPr>
          <w:rFonts w:ascii="Arial" w:eastAsia="Arial" w:hAnsi="Arial" w:cs="Arial"/>
          <w:color w:val="002060"/>
          <w:lang w:val="es-AR"/>
        </w:rPr>
        <w:t xml:space="preserve"> </w:t>
      </w:r>
      <w:r w:rsidRPr="00FD2629">
        <w:rPr>
          <w:rFonts w:ascii="Arial" w:eastAsia="Arial" w:hAnsi="Arial" w:cs="Arial"/>
          <w:color w:val="002060"/>
          <w:spacing w:val="1"/>
          <w:lang w:val="es-AR"/>
        </w:rPr>
        <w:t>qu</w:t>
      </w:r>
      <w:r w:rsidRPr="00FD2629">
        <w:rPr>
          <w:rFonts w:ascii="Arial" w:eastAsia="Arial" w:hAnsi="Arial" w:cs="Arial"/>
          <w:color w:val="002060"/>
          <w:lang w:val="es-AR"/>
        </w:rPr>
        <w:t>e</w:t>
      </w:r>
      <w:r>
        <w:rPr>
          <w:rFonts w:ascii="Arial" w:eastAsia="Arial" w:hAnsi="Arial" w:cs="Arial"/>
          <w:color w:val="002060"/>
          <w:lang w:val="es-AR"/>
        </w:rPr>
        <w:t xml:space="preserve"> </w:t>
      </w:r>
      <w:r w:rsidRPr="00FD2629">
        <w:rPr>
          <w:rFonts w:ascii="Arial" w:eastAsia="Arial" w:hAnsi="Arial" w:cs="Arial"/>
          <w:color w:val="002060"/>
          <w:spacing w:val="1"/>
          <w:lang w:val="es-AR"/>
        </w:rPr>
        <w:t>t</w:t>
      </w:r>
      <w:r w:rsidRPr="00FD2629">
        <w:rPr>
          <w:rFonts w:ascii="Arial" w:eastAsia="Arial" w:hAnsi="Arial" w:cs="Arial"/>
          <w:color w:val="002060"/>
          <w:spacing w:val="-1"/>
          <w:lang w:val="es-AR"/>
        </w:rPr>
        <w:t>i</w:t>
      </w:r>
      <w:r w:rsidRPr="00FD2629">
        <w:rPr>
          <w:rFonts w:ascii="Arial" w:eastAsia="Arial" w:hAnsi="Arial" w:cs="Arial"/>
          <w:color w:val="002060"/>
          <w:spacing w:val="1"/>
          <w:lang w:val="es-AR"/>
        </w:rPr>
        <w:t>en</w:t>
      </w:r>
      <w:r w:rsidRPr="00FD2629">
        <w:rPr>
          <w:rFonts w:ascii="Arial" w:eastAsia="Arial" w:hAnsi="Arial" w:cs="Arial"/>
          <w:color w:val="002060"/>
          <w:lang w:val="es-AR"/>
        </w:rPr>
        <w:t xml:space="preserve">e </w:t>
      </w:r>
      <w:r w:rsidRPr="00FD2629">
        <w:rPr>
          <w:rFonts w:ascii="Arial" w:eastAsia="Arial" w:hAnsi="Arial" w:cs="Arial"/>
          <w:color w:val="002060"/>
          <w:spacing w:val="1"/>
          <w:lang w:val="es-AR"/>
        </w:rPr>
        <w:t>u</w:t>
      </w:r>
      <w:r w:rsidRPr="00FD2629">
        <w:rPr>
          <w:rFonts w:ascii="Arial" w:eastAsia="Arial" w:hAnsi="Arial" w:cs="Arial"/>
          <w:color w:val="002060"/>
          <w:lang w:val="es-AR"/>
        </w:rPr>
        <w:t>n</w:t>
      </w:r>
      <w:r>
        <w:rPr>
          <w:rFonts w:ascii="Arial" w:eastAsia="Arial" w:hAnsi="Arial" w:cs="Arial"/>
          <w:color w:val="002060"/>
          <w:lang w:val="es-AR"/>
        </w:rPr>
        <w:t xml:space="preserve"> </w:t>
      </w:r>
      <w:r w:rsidRPr="00FD2629">
        <w:rPr>
          <w:rFonts w:ascii="Arial" w:eastAsia="Arial" w:hAnsi="Arial" w:cs="Arial"/>
          <w:color w:val="002060"/>
          <w:spacing w:val="-1"/>
          <w:lang w:val="es-AR"/>
        </w:rPr>
        <w:t>d</w:t>
      </w:r>
      <w:r w:rsidRPr="00FD2629">
        <w:rPr>
          <w:rFonts w:ascii="Arial" w:eastAsia="Arial" w:hAnsi="Arial" w:cs="Arial"/>
          <w:color w:val="002060"/>
          <w:spacing w:val="1"/>
          <w:lang w:val="es-AR"/>
        </w:rPr>
        <w:t>obl</w:t>
      </w:r>
      <w:r w:rsidRPr="00FD2629">
        <w:rPr>
          <w:rFonts w:ascii="Arial" w:eastAsia="Arial" w:hAnsi="Arial" w:cs="Arial"/>
          <w:color w:val="002060"/>
          <w:lang w:val="es-AR"/>
        </w:rPr>
        <w:t>e</w:t>
      </w:r>
      <w:r>
        <w:rPr>
          <w:rFonts w:ascii="Arial" w:eastAsia="Arial" w:hAnsi="Arial" w:cs="Arial"/>
          <w:color w:val="002060"/>
          <w:lang w:val="es-AR"/>
        </w:rPr>
        <w:t xml:space="preserve"> </w:t>
      </w:r>
      <w:r w:rsidRPr="00FD2629">
        <w:rPr>
          <w:rFonts w:ascii="Arial" w:eastAsia="Arial" w:hAnsi="Arial" w:cs="Arial"/>
          <w:color w:val="002060"/>
          <w:lang w:val="es-AR"/>
        </w:rPr>
        <w:t>s</w:t>
      </w:r>
      <w:r w:rsidRPr="00FD2629">
        <w:rPr>
          <w:rFonts w:ascii="Arial" w:eastAsia="Arial" w:hAnsi="Arial" w:cs="Arial"/>
          <w:color w:val="002060"/>
          <w:spacing w:val="-1"/>
          <w:lang w:val="es-AR"/>
        </w:rPr>
        <w:t>e</w:t>
      </w:r>
      <w:r w:rsidRPr="00FD2629">
        <w:rPr>
          <w:rFonts w:ascii="Arial" w:eastAsia="Arial" w:hAnsi="Arial" w:cs="Arial"/>
          <w:color w:val="002060"/>
          <w:spacing w:val="1"/>
          <w:lang w:val="es-AR"/>
        </w:rPr>
        <w:t>n</w:t>
      </w:r>
      <w:r w:rsidRPr="00FD2629">
        <w:rPr>
          <w:rFonts w:ascii="Arial" w:eastAsia="Arial" w:hAnsi="Arial" w:cs="Arial"/>
          <w:color w:val="002060"/>
          <w:spacing w:val="-1"/>
          <w:lang w:val="es-AR"/>
        </w:rPr>
        <w:t>t</w:t>
      </w:r>
      <w:r w:rsidRPr="00FD2629">
        <w:rPr>
          <w:rFonts w:ascii="Arial" w:eastAsia="Arial" w:hAnsi="Arial" w:cs="Arial"/>
          <w:color w:val="002060"/>
          <w:spacing w:val="1"/>
          <w:lang w:val="es-AR"/>
        </w:rPr>
        <w:t>ido</w:t>
      </w:r>
      <w:r w:rsidRPr="00FD2629">
        <w:rPr>
          <w:rFonts w:ascii="Arial" w:eastAsia="Arial" w:hAnsi="Arial" w:cs="Arial"/>
          <w:color w:val="002060"/>
          <w:lang w:val="es-AR"/>
        </w:rPr>
        <w:t xml:space="preserve">, </w:t>
      </w:r>
      <w:r w:rsidRPr="00FD2629">
        <w:rPr>
          <w:rFonts w:ascii="Arial" w:eastAsia="Arial" w:hAnsi="Arial" w:cs="Arial"/>
          <w:color w:val="002060"/>
          <w:spacing w:val="1"/>
          <w:lang w:val="es-AR"/>
        </w:rPr>
        <w:t>e</w:t>
      </w:r>
      <w:r w:rsidRPr="00FD2629">
        <w:rPr>
          <w:rFonts w:ascii="Arial" w:eastAsia="Arial" w:hAnsi="Arial" w:cs="Arial"/>
          <w:color w:val="002060"/>
          <w:lang w:val="es-AR"/>
        </w:rPr>
        <w:t>s</w:t>
      </w:r>
      <w:r w:rsidRPr="00FD2629">
        <w:rPr>
          <w:rFonts w:ascii="Arial" w:eastAsia="Arial" w:hAnsi="Arial" w:cs="Arial"/>
          <w:color w:val="002060"/>
          <w:spacing w:val="1"/>
          <w:lang w:val="es-AR"/>
        </w:rPr>
        <w:t xml:space="preserve"> u</w:t>
      </w:r>
      <w:r w:rsidRPr="00FD2629">
        <w:rPr>
          <w:rFonts w:ascii="Arial" w:eastAsia="Arial" w:hAnsi="Arial" w:cs="Arial"/>
          <w:color w:val="002060"/>
          <w:lang w:val="es-AR"/>
        </w:rPr>
        <w:t>n</w:t>
      </w:r>
      <w:r w:rsidRPr="00FD2629">
        <w:rPr>
          <w:rFonts w:ascii="Arial" w:eastAsia="Arial" w:hAnsi="Arial" w:cs="Arial"/>
          <w:color w:val="002060"/>
          <w:spacing w:val="1"/>
          <w:lang w:val="es-AR"/>
        </w:rPr>
        <w:t xml:space="preserve"> in</w:t>
      </w:r>
      <w:r w:rsidRPr="00FD2629">
        <w:rPr>
          <w:rFonts w:ascii="Arial" w:eastAsia="Arial" w:hAnsi="Arial" w:cs="Arial"/>
          <w:color w:val="002060"/>
          <w:lang w:val="es-AR"/>
        </w:rPr>
        <w:t>s</w:t>
      </w:r>
      <w:r w:rsidRPr="00FD2629">
        <w:rPr>
          <w:rFonts w:ascii="Arial" w:eastAsia="Arial" w:hAnsi="Arial" w:cs="Arial"/>
          <w:color w:val="002060"/>
          <w:spacing w:val="-1"/>
          <w:lang w:val="es-AR"/>
        </w:rPr>
        <w:t>t</w:t>
      </w:r>
      <w:r w:rsidRPr="00FD2629">
        <w:rPr>
          <w:rFonts w:ascii="Arial" w:eastAsia="Arial" w:hAnsi="Arial" w:cs="Arial"/>
          <w:color w:val="002060"/>
          <w:lang w:val="es-AR"/>
        </w:rPr>
        <w:t>r</w:t>
      </w:r>
      <w:r w:rsidRPr="00FD2629">
        <w:rPr>
          <w:rFonts w:ascii="Arial" w:eastAsia="Arial" w:hAnsi="Arial" w:cs="Arial"/>
          <w:color w:val="002060"/>
          <w:spacing w:val="1"/>
          <w:lang w:val="es-AR"/>
        </w:rPr>
        <w:t>u</w:t>
      </w:r>
      <w:r w:rsidRPr="00FD2629">
        <w:rPr>
          <w:rFonts w:ascii="Arial" w:eastAsia="Arial" w:hAnsi="Arial" w:cs="Arial"/>
          <w:color w:val="002060"/>
          <w:lang w:val="es-AR"/>
        </w:rPr>
        <w:t>m</w:t>
      </w:r>
      <w:r w:rsidRPr="00FD2629">
        <w:rPr>
          <w:rFonts w:ascii="Arial" w:eastAsia="Arial" w:hAnsi="Arial" w:cs="Arial"/>
          <w:color w:val="002060"/>
          <w:spacing w:val="-1"/>
          <w:lang w:val="es-AR"/>
        </w:rPr>
        <w:t>e</w:t>
      </w:r>
      <w:r w:rsidRPr="00FD2629">
        <w:rPr>
          <w:rFonts w:ascii="Arial" w:eastAsia="Arial" w:hAnsi="Arial" w:cs="Arial"/>
          <w:color w:val="002060"/>
          <w:spacing w:val="1"/>
          <w:lang w:val="es-AR"/>
        </w:rPr>
        <w:t>nt</w:t>
      </w:r>
      <w:r w:rsidRPr="00FD2629">
        <w:rPr>
          <w:rFonts w:ascii="Arial" w:eastAsia="Arial" w:hAnsi="Arial" w:cs="Arial"/>
          <w:color w:val="002060"/>
          <w:lang w:val="es-AR"/>
        </w:rPr>
        <w:t>o</w:t>
      </w:r>
      <w:r>
        <w:rPr>
          <w:rFonts w:ascii="Arial" w:eastAsia="Arial" w:hAnsi="Arial" w:cs="Arial"/>
          <w:color w:val="002060"/>
          <w:lang w:val="es-AR"/>
        </w:rPr>
        <w:t xml:space="preserve"> </w:t>
      </w:r>
      <w:r w:rsidRPr="00FD2629">
        <w:rPr>
          <w:rFonts w:ascii="Arial" w:eastAsia="Arial" w:hAnsi="Arial" w:cs="Arial"/>
          <w:color w:val="002060"/>
          <w:spacing w:val="-1"/>
          <w:lang w:val="es-AR"/>
        </w:rPr>
        <w:t>q</w:t>
      </w:r>
      <w:r w:rsidRPr="00FD2629">
        <w:rPr>
          <w:rFonts w:ascii="Arial" w:eastAsia="Arial" w:hAnsi="Arial" w:cs="Arial"/>
          <w:color w:val="002060"/>
          <w:spacing w:val="1"/>
          <w:lang w:val="es-AR"/>
        </w:rPr>
        <w:t>u</w:t>
      </w:r>
      <w:r w:rsidRPr="00FD2629">
        <w:rPr>
          <w:rFonts w:ascii="Arial" w:eastAsia="Arial" w:hAnsi="Arial" w:cs="Arial"/>
          <w:color w:val="002060"/>
          <w:lang w:val="es-AR"/>
        </w:rPr>
        <w:t>e</w:t>
      </w:r>
      <w:r w:rsidRPr="00FD2629">
        <w:rPr>
          <w:rFonts w:ascii="Arial" w:eastAsia="Arial" w:hAnsi="Arial" w:cs="Arial"/>
          <w:color w:val="002060"/>
          <w:spacing w:val="1"/>
          <w:lang w:val="es-AR"/>
        </w:rPr>
        <w:t xml:space="preserve"> t</w:t>
      </w:r>
      <w:r w:rsidRPr="00FD2629">
        <w:rPr>
          <w:rFonts w:ascii="Arial" w:eastAsia="Arial" w:hAnsi="Arial" w:cs="Arial"/>
          <w:color w:val="002060"/>
          <w:spacing w:val="-1"/>
          <w:lang w:val="es-AR"/>
        </w:rPr>
        <w:t>i</w:t>
      </w:r>
      <w:r w:rsidRPr="00FD2629">
        <w:rPr>
          <w:rFonts w:ascii="Arial" w:eastAsia="Arial" w:hAnsi="Arial" w:cs="Arial"/>
          <w:color w:val="002060"/>
          <w:spacing w:val="1"/>
          <w:lang w:val="es-AR"/>
        </w:rPr>
        <w:t>en</w:t>
      </w:r>
      <w:r w:rsidRPr="00FD2629">
        <w:rPr>
          <w:rFonts w:ascii="Arial" w:eastAsia="Arial" w:hAnsi="Arial" w:cs="Arial"/>
          <w:color w:val="002060"/>
          <w:lang w:val="es-AR"/>
        </w:rPr>
        <w:t>e</w:t>
      </w:r>
      <w:r w:rsidRPr="00FD2629">
        <w:rPr>
          <w:rFonts w:ascii="Arial" w:eastAsia="Arial" w:hAnsi="Arial" w:cs="Arial"/>
          <w:color w:val="002060"/>
          <w:spacing w:val="1"/>
          <w:lang w:val="es-AR"/>
        </w:rPr>
        <w:t xml:space="preserve"> u</w:t>
      </w:r>
      <w:r w:rsidRPr="00FD2629">
        <w:rPr>
          <w:rFonts w:ascii="Arial" w:eastAsia="Arial" w:hAnsi="Arial" w:cs="Arial"/>
          <w:color w:val="002060"/>
          <w:spacing w:val="-1"/>
          <w:lang w:val="es-AR"/>
        </w:rPr>
        <w:t>n</w:t>
      </w:r>
      <w:r w:rsidRPr="00FD2629">
        <w:rPr>
          <w:rFonts w:ascii="Arial" w:eastAsia="Arial" w:hAnsi="Arial" w:cs="Arial"/>
          <w:color w:val="002060"/>
          <w:lang w:val="es-AR"/>
        </w:rPr>
        <w:t>a</w:t>
      </w:r>
      <w:r w:rsidRPr="00FD2629">
        <w:rPr>
          <w:rFonts w:ascii="Arial" w:eastAsia="Arial" w:hAnsi="Arial" w:cs="Arial"/>
          <w:color w:val="002060"/>
          <w:spacing w:val="1"/>
          <w:lang w:val="es-AR"/>
        </w:rPr>
        <w:t xml:space="preserve"> u</w:t>
      </w:r>
      <w:r w:rsidRPr="00FD2629">
        <w:rPr>
          <w:rFonts w:ascii="Arial" w:eastAsia="Arial" w:hAnsi="Arial" w:cs="Arial"/>
          <w:color w:val="002060"/>
          <w:spacing w:val="-1"/>
          <w:lang w:val="es-AR"/>
        </w:rPr>
        <w:t>t</w:t>
      </w:r>
      <w:r w:rsidRPr="00FD2629">
        <w:rPr>
          <w:rFonts w:ascii="Arial" w:eastAsia="Arial" w:hAnsi="Arial" w:cs="Arial"/>
          <w:color w:val="002060"/>
          <w:spacing w:val="1"/>
          <w:lang w:val="es-AR"/>
        </w:rPr>
        <w:t>il</w:t>
      </w:r>
      <w:r w:rsidRPr="00FD2629">
        <w:rPr>
          <w:rFonts w:ascii="Arial" w:eastAsia="Arial" w:hAnsi="Arial" w:cs="Arial"/>
          <w:color w:val="002060"/>
          <w:spacing w:val="-1"/>
          <w:lang w:val="es-AR"/>
        </w:rPr>
        <w:t>i</w:t>
      </w:r>
      <w:r w:rsidRPr="00FD2629">
        <w:rPr>
          <w:rFonts w:ascii="Arial" w:eastAsia="Arial" w:hAnsi="Arial" w:cs="Arial"/>
          <w:color w:val="002060"/>
          <w:spacing w:val="1"/>
          <w:lang w:val="es-AR"/>
        </w:rPr>
        <w:t>da</w:t>
      </w:r>
      <w:r w:rsidRPr="00FD2629">
        <w:rPr>
          <w:rFonts w:ascii="Arial" w:eastAsia="Arial" w:hAnsi="Arial" w:cs="Arial"/>
          <w:color w:val="002060"/>
          <w:lang w:val="es-AR"/>
        </w:rPr>
        <w:t>d</w:t>
      </w:r>
      <w:r w:rsidRPr="00FD2629">
        <w:rPr>
          <w:rFonts w:ascii="Arial" w:eastAsia="Arial" w:hAnsi="Arial" w:cs="Arial"/>
          <w:color w:val="002060"/>
          <w:spacing w:val="1"/>
          <w:lang w:val="es-AR"/>
        </w:rPr>
        <w:t xml:space="preserve"> i</w:t>
      </w:r>
      <w:r w:rsidRPr="00FD2629">
        <w:rPr>
          <w:rFonts w:ascii="Arial" w:eastAsia="Arial" w:hAnsi="Arial" w:cs="Arial"/>
          <w:color w:val="002060"/>
          <w:spacing w:val="-1"/>
          <w:lang w:val="es-AR"/>
        </w:rPr>
        <w:t>n</w:t>
      </w:r>
      <w:r w:rsidRPr="00FD2629">
        <w:rPr>
          <w:rFonts w:ascii="Arial" w:eastAsia="Arial" w:hAnsi="Arial" w:cs="Arial"/>
          <w:color w:val="002060"/>
          <w:lang w:val="es-AR"/>
        </w:rPr>
        <w:t>m</w:t>
      </w:r>
      <w:r w:rsidRPr="00FD2629">
        <w:rPr>
          <w:rFonts w:ascii="Arial" w:eastAsia="Arial" w:hAnsi="Arial" w:cs="Arial"/>
          <w:color w:val="002060"/>
          <w:spacing w:val="1"/>
          <w:lang w:val="es-AR"/>
        </w:rPr>
        <w:t>edi</w:t>
      </w:r>
      <w:r w:rsidRPr="00FD2629">
        <w:rPr>
          <w:rFonts w:ascii="Arial" w:eastAsia="Arial" w:hAnsi="Arial" w:cs="Arial"/>
          <w:color w:val="002060"/>
          <w:spacing w:val="-1"/>
          <w:lang w:val="es-AR"/>
        </w:rPr>
        <w:t>a</w:t>
      </w:r>
      <w:r w:rsidRPr="00FD2629">
        <w:rPr>
          <w:rFonts w:ascii="Arial" w:eastAsia="Arial" w:hAnsi="Arial" w:cs="Arial"/>
          <w:color w:val="002060"/>
          <w:spacing w:val="1"/>
          <w:lang w:val="es-AR"/>
        </w:rPr>
        <w:t>t</w:t>
      </w:r>
      <w:r w:rsidRPr="00FD2629">
        <w:rPr>
          <w:rFonts w:ascii="Arial" w:eastAsia="Arial" w:hAnsi="Arial" w:cs="Arial"/>
          <w:color w:val="002060"/>
          <w:lang w:val="es-AR"/>
        </w:rPr>
        <w:t>a</w:t>
      </w:r>
      <w:r w:rsidRPr="00FD2629">
        <w:rPr>
          <w:rFonts w:ascii="Arial" w:eastAsia="Arial" w:hAnsi="Arial" w:cs="Arial"/>
          <w:color w:val="002060"/>
          <w:spacing w:val="1"/>
          <w:lang w:val="es-AR"/>
        </w:rPr>
        <w:t xml:space="preserve"> p</w:t>
      </w:r>
      <w:r w:rsidRPr="00FD2629">
        <w:rPr>
          <w:rFonts w:ascii="Arial" w:eastAsia="Arial" w:hAnsi="Arial" w:cs="Arial"/>
          <w:color w:val="002060"/>
          <w:spacing w:val="-1"/>
          <w:lang w:val="es-AR"/>
        </w:rPr>
        <w:t>e</w:t>
      </w:r>
      <w:r w:rsidRPr="00FD2629">
        <w:rPr>
          <w:rFonts w:ascii="Arial" w:eastAsia="Arial" w:hAnsi="Arial" w:cs="Arial"/>
          <w:color w:val="002060"/>
          <w:lang w:val="es-AR"/>
        </w:rPr>
        <w:t>r</w:t>
      </w:r>
      <w:r w:rsidRPr="00FD2629">
        <w:rPr>
          <w:rFonts w:ascii="Arial" w:eastAsia="Arial" w:hAnsi="Arial" w:cs="Arial"/>
          <w:color w:val="002060"/>
          <w:spacing w:val="1"/>
          <w:lang w:val="es-AR"/>
        </w:rPr>
        <w:t>o</w:t>
      </w:r>
      <w:r w:rsidRPr="00FD2629">
        <w:rPr>
          <w:rFonts w:ascii="Arial" w:eastAsia="Arial" w:hAnsi="Arial" w:cs="Arial"/>
          <w:color w:val="002060"/>
          <w:lang w:val="es-AR"/>
        </w:rPr>
        <w:t>,</w:t>
      </w:r>
      <w:r>
        <w:rPr>
          <w:rFonts w:ascii="Arial" w:eastAsia="Arial" w:hAnsi="Arial" w:cs="Arial"/>
          <w:color w:val="002060"/>
          <w:lang w:val="es-AR"/>
        </w:rPr>
        <w:t xml:space="preserve"> </w:t>
      </w:r>
      <w:r w:rsidRPr="00FD2629">
        <w:rPr>
          <w:rFonts w:ascii="Arial" w:eastAsia="Arial" w:hAnsi="Arial" w:cs="Arial"/>
          <w:color w:val="002060"/>
          <w:lang w:val="es-AR"/>
        </w:rPr>
        <w:t>a</w:t>
      </w:r>
      <w:r>
        <w:rPr>
          <w:rFonts w:ascii="Arial" w:eastAsia="Arial" w:hAnsi="Arial" w:cs="Arial"/>
          <w:color w:val="002060"/>
          <w:lang w:val="es-AR"/>
        </w:rPr>
        <w:t xml:space="preserve"> </w:t>
      </w:r>
      <w:r w:rsidRPr="00FD2629">
        <w:rPr>
          <w:rFonts w:ascii="Arial" w:eastAsia="Arial" w:hAnsi="Arial" w:cs="Arial"/>
          <w:color w:val="002060"/>
          <w:lang w:val="es-AR"/>
        </w:rPr>
        <w:t>su v</w:t>
      </w:r>
      <w:r w:rsidRPr="00FD2629">
        <w:rPr>
          <w:rFonts w:ascii="Arial" w:eastAsia="Arial" w:hAnsi="Arial" w:cs="Arial"/>
          <w:color w:val="002060"/>
          <w:spacing w:val="1"/>
          <w:lang w:val="es-AR"/>
        </w:rPr>
        <w:t>e</w:t>
      </w:r>
      <w:r w:rsidRPr="00FD2629">
        <w:rPr>
          <w:rFonts w:ascii="Arial" w:eastAsia="Arial" w:hAnsi="Arial" w:cs="Arial"/>
          <w:color w:val="002060"/>
          <w:lang w:val="es-AR"/>
        </w:rPr>
        <w:t xml:space="preserve">z, </w:t>
      </w:r>
      <w:r w:rsidRPr="00FD2629">
        <w:rPr>
          <w:rFonts w:ascii="Arial" w:eastAsia="Arial" w:hAnsi="Arial" w:cs="Arial"/>
          <w:color w:val="002060"/>
          <w:spacing w:val="1"/>
          <w:lang w:val="es-AR"/>
        </w:rPr>
        <w:t>e</w:t>
      </w:r>
      <w:r w:rsidRPr="00FD2629">
        <w:rPr>
          <w:rFonts w:ascii="Arial" w:eastAsia="Arial" w:hAnsi="Arial" w:cs="Arial"/>
          <w:color w:val="002060"/>
          <w:lang w:val="es-AR"/>
        </w:rPr>
        <w:t>s</w:t>
      </w:r>
      <w:r w:rsidRPr="00FD2629">
        <w:rPr>
          <w:rFonts w:ascii="Arial" w:eastAsia="Arial" w:hAnsi="Arial" w:cs="Arial"/>
          <w:color w:val="002060"/>
          <w:spacing w:val="1"/>
          <w:lang w:val="es-AR"/>
        </w:rPr>
        <w:t xml:space="preserve"> t</w:t>
      </w:r>
      <w:r w:rsidRPr="00FD2629">
        <w:rPr>
          <w:rFonts w:ascii="Arial" w:eastAsia="Arial" w:hAnsi="Arial" w:cs="Arial"/>
          <w:color w:val="002060"/>
          <w:spacing w:val="-1"/>
          <w:lang w:val="es-AR"/>
        </w:rPr>
        <w:t>a</w:t>
      </w:r>
      <w:r w:rsidRPr="00FD2629">
        <w:rPr>
          <w:rFonts w:ascii="Arial" w:eastAsia="Arial" w:hAnsi="Arial" w:cs="Arial"/>
          <w:color w:val="002060"/>
          <w:lang w:val="es-AR"/>
        </w:rPr>
        <w:t>m</w:t>
      </w:r>
      <w:r w:rsidRPr="00FD2629">
        <w:rPr>
          <w:rFonts w:ascii="Arial" w:eastAsia="Arial" w:hAnsi="Arial" w:cs="Arial"/>
          <w:color w:val="002060"/>
          <w:spacing w:val="1"/>
          <w:lang w:val="es-AR"/>
        </w:rPr>
        <w:t>bié</w:t>
      </w:r>
      <w:r w:rsidRPr="00FD2629">
        <w:rPr>
          <w:rFonts w:ascii="Arial" w:eastAsia="Arial" w:hAnsi="Arial" w:cs="Arial"/>
          <w:color w:val="002060"/>
          <w:lang w:val="es-AR"/>
        </w:rPr>
        <w:t>n</w:t>
      </w:r>
      <w:r>
        <w:rPr>
          <w:rFonts w:ascii="Arial" w:eastAsia="Arial" w:hAnsi="Arial" w:cs="Arial"/>
          <w:color w:val="002060"/>
          <w:lang w:val="es-AR"/>
        </w:rPr>
        <w:t xml:space="preserve"> </w:t>
      </w:r>
      <w:r w:rsidRPr="00FD2629">
        <w:rPr>
          <w:rFonts w:ascii="Arial" w:eastAsia="Arial" w:hAnsi="Arial" w:cs="Arial"/>
          <w:color w:val="002060"/>
          <w:spacing w:val="-1"/>
          <w:lang w:val="es-AR"/>
        </w:rPr>
        <w:t>u</w:t>
      </w:r>
      <w:r w:rsidRPr="00FD2629">
        <w:rPr>
          <w:rFonts w:ascii="Arial" w:eastAsia="Arial" w:hAnsi="Arial" w:cs="Arial"/>
          <w:color w:val="002060"/>
          <w:spacing w:val="1"/>
          <w:lang w:val="es-AR"/>
        </w:rPr>
        <w:t>n</w:t>
      </w:r>
      <w:r w:rsidRPr="00FD2629">
        <w:rPr>
          <w:rFonts w:ascii="Arial" w:eastAsia="Arial" w:hAnsi="Arial" w:cs="Arial"/>
          <w:color w:val="002060"/>
          <w:lang w:val="es-AR"/>
        </w:rPr>
        <w:t>a</w:t>
      </w:r>
      <w:r w:rsidRPr="00FD2629">
        <w:rPr>
          <w:rFonts w:ascii="Arial" w:eastAsia="Arial" w:hAnsi="Arial" w:cs="Arial"/>
          <w:color w:val="002060"/>
          <w:spacing w:val="1"/>
          <w:lang w:val="es-AR"/>
        </w:rPr>
        <w:t xml:space="preserve"> i</w:t>
      </w:r>
      <w:r w:rsidRPr="00FD2629">
        <w:rPr>
          <w:rFonts w:ascii="Arial" w:eastAsia="Arial" w:hAnsi="Arial" w:cs="Arial"/>
          <w:color w:val="002060"/>
          <w:lang w:val="es-AR"/>
        </w:rPr>
        <w:t>m</w:t>
      </w:r>
      <w:r w:rsidRPr="00FD2629">
        <w:rPr>
          <w:rFonts w:ascii="Arial" w:eastAsia="Arial" w:hAnsi="Arial" w:cs="Arial"/>
          <w:color w:val="002060"/>
          <w:spacing w:val="1"/>
          <w:lang w:val="es-AR"/>
        </w:rPr>
        <w:t>a</w:t>
      </w:r>
      <w:r w:rsidRPr="00FD2629">
        <w:rPr>
          <w:rFonts w:ascii="Arial" w:eastAsia="Arial" w:hAnsi="Arial" w:cs="Arial"/>
          <w:color w:val="002060"/>
          <w:spacing w:val="-1"/>
          <w:lang w:val="es-AR"/>
        </w:rPr>
        <w:t>g</w:t>
      </w:r>
      <w:r w:rsidRPr="00FD2629">
        <w:rPr>
          <w:rFonts w:ascii="Arial" w:eastAsia="Arial" w:hAnsi="Arial" w:cs="Arial"/>
          <w:color w:val="002060"/>
          <w:spacing w:val="1"/>
          <w:lang w:val="es-AR"/>
        </w:rPr>
        <w:t>en</w:t>
      </w:r>
      <w:r>
        <w:rPr>
          <w:rFonts w:ascii="Arial" w:eastAsia="Arial" w:hAnsi="Arial" w:cs="Arial"/>
          <w:color w:val="002060"/>
          <w:spacing w:val="1"/>
          <w:lang w:val="es-AR"/>
        </w:rPr>
        <w:t xml:space="preserve"> </w:t>
      </w:r>
      <w:r w:rsidRPr="00FD2629">
        <w:rPr>
          <w:rFonts w:ascii="Arial" w:eastAsia="Arial" w:hAnsi="Arial" w:cs="Arial"/>
          <w:color w:val="002060"/>
          <w:lang w:val="es-AR"/>
        </w:rPr>
        <w:t>ya</w:t>
      </w:r>
      <w:r>
        <w:rPr>
          <w:rFonts w:ascii="Arial" w:eastAsia="Arial" w:hAnsi="Arial" w:cs="Arial"/>
          <w:color w:val="002060"/>
          <w:lang w:val="es-AR"/>
        </w:rPr>
        <w:t xml:space="preserve"> </w:t>
      </w:r>
      <w:r w:rsidRPr="00FD2629">
        <w:rPr>
          <w:rFonts w:ascii="Arial" w:eastAsia="Arial" w:hAnsi="Arial" w:cs="Arial"/>
          <w:color w:val="002060"/>
          <w:spacing w:val="-1"/>
          <w:lang w:val="es-AR"/>
        </w:rPr>
        <w:t>q</w:t>
      </w:r>
      <w:r w:rsidRPr="00FD2629">
        <w:rPr>
          <w:rFonts w:ascii="Arial" w:eastAsia="Arial" w:hAnsi="Arial" w:cs="Arial"/>
          <w:color w:val="002060"/>
          <w:spacing w:val="1"/>
          <w:lang w:val="es-AR"/>
        </w:rPr>
        <w:t>u</w:t>
      </w:r>
      <w:r w:rsidRPr="00FD2629">
        <w:rPr>
          <w:rFonts w:ascii="Arial" w:eastAsia="Arial" w:hAnsi="Arial" w:cs="Arial"/>
          <w:color w:val="002060"/>
          <w:lang w:val="es-AR"/>
        </w:rPr>
        <w:t>e</w:t>
      </w:r>
      <w:r w:rsidRPr="00FD2629">
        <w:rPr>
          <w:rFonts w:ascii="Arial" w:eastAsia="Arial" w:hAnsi="Arial" w:cs="Arial"/>
          <w:color w:val="002060"/>
          <w:spacing w:val="1"/>
          <w:lang w:val="es-AR"/>
        </w:rPr>
        <w:t xml:space="preserve"> e</w:t>
      </w:r>
      <w:r w:rsidRPr="00FD2629">
        <w:rPr>
          <w:rFonts w:ascii="Arial" w:eastAsia="Arial" w:hAnsi="Arial" w:cs="Arial"/>
          <w:color w:val="002060"/>
          <w:lang w:val="es-AR"/>
        </w:rPr>
        <w:t>n</w:t>
      </w:r>
      <w:r w:rsidRPr="00FD2629">
        <w:rPr>
          <w:rFonts w:ascii="Arial" w:eastAsia="Arial" w:hAnsi="Arial" w:cs="Arial"/>
          <w:color w:val="002060"/>
          <w:spacing w:val="1"/>
          <w:lang w:val="es-AR"/>
        </w:rPr>
        <w:t xml:space="preserve"> e</w:t>
      </w:r>
      <w:r w:rsidRPr="00FD2629">
        <w:rPr>
          <w:rFonts w:ascii="Arial" w:eastAsia="Arial" w:hAnsi="Arial" w:cs="Arial"/>
          <w:color w:val="002060"/>
          <w:spacing w:val="-1"/>
          <w:lang w:val="es-AR"/>
        </w:rPr>
        <w:t>l</w:t>
      </w:r>
      <w:r w:rsidRPr="00FD2629">
        <w:rPr>
          <w:rFonts w:ascii="Arial" w:eastAsia="Arial" w:hAnsi="Arial" w:cs="Arial"/>
          <w:color w:val="002060"/>
          <w:spacing w:val="1"/>
          <w:lang w:val="es-AR"/>
        </w:rPr>
        <w:t>lo</w:t>
      </w:r>
      <w:r w:rsidRPr="00FD2629">
        <w:rPr>
          <w:rFonts w:ascii="Arial" w:eastAsia="Arial" w:hAnsi="Arial" w:cs="Arial"/>
          <w:color w:val="002060"/>
          <w:lang w:val="es-AR"/>
        </w:rPr>
        <w:t>s</w:t>
      </w:r>
      <w:r w:rsidRPr="00FD2629">
        <w:rPr>
          <w:rFonts w:ascii="Arial" w:eastAsia="Arial" w:hAnsi="Arial" w:cs="Arial"/>
          <w:color w:val="002060"/>
          <w:spacing w:val="1"/>
          <w:lang w:val="es-AR"/>
        </w:rPr>
        <w:t xml:space="preserve"> ap</w:t>
      </w:r>
      <w:r w:rsidRPr="00FD2629">
        <w:rPr>
          <w:rFonts w:ascii="Arial" w:eastAsia="Arial" w:hAnsi="Arial" w:cs="Arial"/>
          <w:color w:val="002060"/>
          <w:spacing w:val="-1"/>
          <w:lang w:val="es-AR"/>
        </w:rPr>
        <w:t>a</w:t>
      </w:r>
      <w:r w:rsidRPr="00FD2629">
        <w:rPr>
          <w:rFonts w:ascii="Arial" w:eastAsia="Arial" w:hAnsi="Arial" w:cs="Arial"/>
          <w:color w:val="002060"/>
          <w:lang w:val="es-AR"/>
        </w:rPr>
        <w:t>r</w:t>
      </w:r>
      <w:r w:rsidRPr="00FD2629">
        <w:rPr>
          <w:rFonts w:ascii="Arial" w:eastAsia="Arial" w:hAnsi="Arial" w:cs="Arial"/>
          <w:color w:val="002060"/>
          <w:spacing w:val="1"/>
          <w:lang w:val="es-AR"/>
        </w:rPr>
        <w:t>e</w:t>
      </w:r>
      <w:r w:rsidRPr="00FD2629">
        <w:rPr>
          <w:rFonts w:ascii="Arial" w:eastAsia="Arial" w:hAnsi="Arial" w:cs="Arial"/>
          <w:color w:val="002060"/>
          <w:lang w:val="es-AR"/>
        </w:rPr>
        <w:t>c</w:t>
      </w:r>
      <w:r w:rsidRPr="00FD2629">
        <w:rPr>
          <w:rFonts w:ascii="Arial" w:eastAsia="Arial" w:hAnsi="Arial" w:cs="Arial"/>
          <w:color w:val="002060"/>
          <w:spacing w:val="1"/>
          <w:lang w:val="es-AR"/>
        </w:rPr>
        <w:t>e</w:t>
      </w:r>
      <w:r w:rsidRPr="00FD2629">
        <w:rPr>
          <w:rFonts w:ascii="Arial" w:eastAsia="Arial" w:hAnsi="Arial" w:cs="Arial"/>
          <w:color w:val="002060"/>
          <w:lang w:val="es-AR"/>
        </w:rPr>
        <w:t>n</w:t>
      </w:r>
      <w:r w:rsidRPr="00FD2629">
        <w:rPr>
          <w:rFonts w:ascii="Arial" w:eastAsia="Arial" w:hAnsi="Arial" w:cs="Arial"/>
          <w:color w:val="002060"/>
          <w:spacing w:val="1"/>
          <w:lang w:val="es-AR"/>
        </w:rPr>
        <w:t xml:space="preserve"> l</w:t>
      </w:r>
      <w:r w:rsidRPr="00FD2629">
        <w:rPr>
          <w:rFonts w:ascii="Arial" w:eastAsia="Arial" w:hAnsi="Arial" w:cs="Arial"/>
          <w:color w:val="002060"/>
          <w:lang w:val="es-AR"/>
        </w:rPr>
        <w:t>a</w:t>
      </w:r>
      <w:r>
        <w:rPr>
          <w:rFonts w:ascii="Arial" w:eastAsia="Arial" w:hAnsi="Arial" w:cs="Arial"/>
          <w:color w:val="002060"/>
          <w:lang w:val="es-AR"/>
        </w:rPr>
        <w:t xml:space="preserve"> </w:t>
      </w:r>
      <w:r w:rsidRPr="00FD2629">
        <w:rPr>
          <w:rFonts w:ascii="Arial" w:eastAsia="Arial" w:hAnsi="Arial" w:cs="Arial"/>
          <w:color w:val="002060"/>
          <w:lang w:val="es-AR"/>
        </w:rPr>
        <w:t>r</w:t>
      </w:r>
      <w:r w:rsidRPr="00FD2629">
        <w:rPr>
          <w:rFonts w:ascii="Arial" w:eastAsia="Arial" w:hAnsi="Arial" w:cs="Arial"/>
          <w:color w:val="002060"/>
          <w:spacing w:val="1"/>
          <w:lang w:val="es-AR"/>
        </w:rPr>
        <w:t>e</w:t>
      </w:r>
      <w:r w:rsidRPr="00FD2629">
        <w:rPr>
          <w:rFonts w:ascii="Arial" w:eastAsia="Arial" w:hAnsi="Arial" w:cs="Arial"/>
          <w:color w:val="002060"/>
          <w:spacing w:val="-1"/>
          <w:lang w:val="es-AR"/>
        </w:rPr>
        <w:t>p</w:t>
      </w:r>
      <w:r w:rsidRPr="00FD2629">
        <w:rPr>
          <w:rFonts w:ascii="Arial" w:eastAsia="Arial" w:hAnsi="Arial" w:cs="Arial"/>
          <w:color w:val="002060"/>
          <w:lang w:val="es-AR"/>
        </w:rPr>
        <w:t>r</w:t>
      </w:r>
      <w:r w:rsidRPr="00FD2629">
        <w:rPr>
          <w:rFonts w:ascii="Arial" w:eastAsia="Arial" w:hAnsi="Arial" w:cs="Arial"/>
          <w:color w:val="002060"/>
          <w:spacing w:val="1"/>
          <w:lang w:val="es-AR"/>
        </w:rPr>
        <w:t>e</w:t>
      </w:r>
      <w:r w:rsidRPr="00FD2629">
        <w:rPr>
          <w:rFonts w:ascii="Arial" w:eastAsia="Arial" w:hAnsi="Arial" w:cs="Arial"/>
          <w:color w:val="002060"/>
          <w:lang w:val="es-AR"/>
        </w:rPr>
        <w:t>s</w:t>
      </w:r>
      <w:r w:rsidRPr="00FD2629">
        <w:rPr>
          <w:rFonts w:ascii="Arial" w:eastAsia="Arial" w:hAnsi="Arial" w:cs="Arial"/>
          <w:color w:val="002060"/>
          <w:spacing w:val="1"/>
          <w:lang w:val="es-AR"/>
        </w:rPr>
        <w:t>en</w:t>
      </w:r>
      <w:r w:rsidRPr="00FD2629">
        <w:rPr>
          <w:rFonts w:ascii="Arial" w:eastAsia="Arial" w:hAnsi="Arial" w:cs="Arial"/>
          <w:color w:val="002060"/>
          <w:spacing w:val="-1"/>
          <w:lang w:val="es-AR"/>
        </w:rPr>
        <w:t>t</w:t>
      </w:r>
      <w:r w:rsidRPr="00FD2629">
        <w:rPr>
          <w:rFonts w:ascii="Arial" w:eastAsia="Arial" w:hAnsi="Arial" w:cs="Arial"/>
          <w:color w:val="002060"/>
          <w:spacing w:val="1"/>
          <w:lang w:val="es-AR"/>
        </w:rPr>
        <w:t>a</w:t>
      </w:r>
      <w:r w:rsidRPr="00FD2629">
        <w:rPr>
          <w:rFonts w:ascii="Arial" w:eastAsia="Arial" w:hAnsi="Arial" w:cs="Arial"/>
          <w:color w:val="002060"/>
          <w:lang w:val="es-AR"/>
        </w:rPr>
        <w:t>c</w:t>
      </w:r>
      <w:r w:rsidRPr="00FD2629">
        <w:rPr>
          <w:rFonts w:ascii="Arial" w:eastAsia="Arial" w:hAnsi="Arial" w:cs="Arial"/>
          <w:color w:val="002060"/>
          <w:spacing w:val="-1"/>
          <w:lang w:val="es-AR"/>
        </w:rPr>
        <w:t>i</w:t>
      </w:r>
      <w:r w:rsidRPr="00FD2629">
        <w:rPr>
          <w:rFonts w:ascii="Arial" w:eastAsia="Arial" w:hAnsi="Arial" w:cs="Arial"/>
          <w:color w:val="002060"/>
          <w:spacing w:val="1"/>
          <w:lang w:val="es-AR"/>
        </w:rPr>
        <w:t>ó</w:t>
      </w:r>
      <w:r w:rsidRPr="00FD2629">
        <w:rPr>
          <w:rFonts w:ascii="Arial" w:eastAsia="Arial" w:hAnsi="Arial" w:cs="Arial"/>
          <w:color w:val="002060"/>
          <w:lang w:val="es-AR"/>
        </w:rPr>
        <w:t>n</w:t>
      </w:r>
      <w:r w:rsidRPr="00FD2629">
        <w:rPr>
          <w:rFonts w:ascii="Arial" w:eastAsia="Arial" w:hAnsi="Arial" w:cs="Arial"/>
          <w:color w:val="002060"/>
          <w:spacing w:val="1"/>
          <w:lang w:val="es-AR"/>
        </w:rPr>
        <w:t xml:space="preserve"> d</w:t>
      </w:r>
      <w:r w:rsidRPr="00FD2629">
        <w:rPr>
          <w:rFonts w:ascii="Arial" w:eastAsia="Arial" w:hAnsi="Arial" w:cs="Arial"/>
          <w:color w:val="002060"/>
          <w:lang w:val="es-AR"/>
        </w:rPr>
        <w:t>e</w:t>
      </w:r>
      <w:r w:rsidRPr="00FD2629">
        <w:rPr>
          <w:rFonts w:ascii="Arial" w:eastAsia="Arial" w:hAnsi="Arial" w:cs="Arial"/>
          <w:color w:val="002060"/>
          <w:spacing w:val="1"/>
          <w:lang w:val="es-AR"/>
        </w:rPr>
        <w:t xml:space="preserve"> l</w:t>
      </w:r>
      <w:r w:rsidRPr="00FD2629">
        <w:rPr>
          <w:rFonts w:ascii="Arial" w:eastAsia="Arial" w:hAnsi="Arial" w:cs="Arial"/>
          <w:color w:val="002060"/>
          <w:lang w:val="es-AR"/>
        </w:rPr>
        <w:t xml:space="preserve">a </w:t>
      </w:r>
      <w:r w:rsidRPr="00FD2629">
        <w:rPr>
          <w:rFonts w:ascii="Arial" w:eastAsia="Arial" w:hAnsi="Arial" w:cs="Arial"/>
          <w:color w:val="002060"/>
          <w:spacing w:val="1"/>
          <w:lang w:val="es-AR"/>
        </w:rPr>
        <w:t>T</w:t>
      </w:r>
      <w:r w:rsidRPr="00FD2629">
        <w:rPr>
          <w:rFonts w:ascii="Arial" w:eastAsia="Arial" w:hAnsi="Arial" w:cs="Arial"/>
          <w:color w:val="002060"/>
          <w:spacing w:val="-1"/>
          <w:lang w:val="es-AR"/>
        </w:rPr>
        <w:t>i</w:t>
      </w:r>
      <w:r w:rsidRPr="00FD2629">
        <w:rPr>
          <w:rFonts w:ascii="Arial" w:eastAsia="Arial" w:hAnsi="Arial" w:cs="Arial"/>
          <w:color w:val="002060"/>
          <w:spacing w:val="1"/>
          <w:lang w:val="es-AR"/>
        </w:rPr>
        <w:t>e</w:t>
      </w:r>
      <w:r w:rsidRPr="00FD2629">
        <w:rPr>
          <w:rFonts w:ascii="Arial" w:eastAsia="Arial" w:hAnsi="Arial" w:cs="Arial"/>
          <w:color w:val="002060"/>
          <w:lang w:val="es-AR"/>
        </w:rPr>
        <w:t>rr</w:t>
      </w:r>
      <w:r w:rsidRPr="00FD2629">
        <w:rPr>
          <w:rFonts w:ascii="Arial" w:eastAsia="Arial" w:hAnsi="Arial" w:cs="Arial"/>
          <w:color w:val="002060"/>
          <w:spacing w:val="-1"/>
          <w:lang w:val="es-AR"/>
        </w:rPr>
        <w:t>a</w:t>
      </w:r>
      <w:r w:rsidRPr="00FD2629">
        <w:rPr>
          <w:rFonts w:ascii="Arial" w:eastAsia="Arial" w:hAnsi="Arial" w:cs="Arial"/>
          <w:color w:val="002060"/>
          <w:lang w:val="es-AR"/>
        </w:rPr>
        <w:t>,</w:t>
      </w:r>
      <w:r>
        <w:rPr>
          <w:rFonts w:ascii="Arial" w:eastAsia="Arial" w:hAnsi="Arial" w:cs="Arial"/>
          <w:color w:val="002060"/>
          <w:lang w:val="es-AR"/>
        </w:rPr>
        <w:t xml:space="preserve"> </w:t>
      </w:r>
      <w:r w:rsidRPr="00FD2629">
        <w:rPr>
          <w:rFonts w:ascii="Arial" w:eastAsia="Arial" w:hAnsi="Arial" w:cs="Arial"/>
          <w:color w:val="002060"/>
          <w:lang w:val="es-AR"/>
        </w:rPr>
        <w:t>c</w:t>
      </w:r>
      <w:r w:rsidRPr="00FD2629">
        <w:rPr>
          <w:rFonts w:ascii="Arial" w:eastAsia="Arial" w:hAnsi="Arial" w:cs="Arial"/>
          <w:color w:val="002060"/>
          <w:spacing w:val="1"/>
          <w:lang w:val="es-AR"/>
        </w:rPr>
        <w:t>on</w:t>
      </w:r>
      <w:r w:rsidRPr="00FD2629">
        <w:rPr>
          <w:rFonts w:ascii="Arial" w:eastAsia="Arial" w:hAnsi="Arial" w:cs="Arial"/>
          <w:color w:val="002060"/>
          <w:lang w:val="es-AR"/>
        </w:rPr>
        <w:t>c</w:t>
      </w:r>
      <w:r w:rsidRPr="00FD2629">
        <w:rPr>
          <w:rFonts w:ascii="Arial" w:eastAsia="Arial" w:hAnsi="Arial" w:cs="Arial"/>
          <w:color w:val="002060"/>
          <w:spacing w:val="1"/>
          <w:lang w:val="es-AR"/>
        </w:rPr>
        <w:t>e</w:t>
      </w:r>
      <w:r w:rsidRPr="00FD2629">
        <w:rPr>
          <w:rFonts w:ascii="Arial" w:eastAsia="Arial" w:hAnsi="Arial" w:cs="Arial"/>
          <w:color w:val="002060"/>
          <w:spacing w:val="-1"/>
          <w:lang w:val="es-AR"/>
        </w:rPr>
        <w:t>p</w:t>
      </w:r>
      <w:r w:rsidRPr="00FD2629">
        <w:rPr>
          <w:rFonts w:ascii="Arial" w:eastAsia="Arial" w:hAnsi="Arial" w:cs="Arial"/>
          <w:color w:val="002060"/>
          <w:spacing w:val="1"/>
          <w:lang w:val="es-AR"/>
        </w:rPr>
        <w:t>to</w:t>
      </w:r>
      <w:r w:rsidRPr="00FD2629">
        <w:rPr>
          <w:rFonts w:ascii="Arial" w:eastAsia="Arial" w:hAnsi="Arial" w:cs="Arial"/>
          <w:color w:val="002060"/>
          <w:lang w:val="es-AR"/>
        </w:rPr>
        <w:t>s c</w:t>
      </w:r>
      <w:r w:rsidRPr="00FD2629">
        <w:rPr>
          <w:rFonts w:ascii="Arial" w:eastAsia="Arial" w:hAnsi="Arial" w:cs="Arial"/>
          <w:color w:val="002060"/>
          <w:spacing w:val="1"/>
          <w:lang w:val="es-AR"/>
        </w:rPr>
        <w:t>o</w:t>
      </w:r>
      <w:r w:rsidRPr="00FD2629">
        <w:rPr>
          <w:rFonts w:ascii="Arial" w:eastAsia="Arial" w:hAnsi="Arial" w:cs="Arial"/>
          <w:color w:val="002060"/>
          <w:lang w:val="es-AR"/>
        </w:rPr>
        <w:t>sm</w:t>
      </w:r>
      <w:r w:rsidRPr="00FD2629">
        <w:rPr>
          <w:rFonts w:ascii="Arial" w:eastAsia="Arial" w:hAnsi="Arial" w:cs="Arial"/>
          <w:color w:val="002060"/>
          <w:spacing w:val="1"/>
          <w:lang w:val="es-AR"/>
        </w:rPr>
        <w:t>ol</w:t>
      </w:r>
      <w:r w:rsidRPr="00FD2629">
        <w:rPr>
          <w:rFonts w:ascii="Arial" w:eastAsia="Arial" w:hAnsi="Arial" w:cs="Arial"/>
          <w:color w:val="002060"/>
          <w:spacing w:val="-1"/>
          <w:lang w:val="es-AR"/>
        </w:rPr>
        <w:t>ó</w:t>
      </w:r>
      <w:r w:rsidRPr="00FD2629">
        <w:rPr>
          <w:rFonts w:ascii="Arial" w:eastAsia="Arial" w:hAnsi="Arial" w:cs="Arial"/>
          <w:color w:val="002060"/>
          <w:spacing w:val="1"/>
          <w:lang w:val="es-AR"/>
        </w:rPr>
        <w:t>gi</w:t>
      </w:r>
      <w:r w:rsidRPr="00FD2629">
        <w:rPr>
          <w:rFonts w:ascii="Arial" w:eastAsia="Arial" w:hAnsi="Arial" w:cs="Arial"/>
          <w:color w:val="002060"/>
          <w:lang w:val="es-AR"/>
        </w:rPr>
        <w:t>c</w:t>
      </w:r>
      <w:r w:rsidRPr="00FD2629">
        <w:rPr>
          <w:rFonts w:ascii="Arial" w:eastAsia="Arial" w:hAnsi="Arial" w:cs="Arial"/>
          <w:color w:val="002060"/>
          <w:spacing w:val="-1"/>
          <w:lang w:val="es-AR"/>
        </w:rPr>
        <w:t>o</w:t>
      </w:r>
      <w:r w:rsidRPr="00FD2629">
        <w:rPr>
          <w:rFonts w:ascii="Arial" w:eastAsia="Arial" w:hAnsi="Arial" w:cs="Arial"/>
          <w:color w:val="002060"/>
          <w:lang w:val="es-AR"/>
        </w:rPr>
        <w:t>s</w:t>
      </w:r>
      <w:r>
        <w:rPr>
          <w:rFonts w:ascii="Arial" w:eastAsia="Arial" w:hAnsi="Arial" w:cs="Arial"/>
          <w:color w:val="002060"/>
          <w:lang w:val="es-AR"/>
        </w:rPr>
        <w:t xml:space="preserve"> </w:t>
      </w:r>
      <w:r w:rsidRPr="00FD2629">
        <w:rPr>
          <w:rFonts w:ascii="Arial" w:eastAsia="Arial" w:hAnsi="Arial" w:cs="Arial"/>
          <w:color w:val="002060"/>
          <w:lang w:val="es-AR"/>
        </w:rPr>
        <w:t>o</w:t>
      </w:r>
      <w:r>
        <w:rPr>
          <w:rFonts w:ascii="Arial" w:eastAsia="Arial" w:hAnsi="Arial" w:cs="Arial"/>
          <w:color w:val="002060"/>
          <w:lang w:val="es-AR"/>
        </w:rPr>
        <w:t xml:space="preserve"> </w:t>
      </w:r>
      <w:r w:rsidRPr="00FD2629">
        <w:rPr>
          <w:rFonts w:ascii="Arial" w:eastAsia="Arial" w:hAnsi="Arial" w:cs="Arial"/>
          <w:color w:val="002060"/>
          <w:lang w:val="es-AR"/>
        </w:rPr>
        <w:t>r</w:t>
      </w:r>
      <w:r w:rsidRPr="00FD2629">
        <w:rPr>
          <w:rFonts w:ascii="Arial" w:eastAsia="Arial" w:hAnsi="Arial" w:cs="Arial"/>
          <w:color w:val="002060"/>
          <w:spacing w:val="1"/>
          <w:lang w:val="es-AR"/>
        </w:rPr>
        <w:t>e</w:t>
      </w:r>
      <w:r w:rsidRPr="00FD2629">
        <w:rPr>
          <w:rFonts w:ascii="Arial" w:eastAsia="Arial" w:hAnsi="Arial" w:cs="Arial"/>
          <w:color w:val="002060"/>
          <w:spacing w:val="-1"/>
          <w:lang w:val="es-AR"/>
        </w:rPr>
        <w:t>l</w:t>
      </w:r>
      <w:r w:rsidRPr="00FD2629">
        <w:rPr>
          <w:rFonts w:ascii="Arial" w:eastAsia="Arial" w:hAnsi="Arial" w:cs="Arial"/>
          <w:color w:val="002060"/>
          <w:spacing w:val="1"/>
          <w:lang w:val="es-AR"/>
        </w:rPr>
        <w:t>ig</w:t>
      </w:r>
      <w:r w:rsidRPr="00FD2629">
        <w:rPr>
          <w:rFonts w:ascii="Arial" w:eastAsia="Arial" w:hAnsi="Arial" w:cs="Arial"/>
          <w:color w:val="002060"/>
          <w:spacing w:val="-1"/>
          <w:lang w:val="es-AR"/>
        </w:rPr>
        <w:t>i</w:t>
      </w:r>
      <w:r w:rsidRPr="00FD2629">
        <w:rPr>
          <w:rFonts w:ascii="Arial" w:eastAsia="Arial" w:hAnsi="Arial" w:cs="Arial"/>
          <w:color w:val="002060"/>
          <w:spacing w:val="1"/>
          <w:lang w:val="es-AR"/>
        </w:rPr>
        <w:t>o</w:t>
      </w:r>
      <w:r w:rsidRPr="00FD2629">
        <w:rPr>
          <w:rFonts w:ascii="Arial" w:eastAsia="Arial" w:hAnsi="Arial" w:cs="Arial"/>
          <w:color w:val="002060"/>
          <w:lang w:val="es-AR"/>
        </w:rPr>
        <w:t>s</w:t>
      </w:r>
      <w:r w:rsidRPr="00FD2629">
        <w:rPr>
          <w:rFonts w:ascii="Arial" w:eastAsia="Arial" w:hAnsi="Arial" w:cs="Arial"/>
          <w:color w:val="002060"/>
          <w:spacing w:val="1"/>
          <w:lang w:val="es-AR"/>
        </w:rPr>
        <w:t>o</w:t>
      </w:r>
      <w:r w:rsidRPr="00FD2629">
        <w:rPr>
          <w:rFonts w:ascii="Arial" w:eastAsia="Arial" w:hAnsi="Arial" w:cs="Arial"/>
          <w:color w:val="002060"/>
          <w:lang w:val="es-AR"/>
        </w:rPr>
        <w:t>s</w:t>
      </w:r>
      <w:r w:rsidRPr="00FD2629">
        <w:rPr>
          <w:rFonts w:ascii="Arial" w:eastAsia="Arial" w:hAnsi="Arial" w:cs="Arial"/>
          <w:color w:val="002060"/>
          <w:spacing w:val="-1"/>
          <w:lang w:val="es-AR"/>
        </w:rPr>
        <w:t>.</w:t>
      </w:r>
      <w:r w:rsidRPr="00FD2629">
        <w:rPr>
          <w:rFonts w:ascii="Arial" w:eastAsia="Arial" w:hAnsi="Arial" w:cs="Arial"/>
          <w:color w:val="002060"/>
          <w:spacing w:val="1"/>
          <w:lang w:val="es-AR"/>
        </w:rPr>
        <w:t>.</w:t>
      </w:r>
      <w:r w:rsidRPr="00FD2629">
        <w:rPr>
          <w:rFonts w:ascii="Arial" w:eastAsia="Arial" w:hAnsi="Arial" w:cs="Arial"/>
          <w:color w:val="002060"/>
          <w:spacing w:val="-1"/>
          <w:lang w:val="es-AR"/>
        </w:rPr>
        <w:t>.</w:t>
      </w:r>
      <w:r w:rsidRPr="00FD2629">
        <w:rPr>
          <w:rFonts w:ascii="Arial" w:eastAsia="Arial" w:hAnsi="Arial" w:cs="Arial"/>
          <w:color w:val="002060"/>
          <w:lang w:val="es-AR"/>
        </w:rPr>
        <w:t>,</w:t>
      </w:r>
      <w:r w:rsidRPr="00FD2629">
        <w:rPr>
          <w:rFonts w:ascii="Arial" w:eastAsia="Arial" w:hAnsi="Arial" w:cs="Arial"/>
          <w:color w:val="002060"/>
          <w:spacing w:val="1"/>
          <w:lang w:val="es-AR"/>
        </w:rPr>
        <w:t xml:space="preserve"> pe</w:t>
      </w:r>
      <w:r w:rsidRPr="00FD2629">
        <w:rPr>
          <w:rFonts w:ascii="Arial" w:eastAsia="Arial" w:hAnsi="Arial" w:cs="Arial"/>
          <w:color w:val="002060"/>
          <w:lang w:val="es-AR"/>
        </w:rPr>
        <w:t>ro c</w:t>
      </w:r>
      <w:r w:rsidRPr="00FD2629">
        <w:rPr>
          <w:rFonts w:ascii="Arial" w:eastAsia="Arial" w:hAnsi="Arial" w:cs="Arial"/>
          <w:color w:val="002060"/>
          <w:spacing w:val="1"/>
          <w:lang w:val="es-AR"/>
        </w:rPr>
        <w:t>en</w:t>
      </w:r>
      <w:r w:rsidRPr="00FD2629">
        <w:rPr>
          <w:rFonts w:ascii="Arial" w:eastAsia="Arial" w:hAnsi="Arial" w:cs="Arial"/>
          <w:color w:val="002060"/>
          <w:spacing w:val="-1"/>
          <w:lang w:val="es-AR"/>
        </w:rPr>
        <w:t>t</w:t>
      </w:r>
      <w:r w:rsidRPr="00FD2629">
        <w:rPr>
          <w:rFonts w:ascii="Arial" w:eastAsia="Arial" w:hAnsi="Arial" w:cs="Arial"/>
          <w:color w:val="002060"/>
          <w:lang w:val="es-AR"/>
        </w:rPr>
        <w:t>r</w:t>
      </w:r>
      <w:r w:rsidRPr="00FD2629">
        <w:rPr>
          <w:rFonts w:ascii="Arial" w:eastAsia="Arial" w:hAnsi="Arial" w:cs="Arial"/>
          <w:color w:val="002060"/>
          <w:spacing w:val="1"/>
          <w:lang w:val="es-AR"/>
        </w:rPr>
        <w:t>a</w:t>
      </w:r>
      <w:r w:rsidRPr="00FD2629">
        <w:rPr>
          <w:rFonts w:ascii="Arial" w:eastAsia="Arial" w:hAnsi="Arial" w:cs="Arial"/>
          <w:color w:val="002060"/>
          <w:spacing w:val="-1"/>
          <w:lang w:val="es-AR"/>
        </w:rPr>
        <w:t>d</w:t>
      </w:r>
      <w:r w:rsidRPr="00FD2629">
        <w:rPr>
          <w:rFonts w:ascii="Arial" w:eastAsia="Arial" w:hAnsi="Arial" w:cs="Arial"/>
          <w:color w:val="002060"/>
          <w:lang w:val="es-AR"/>
        </w:rPr>
        <w:t>o</w:t>
      </w:r>
      <w:r>
        <w:rPr>
          <w:rFonts w:ascii="Arial" w:eastAsia="Arial" w:hAnsi="Arial" w:cs="Arial"/>
          <w:color w:val="002060"/>
          <w:lang w:val="es-AR"/>
        </w:rPr>
        <w:t xml:space="preserve"> </w:t>
      </w:r>
      <w:r w:rsidRPr="00FD2629">
        <w:rPr>
          <w:rFonts w:ascii="Arial" w:eastAsia="Arial" w:hAnsi="Arial" w:cs="Arial"/>
          <w:color w:val="002060"/>
          <w:spacing w:val="1"/>
          <w:lang w:val="es-AR"/>
        </w:rPr>
        <w:t>p</w:t>
      </w:r>
      <w:r w:rsidRPr="00FD2629">
        <w:rPr>
          <w:rFonts w:ascii="Arial" w:eastAsia="Arial" w:hAnsi="Arial" w:cs="Arial"/>
          <w:color w:val="002060"/>
          <w:lang w:val="es-AR"/>
        </w:rPr>
        <w:t>r</w:t>
      </w:r>
      <w:r w:rsidRPr="00FD2629">
        <w:rPr>
          <w:rFonts w:ascii="Arial" w:eastAsia="Arial" w:hAnsi="Arial" w:cs="Arial"/>
          <w:color w:val="002060"/>
          <w:spacing w:val="-1"/>
          <w:lang w:val="es-AR"/>
        </w:rPr>
        <w:t>i</w:t>
      </w:r>
      <w:r w:rsidRPr="00FD2629">
        <w:rPr>
          <w:rFonts w:ascii="Arial" w:eastAsia="Arial" w:hAnsi="Arial" w:cs="Arial"/>
          <w:color w:val="002060"/>
          <w:spacing w:val="1"/>
          <w:lang w:val="es-AR"/>
        </w:rPr>
        <w:t>n</w:t>
      </w:r>
      <w:r w:rsidRPr="00FD2629">
        <w:rPr>
          <w:rFonts w:ascii="Arial" w:eastAsia="Arial" w:hAnsi="Arial" w:cs="Arial"/>
          <w:color w:val="002060"/>
          <w:lang w:val="es-AR"/>
        </w:rPr>
        <w:t>c</w:t>
      </w:r>
      <w:r w:rsidRPr="00FD2629">
        <w:rPr>
          <w:rFonts w:ascii="Arial" w:eastAsia="Arial" w:hAnsi="Arial" w:cs="Arial"/>
          <w:color w:val="002060"/>
          <w:spacing w:val="1"/>
          <w:lang w:val="es-AR"/>
        </w:rPr>
        <w:t>ip</w:t>
      </w:r>
      <w:r w:rsidRPr="00FD2629">
        <w:rPr>
          <w:rFonts w:ascii="Arial" w:eastAsia="Arial" w:hAnsi="Arial" w:cs="Arial"/>
          <w:color w:val="002060"/>
          <w:spacing w:val="-1"/>
          <w:lang w:val="es-AR"/>
        </w:rPr>
        <w:t>a</w:t>
      </w:r>
      <w:r w:rsidRPr="00FD2629">
        <w:rPr>
          <w:rFonts w:ascii="Arial" w:eastAsia="Arial" w:hAnsi="Arial" w:cs="Arial"/>
          <w:color w:val="002060"/>
          <w:spacing w:val="1"/>
          <w:lang w:val="es-AR"/>
        </w:rPr>
        <w:t>l</w:t>
      </w:r>
      <w:r w:rsidRPr="00FD2629">
        <w:rPr>
          <w:rFonts w:ascii="Arial" w:eastAsia="Arial" w:hAnsi="Arial" w:cs="Arial"/>
          <w:color w:val="002060"/>
          <w:lang w:val="es-AR"/>
        </w:rPr>
        <w:t>m</w:t>
      </w:r>
      <w:r w:rsidRPr="00FD2629">
        <w:rPr>
          <w:rFonts w:ascii="Arial" w:eastAsia="Arial" w:hAnsi="Arial" w:cs="Arial"/>
          <w:color w:val="002060"/>
          <w:spacing w:val="1"/>
          <w:lang w:val="es-AR"/>
        </w:rPr>
        <w:t>en</w:t>
      </w:r>
      <w:r w:rsidRPr="00FD2629">
        <w:rPr>
          <w:rFonts w:ascii="Arial" w:eastAsia="Arial" w:hAnsi="Arial" w:cs="Arial"/>
          <w:color w:val="002060"/>
          <w:spacing w:val="-1"/>
          <w:lang w:val="es-AR"/>
        </w:rPr>
        <w:t>t</w:t>
      </w:r>
      <w:r w:rsidRPr="00FD2629">
        <w:rPr>
          <w:rFonts w:ascii="Arial" w:eastAsia="Arial" w:hAnsi="Arial" w:cs="Arial"/>
          <w:color w:val="002060"/>
          <w:lang w:val="es-AR"/>
        </w:rPr>
        <w:t xml:space="preserve">e </w:t>
      </w:r>
      <w:r w:rsidRPr="00FD2629">
        <w:rPr>
          <w:rFonts w:ascii="Arial" w:eastAsia="Arial" w:hAnsi="Arial" w:cs="Arial"/>
          <w:color w:val="002060"/>
          <w:spacing w:val="1"/>
          <w:lang w:val="es-AR"/>
        </w:rPr>
        <w:t>e</w:t>
      </w:r>
      <w:r w:rsidRPr="00FD2629">
        <w:rPr>
          <w:rFonts w:ascii="Arial" w:eastAsia="Arial" w:hAnsi="Arial" w:cs="Arial"/>
          <w:color w:val="002060"/>
          <w:lang w:val="es-AR"/>
        </w:rPr>
        <w:t xml:space="preserve">n </w:t>
      </w:r>
      <w:r w:rsidRPr="00FD2629">
        <w:rPr>
          <w:rFonts w:ascii="Arial" w:eastAsia="Arial" w:hAnsi="Arial" w:cs="Arial"/>
          <w:color w:val="002060"/>
          <w:spacing w:val="1"/>
          <w:lang w:val="es-AR"/>
        </w:rPr>
        <w:t>e</w:t>
      </w:r>
      <w:r w:rsidRPr="00FD2629">
        <w:rPr>
          <w:rFonts w:ascii="Arial" w:eastAsia="Arial" w:hAnsi="Arial" w:cs="Arial"/>
          <w:color w:val="002060"/>
          <w:lang w:val="es-AR"/>
        </w:rPr>
        <w:t>l m</w:t>
      </w:r>
      <w:r w:rsidRPr="00FD2629">
        <w:rPr>
          <w:rFonts w:ascii="Arial" w:eastAsia="Arial" w:hAnsi="Arial" w:cs="Arial"/>
          <w:color w:val="002060"/>
          <w:spacing w:val="-1"/>
          <w:lang w:val="es-AR"/>
        </w:rPr>
        <w:t>u</w:t>
      </w:r>
      <w:r w:rsidRPr="00FD2629">
        <w:rPr>
          <w:rFonts w:ascii="Arial" w:eastAsia="Arial" w:hAnsi="Arial" w:cs="Arial"/>
          <w:color w:val="002060"/>
          <w:spacing w:val="1"/>
          <w:lang w:val="es-AR"/>
        </w:rPr>
        <w:t>nd</w:t>
      </w:r>
      <w:r w:rsidRPr="00FD2629">
        <w:rPr>
          <w:rFonts w:ascii="Arial" w:eastAsia="Arial" w:hAnsi="Arial" w:cs="Arial"/>
          <w:color w:val="002060"/>
          <w:lang w:val="es-AR"/>
        </w:rPr>
        <w:t xml:space="preserve">o </w:t>
      </w:r>
      <w:r w:rsidRPr="00FD2629">
        <w:rPr>
          <w:rFonts w:ascii="Arial" w:eastAsia="Arial" w:hAnsi="Arial" w:cs="Arial"/>
          <w:color w:val="002060"/>
          <w:spacing w:val="1"/>
          <w:lang w:val="es-AR"/>
        </w:rPr>
        <w:t xml:space="preserve"> d</w:t>
      </w:r>
      <w:r w:rsidRPr="00FD2629">
        <w:rPr>
          <w:rFonts w:ascii="Arial" w:eastAsia="Arial" w:hAnsi="Arial" w:cs="Arial"/>
          <w:color w:val="002060"/>
          <w:spacing w:val="-1"/>
          <w:lang w:val="es-AR"/>
        </w:rPr>
        <w:t>e</w:t>
      </w:r>
      <w:r w:rsidRPr="00FD2629">
        <w:rPr>
          <w:rFonts w:ascii="Arial" w:eastAsia="Arial" w:hAnsi="Arial" w:cs="Arial"/>
          <w:color w:val="002060"/>
          <w:lang w:val="es-AR"/>
        </w:rPr>
        <w:t xml:space="preserve">l </w:t>
      </w:r>
      <w:r w:rsidRPr="00FD2629">
        <w:rPr>
          <w:rFonts w:ascii="Arial" w:eastAsia="Arial" w:hAnsi="Arial" w:cs="Arial"/>
          <w:color w:val="002060"/>
          <w:spacing w:val="1"/>
          <w:lang w:val="es-AR"/>
        </w:rPr>
        <w:t xml:space="preserve"> au</w:t>
      </w:r>
      <w:r w:rsidRPr="00FD2629">
        <w:rPr>
          <w:rFonts w:ascii="Arial" w:eastAsia="Arial" w:hAnsi="Arial" w:cs="Arial"/>
          <w:color w:val="002060"/>
          <w:spacing w:val="-1"/>
          <w:lang w:val="es-AR"/>
        </w:rPr>
        <w:t>t</w:t>
      </w:r>
      <w:r w:rsidRPr="00FD2629">
        <w:rPr>
          <w:rFonts w:ascii="Arial" w:eastAsia="Arial" w:hAnsi="Arial" w:cs="Arial"/>
          <w:color w:val="002060"/>
          <w:spacing w:val="1"/>
          <w:lang w:val="es-AR"/>
        </w:rPr>
        <w:t>o</w:t>
      </w:r>
      <w:r w:rsidRPr="00FD2629">
        <w:rPr>
          <w:rFonts w:ascii="Arial" w:eastAsia="Arial" w:hAnsi="Arial" w:cs="Arial"/>
          <w:color w:val="002060"/>
          <w:lang w:val="es-AR"/>
        </w:rPr>
        <w:t xml:space="preserve">r </w:t>
      </w:r>
      <w:r w:rsidRPr="00FD2629">
        <w:rPr>
          <w:rFonts w:ascii="Arial" w:eastAsia="Arial" w:hAnsi="Arial" w:cs="Arial"/>
          <w:color w:val="002060"/>
          <w:spacing w:val="1"/>
          <w:lang w:val="es-AR"/>
        </w:rPr>
        <w:t xml:space="preserve"> qu</w:t>
      </w:r>
      <w:r w:rsidRPr="00FD2629">
        <w:rPr>
          <w:rFonts w:ascii="Arial" w:eastAsia="Arial" w:hAnsi="Arial" w:cs="Arial"/>
          <w:color w:val="002060"/>
          <w:lang w:val="es-AR"/>
        </w:rPr>
        <w:t xml:space="preserve">e </w:t>
      </w:r>
      <w:r w:rsidRPr="00FD2629">
        <w:rPr>
          <w:rFonts w:ascii="Arial" w:eastAsia="Arial" w:hAnsi="Arial" w:cs="Arial"/>
          <w:color w:val="002060"/>
          <w:spacing w:val="1"/>
          <w:lang w:val="es-AR"/>
        </w:rPr>
        <w:t xml:space="preserve"> l</w:t>
      </w:r>
      <w:r w:rsidRPr="00FD2629">
        <w:rPr>
          <w:rFonts w:ascii="Arial" w:eastAsia="Arial" w:hAnsi="Arial" w:cs="Arial"/>
          <w:color w:val="002060"/>
          <w:lang w:val="es-AR"/>
        </w:rPr>
        <w:t>o c</w:t>
      </w:r>
      <w:r w:rsidRPr="00FD2629">
        <w:rPr>
          <w:rFonts w:ascii="Arial" w:eastAsia="Arial" w:hAnsi="Arial" w:cs="Arial"/>
          <w:color w:val="002060"/>
          <w:spacing w:val="-1"/>
          <w:lang w:val="es-AR"/>
        </w:rPr>
        <w:t>o</w:t>
      </w:r>
      <w:r w:rsidRPr="00FD2629">
        <w:rPr>
          <w:rFonts w:ascii="Arial" w:eastAsia="Arial" w:hAnsi="Arial" w:cs="Arial"/>
          <w:color w:val="002060"/>
          <w:spacing w:val="1"/>
          <w:lang w:val="es-AR"/>
        </w:rPr>
        <w:t>n</w:t>
      </w:r>
      <w:r w:rsidRPr="00FD2629">
        <w:rPr>
          <w:rFonts w:ascii="Arial" w:eastAsia="Arial" w:hAnsi="Arial" w:cs="Arial"/>
          <w:color w:val="002060"/>
          <w:lang w:val="es-AR"/>
        </w:rPr>
        <w:t>s</w:t>
      </w:r>
      <w:r w:rsidRPr="00FD2629">
        <w:rPr>
          <w:rFonts w:ascii="Arial" w:eastAsia="Arial" w:hAnsi="Arial" w:cs="Arial"/>
          <w:color w:val="002060"/>
          <w:spacing w:val="-1"/>
          <w:lang w:val="es-AR"/>
        </w:rPr>
        <w:t>t</w:t>
      </w:r>
      <w:r w:rsidRPr="00FD2629">
        <w:rPr>
          <w:rFonts w:ascii="Arial" w:eastAsia="Arial" w:hAnsi="Arial" w:cs="Arial"/>
          <w:color w:val="002060"/>
          <w:lang w:val="es-AR"/>
        </w:rPr>
        <w:t>r</w:t>
      </w:r>
      <w:r w:rsidRPr="00FD2629">
        <w:rPr>
          <w:rFonts w:ascii="Arial" w:eastAsia="Arial" w:hAnsi="Arial" w:cs="Arial"/>
          <w:color w:val="002060"/>
          <w:spacing w:val="1"/>
          <w:lang w:val="es-AR"/>
        </w:rPr>
        <w:t>u</w:t>
      </w:r>
      <w:r w:rsidRPr="00FD2629">
        <w:rPr>
          <w:rFonts w:ascii="Arial" w:eastAsia="Arial" w:hAnsi="Arial" w:cs="Arial"/>
          <w:color w:val="002060"/>
          <w:lang w:val="es-AR"/>
        </w:rPr>
        <w:t>y</w:t>
      </w:r>
      <w:r w:rsidRPr="00FD2629">
        <w:rPr>
          <w:rFonts w:ascii="Arial" w:eastAsia="Arial" w:hAnsi="Arial" w:cs="Arial"/>
          <w:color w:val="002060"/>
          <w:spacing w:val="1"/>
          <w:lang w:val="es-AR"/>
        </w:rPr>
        <w:t>e</w:t>
      </w:r>
      <w:r w:rsidRPr="00FD2629">
        <w:rPr>
          <w:rFonts w:ascii="Arial" w:eastAsia="Arial" w:hAnsi="Arial" w:cs="Arial"/>
          <w:color w:val="002060"/>
          <w:lang w:val="es-AR"/>
        </w:rPr>
        <w:t xml:space="preserve">; </w:t>
      </w:r>
      <w:r w:rsidRPr="00FD2629">
        <w:rPr>
          <w:rFonts w:ascii="Arial" w:eastAsia="Arial" w:hAnsi="Arial" w:cs="Arial"/>
          <w:color w:val="002060"/>
          <w:spacing w:val="-1"/>
          <w:lang w:val="es-AR"/>
        </w:rPr>
        <w:t>u</w:t>
      </w:r>
      <w:r w:rsidRPr="00FD2629">
        <w:rPr>
          <w:rFonts w:ascii="Arial" w:eastAsia="Arial" w:hAnsi="Arial" w:cs="Arial"/>
          <w:color w:val="002060"/>
          <w:lang w:val="es-AR"/>
        </w:rPr>
        <w:t xml:space="preserve">n </w:t>
      </w:r>
      <w:r w:rsidRPr="00FD2629">
        <w:rPr>
          <w:rFonts w:ascii="Arial" w:eastAsia="Arial" w:hAnsi="Arial" w:cs="Arial"/>
          <w:color w:val="002060"/>
          <w:spacing w:val="1"/>
          <w:lang w:val="es-AR"/>
        </w:rPr>
        <w:t xml:space="preserve"> eje</w:t>
      </w:r>
      <w:r w:rsidRPr="00FD2629">
        <w:rPr>
          <w:rFonts w:ascii="Arial" w:eastAsia="Arial" w:hAnsi="Arial" w:cs="Arial"/>
          <w:color w:val="002060"/>
          <w:lang w:val="es-AR"/>
        </w:rPr>
        <w:t>m</w:t>
      </w:r>
      <w:r w:rsidRPr="00FD2629">
        <w:rPr>
          <w:rFonts w:ascii="Arial" w:eastAsia="Arial" w:hAnsi="Arial" w:cs="Arial"/>
          <w:color w:val="002060"/>
          <w:spacing w:val="-1"/>
          <w:lang w:val="es-AR"/>
        </w:rPr>
        <w:t>p</w:t>
      </w:r>
      <w:r w:rsidRPr="00FD2629">
        <w:rPr>
          <w:rFonts w:ascii="Arial" w:eastAsia="Arial" w:hAnsi="Arial" w:cs="Arial"/>
          <w:color w:val="002060"/>
          <w:spacing w:val="1"/>
          <w:lang w:val="es-AR"/>
        </w:rPr>
        <w:t>lo</w:t>
      </w:r>
      <w:r w:rsidRPr="00FD2629">
        <w:rPr>
          <w:rFonts w:ascii="Arial" w:eastAsia="Arial" w:hAnsi="Arial" w:cs="Arial"/>
          <w:color w:val="002060"/>
          <w:lang w:val="es-AR"/>
        </w:rPr>
        <w:t xml:space="preserve">,  </w:t>
      </w:r>
      <w:r w:rsidRPr="00FD2629">
        <w:rPr>
          <w:rFonts w:ascii="Arial" w:eastAsia="Arial" w:hAnsi="Arial" w:cs="Arial"/>
          <w:color w:val="002060"/>
          <w:spacing w:val="1"/>
          <w:lang w:val="es-AR"/>
        </w:rPr>
        <w:t>e</w:t>
      </w:r>
      <w:r w:rsidRPr="00FD2629">
        <w:rPr>
          <w:rFonts w:ascii="Arial" w:eastAsia="Arial" w:hAnsi="Arial" w:cs="Arial"/>
          <w:color w:val="002060"/>
          <w:lang w:val="es-AR"/>
        </w:rPr>
        <w:t>l m</w:t>
      </w:r>
      <w:r w:rsidRPr="00FD2629">
        <w:rPr>
          <w:rFonts w:ascii="Arial" w:eastAsia="Arial" w:hAnsi="Arial" w:cs="Arial"/>
          <w:color w:val="002060"/>
          <w:spacing w:val="1"/>
          <w:lang w:val="es-AR"/>
        </w:rPr>
        <w:t>ap</w:t>
      </w:r>
      <w:r w:rsidRPr="00FD2629">
        <w:rPr>
          <w:rFonts w:ascii="Arial" w:eastAsia="Arial" w:hAnsi="Arial" w:cs="Arial"/>
          <w:color w:val="002060"/>
          <w:lang w:val="es-AR"/>
        </w:rPr>
        <w:t xml:space="preserve">a </w:t>
      </w:r>
      <w:r w:rsidRPr="00FD2629">
        <w:rPr>
          <w:rFonts w:ascii="Arial" w:eastAsia="Arial" w:hAnsi="Arial" w:cs="Arial"/>
          <w:color w:val="002060"/>
          <w:spacing w:val="1"/>
          <w:lang w:val="es-AR"/>
        </w:rPr>
        <w:t xml:space="preserve"> d</w:t>
      </w:r>
      <w:r w:rsidRPr="00FD2629">
        <w:rPr>
          <w:rFonts w:ascii="Arial" w:eastAsia="Arial" w:hAnsi="Arial" w:cs="Arial"/>
          <w:color w:val="002060"/>
          <w:spacing w:val="-1"/>
          <w:lang w:val="es-AR"/>
        </w:rPr>
        <w:t>e</w:t>
      </w:r>
      <w:r w:rsidRPr="00FD2629">
        <w:rPr>
          <w:rFonts w:ascii="Arial" w:eastAsia="Arial" w:hAnsi="Arial" w:cs="Arial"/>
          <w:color w:val="002060"/>
          <w:lang w:val="es-AR"/>
        </w:rPr>
        <w:t>l m</w:t>
      </w:r>
      <w:r w:rsidRPr="00FD2629">
        <w:rPr>
          <w:rFonts w:ascii="Arial" w:eastAsia="Arial" w:hAnsi="Arial" w:cs="Arial"/>
          <w:color w:val="002060"/>
          <w:spacing w:val="1"/>
          <w:lang w:val="es-AR"/>
        </w:rPr>
        <w:t>und</w:t>
      </w:r>
      <w:r w:rsidRPr="00FD2629">
        <w:rPr>
          <w:rFonts w:ascii="Arial" w:eastAsia="Arial" w:hAnsi="Arial" w:cs="Arial"/>
          <w:color w:val="002060"/>
          <w:lang w:val="es-AR"/>
        </w:rPr>
        <w:t xml:space="preserve">o </w:t>
      </w:r>
      <w:r w:rsidRPr="00FD2629">
        <w:rPr>
          <w:rFonts w:ascii="Arial" w:eastAsia="Arial" w:hAnsi="Arial" w:cs="Arial"/>
          <w:color w:val="002060"/>
          <w:spacing w:val="1"/>
          <w:lang w:val="es-AR"/>
        </w:rPr>
        <w:t>b</w:t>
      </w:r>
      <w:r w:rsidRPr="00FD2629">
        <w:rPr>
          <w:rFonts w:ascii="Arial" w:eastAsia="Arial" w:hAnsi="Arial" w:cs="Arial"/>
          <w:color w:val="002060"/>
          <w:spacing w:val="-1"/>
          <w:lang w:val="es-AR"/>
        </w:rPr>
        <w:t>a</w:t>
      </w:r>
      <w:r w:rsidRPr="00FD2629">
        <w:rPr>
          <w:rFonts w:ascii="Arial" w:eastAsia="Arial" w:hAnsi="Arial" w:cs="Arial"/>
          <w:color w:val="002060"/>
          <w:spacing w:val="1"/>
          <w:lang w:val="es-AR"/>
        </w:rPr>
        <w:t>bi</w:t>
      </w:r>
      <w:r w:rsidRPr="00FD2629">
        <w:rPr>
          <w:rFonts w:ascii="Arial" w:eastAsia="Arial" w:hAnsi="Arial" w:cs="Arial"/>
          <w:color w:val="002060"/>
          <w:spacing w:val="-1"/>
          <w:lang w:val="es-AR"/>
        </w:rPr>
        <w:t>l</w:t>
      </w:r>
      <w:r w:rsidRPr="00FD2629">
        <w:rPr>
          <w:rFonts w:ascii="Arial" w:eastAsia="Arial" w:hAnsi="Arial" w:cs="Arial"/>
          <w:color w:val="002060"/>
          <w:spacing w:val="1"/>
          <w:lang w:val="es-AR"/>
        </w:rPr>
        <w:t>óni</w:t>
      </w:r>
      <w:r w:rsidRPr="00FD2629">
        <w:rPr>
          <w:rFonts w:ascii="Arial" w:eastAsia="Arial" w:hAnsi="Arial" w:cs="Arial"/>
          <w:color w:val="002060"/>
          <w:lang w:val="es-AR"/>
        </w:rPr>
        <w:t>c</w:t>
      </w:r>
      <w:r w:rsidRPr="00FD2629">
        <w:rPr>
          <w:rFonts w:ascii="Arial" w:eastAsia="Arial" w:hAnsi="Arial" w:cs="Arial"/>
          <w:color w:val="002060"/>
          <w:spacing w:val="-1"/>
          <w:lang w:val="es-AR"/>
        </w:rPr>
        <w:t>o</w:t>
      </w:r>
      <w:r w:rsidRPr="00FD2629">
        <w:rPr>
          <w:rFonts w:ascii="Arial" w:eastAsia="Arial" w:hAnsi="Arial" w:cs="Arial"/>
          <w:color w:val="002060"/>
          <w:lang w:val="es-AR"/>
        </w:rPr>
        <w:t>,</w:t>
      </w:r>
      <w:r>
        <w:rPr>
          <w:rFonts w:ascii="Arial" w:eastAsia="Arial" w:hAnsi="Arial" w:cs="Arial"/>
          <w:color w:val="002060"/>
          <w:lang w:val="es-AR"/>
        </w:rPr>
        <w:t xml:space="preserve"> </w:t>
      </w:r>
      <w:r w:rsidRPr="00FD2629">
        <w:rPr>
          <w:rFonts w:ascii="Arial" w:eastAsia="Arial" w:hAnsi="Arial" w:cs="Arial"/>
          <w:color w:val="002060"/>
          <w:lang w:val="es-AR"/>
        </w:rPr>
        <w:t>m</w:t>
      </w:r>
      <w:r w:rsidRPr="00FD2629">
        <w:rPr>
          <w:rFonts w:ascii="Arial" w:eastAsia="Arial" w:hAnsi="Arial" w:cs="Arial"/>
          <w:color w:val="002060"/>
          <w:spacing w:val="1"/>
          <w:lang w:val="es-AR"/>
        </w:rPr>
        <w:t>a</w:t>
      </w:r>
      <w:r w:rsidRPr="00FD2629">
        <w:rPr>
          <w:rFonts w:ascii="Arial" w:eastAsia="Arial" w:hAnsi="Arial" w:cs="Arial"/>
          <w:color w:val="002060"/>
          <w:spacing w:val="-1"/>
          <w:lang w:val="es-AR"/>
        </w:rPr>
        <w:t>p</w:t>
      </w:r>
      <w:r w:rsidRPr="00FD2629">
        <w:rPr>
          <w:rFonts w:ascii="Arial" w:eastAsia="Arial" w:hAnsi="Arial" w:cs="Arial"/>
          <w:color w:val="002060"/>
          <w:lang w:val="es-AR"/>
        </w:rPr>
        <w:t>a</w:t>
      </w:r>
      <w:r>
        <w:rPr>
          <w:rFonts w:ascii="Arial" w:eastAsia="Arial" w:hAnsi="Arial" w:cs="Arial"/>
          <w:color w:val="002060"/>
          <w:lang w:val="es-AR"/>
        </w:rPr>
        <w:t xml:space="preserve"> </w:t>
      </w:r>
      <w:r w:rsidRPr="00FD2629">
        <w:rPr>
          <w:rFonts w:ascii="Arial" w:eastAsia="Arial" w:hAnsi="Arial" w:cs="Arial"/>
          <w:color w:val="002060"/>
          <w:lang w:val="es-AR"/>
        </w:rPr>
        <w:t>c</w:t>
      </w:r>
      <w:r w:rsidRPr="00FD2629">
        <w:rPr>
          <w:rFonts w:ascii="Arial" w:eastAsia="Arial" w:hAnsi="Arial" w:cs="Arial"/>
          <w:color w:val="002060"/>
          <w:spacing w:val="-1"/>
          <w:lang w:val="es-AR"/>
        </w:rPr>
        <w:t>i</w:t>
      </w:r>
      <w:r w:rsidRPr="00FD2629">
        <w:rPr>
          <w:rFonts w:ascii="Arial" w:eastAsia="Arial" w:hAnsi="Arial" w:cs="Arial"/>
          <w:color w:val="002060"/>
          <w:lang w:val="es-AR"/>
        </w:rPr>
        <w:t>rc</w:t>
      </w:r>
      <w:r w:rsidRPr="00FD2629">
        <w:rPr>
          <w:rFonts w:ascii="Arial" w:eastAsia="Arial" w:hAnsi="Arial" w:cs="Arial"/>
          <w:color w:val="002060"/>
          <w:spacing w:val="1"/>
          <w:lang w:val="es-AR"/>
        </w:rPr>
        <w:t>ul</w:t>
      </w:r>
      <w:r w:rsidRPr="00FD2629">
        <w:rPr>
          <w:rFonts w:ascii="Arial" w:eastAsia="Arial" w:hAnsi="Arial" w:cs="Arial"/>
          <w:color w:val="002060"/>
          <w:spacing w:val="-1"/>
          <w:lang w:val="es-AR"/>
        </w:rPr>
        <w:t>a</w:t>
      </w:r>
      <w:r w:rsidRPr="00FD2629">
        <w:rPr>
          <w:rFonts w:ascii="Arial" w:eastAsia="Arial" w:hAnsi="Arial" w:cs="Arial"/>
          <w:color w:val="002060"/>
          <w:lang w:val="es-AR"/>
        </w:rPr>
        <w:t>r</w:t>
      </w:r>
      <w:r>
        <w:rPr>
          <w:rFonts w:ascii="Arial" w:eastAsia="Arial" w:hAnsi="Arial" w:cs="Arial"/>
          <w:color w:val="002060"/>
          <w:lang w:val="es-AR"/>
        </w:rPr>
        <w:t xml:space="preserve"> </w:t>
      </w:r>
      <w:r w:rsidRPr="00FD2629">
        <w:rPr>
          <w:rFonts w:ascii="Arial" w:eastAsia="Arial" w:hAnsi="Arial" w:cs="Arial"/>
          <w:color w:val="002060"/>
          <w:lang w:val="es-AR"/>
        </w:rPr>
        <w:t>c</w:t>
      </w:r>
      <w:r w:rsidRPr="00FD2629">
        <w:rPr>
          <w:rFonts w:ascii="Arial" w:eastAsia="Arial" w:hAnsi="Arial" w:cs="Arial"/>
          <w:color w:val="002060"/>
          <w:spacing w:val="-1"/>
          <w:lang w:val="es-AR"/>
        </w:rPr>
        <w:t>o</w:t>
      </w:r>
      <w:r w:rsidRPr="00FD2629">
        <w:rPr>
          <w:rFonts w:ascii="Arial" w:eastAsia="Arial" w:hAnsi="Arial" w:cs="Arial"/>
          <w:color w:val="002060"/>
          <w:lang w:val="es-AR"/>
        </w:rPr>
        <w:t>mo</w:t>
      </w:r>
      <w:r>
        <w:rPr>
          <w:rFonts w:ascii="Arial" w:eastAsia="Arial" w:hAnsi="Arial" w:cs="Arial"/>
          <w:color w:val="002060"/>
          <w:lang w:val="es-AR"/>
        </w:rPr>
        <w:t xml:space="preserve"> </w:t>
      </w:r>
      <w:r w:rsidRPr="00FD2629">
        <w:rPr>
          <w:rFonts w:ascii="Arial" w:eastAsia="Arial" w:hAnsi="Arial" w:cs="Arial"/>
          <w:color w:val="002060"/>
          <w:lang w:val="es-AR"/>
        </w:rPr>
        <w:t>c</w:t>
      </w:r>
      <w:r w:rsidRPr="00FD2629">
        <w:rPr>
          <w:rFonts w:ascii="Arial" w:eastAsia="Arial" w:hAnsi="Arial" w:cs="Arial"/>
          <w:color w:val="002060"/>
          <w:spacing w:val="-1"/>
          <w:lang w:val="es-AR"/>
        </w:rPr>
        <w:t>o</w:t>
      </w:r>
      <w:r w:rsidRPr="00FD2629">
        <w:rPr>
          <w:rFonts w:ascii="Arial" w:eastAsia="Arial" w:hAnsi="Arial" w:cs="Arial"/>
          <w:color w:val="002060"/>
          <w:lang w:val="es-AR"/>
        </w:rPr>
        <w:t>rr</w:t>
      </w:r>
      <w:r w:rsidRPr="00FD2629">
        <w:rPr>
          <w:rFonts w:ascii="Arial" w:eastAsia="Arial" w:hAnsi="Arial" w:cs="Arial"/>
          <w:color w:val="002060"/>
          <w:spacing w:val="1"/>
          <w:lang w:val="es-AR"/>
        </w:rPr>
        <w:t>e</w:t>
      </w:r>
      <w:r w:rsidRPr="00FD2629">
        <w:rPr>
          <w:rFonts w:ascii="Arial" w:eastAsia="Arial" w:hAnsi="Arial" w:cs="Arial"/>
          <w:color w:val="002060"/>
          <w:lang w:val="es-AR"/>
        </w:rPr>
        <w:t>s</w:t>
      </w:r>
      <w:r w:rsidRPr="00FD2629">
        <w:rPr>
          <w:rFonts w:ascii="Arial" w:eastAsia="Arial" w:hAnsi="Arial" w:cs="Arial"/>
          <w:color w:val="002060"/>
          <w:spacing w:val="1"/>
          <w:lang w:val="es-AR"/>
        </w:rPr>
        <w:t>po</w:t>
      </w:r>
      <w:r w:rsidRPr="00FD2629">
        <w:rPr>
          <w:rFonts w:ascii="Arial" w:eastAsia="Arial" w:hAnsi="Arial" w:cs="Arial"/>
          <w:color w:val="002060"/>
          <w:spacing w:val="-1"/>
          <w:lang w:val="es-AR"/>
        </w:rPr>
        <w:t>n</w:t>
      </w:r>
      <w:r w:rsidRPr="00FD2629">
        <w:rPr>
          <w:rFonts w:ascii="Arial" w:eastAsia="Arial" w:hAnsi="Arial" w:cs="Arial"/>
          <w:color w:val="002060"/>
          <w:spacing w:val="1"/>
          <w:lang w:val="es-AR"/>
        </w:rPr>
        <w:t>d</w:t>
      </w:r>
      <w:r w:rsidRPr="00FD2629">
        <w:rPr>
          <w:rFonts w:ascii="Arial" w:eastAsia="Arial" w:hAnsi="Arial" w:cs="Arial"/>
          <w:color w:val="002060"/>
          <w:lang w:val="es-AR"/>
        </w:rPr>
        <w:t xml:space="preserve">e </w:t>
      </w:r>
      <w:r w:rsidRPr="00FD2629">
        <w:rPr>
          <w:rFonts w:ascii="Arial" w:eastAsia="Arial" w:hAnsi="Arial" w:cs="Arial"/>
          <w:color w:val="002060"/>
          <w:spacing w:val="1"/>
          <w:lang w:val="es-AR"/>
        </w:rPr>
        <w:t>a</w:t>
      </w:r>
      <w:r w:rsidRPr="00FD2629">
        <w:rPr>
          <w:rFonts w:ascii="Arial" w:eastAsia="Arial" w:hAnsi="Arial" w:cs="Arial"/>
          <w:color w:val="002060"/>
          <w:lang w:val="es-AR"/>
        </w:rPr>
        <w:t xml:space="preserve">l </w:t>
      </w:r>
      <w:r w:rsidRPr="00FD2629">
        <w:rPr>
          <w:rFonts w:ascii="Arial" w:eastAsia="Arial" w:hAnsi="Arial" w:cs="Arial"/>
          <w:color w:val="002060"/>
          <w:spacing w:val="1"/>
          <w:lang w:val="es-AR"/>
        </w:rPr>
        <w:t>p</w:t>
      </w:r>
      <w:r w:rsidRPr="00FD2629">
        <w:rPr>
          <w:rFonts w:ascii="Arial" w:eastAsia="Arial" w:hAnsi="Arial" w:cs="Arial"/>
          <w:color w:val="002060"/>
          <w:spacing w:val="-1"/>
          <w:lang w:val="es-AR"/>
        </w:rPr>
        <w:t>a</w:t>
      </w:r>
      <w:r w:rsidRPr="00FD2629">
        <w:rPr>
          <w:rFonts w:ascii="Arial" w:eastAsia="Arial" w:hAnsi="Arial" w:cs="Arial"/>
          <w:color w:val="002060"/>
          <w:spacing w:val="1"/>
          <w:lang w:val="es-AR"/>
        </w:rPr>
        <w:t>no</w:t>
      </w:r>
      <w:r w:rsidRPr="00FD2629">
        <w:rPr>
          <w:rFonts w:ascii="Arial" w:eastAsia="Arial" w:hAnsi="Arial" w:cs="Arial"/>
          <w:color w:val="002060"/>
          <w:lang w:val="es-AR"/>
        </w:rPr>
        <w:t>r</w:t>
      </w:r>
      <w:r w:rsidRPr="00FD2629">
        <w:rPr>
          <w:rFonts w:ascii="Arial" w:eastAsia="Arial" w:hAnsi="Arial" w:cs="Arial"/>
          <w:color w:val="002060"/>
          <w:spacing w:val="1"/>
          <w:lang w:val="es-AR"/>
        </w:rPr>
        <w:t>a</w:t>
      </w:r>
      <w:r w:rsidRPr="00FD2629">
        <w:rPr>
          <w:rFonts w:ascii="Arial" w:eastAsia="Arial" w:hAnsi="Arial" w:cs="Arial"/>
          <w:color w:val="002060"/>
          <w:lang w:val="es-AR"/>
        </w:rPr>
        <w:t xml:space="preserve">ma </w:t>
      </w:r>
      <w:r w:rsidRPr="00FD2629">
        <w:rPr>
          <w:rFonts w:ascii="Arial" w:eastAsia="Arial" w:hAnsi="Arial" w:cs="Arial"/>
          <w:color w:val="002060"/>
          <w:spacing w:val="-1"/>
          <w:lang w:val="es-AR"/>
        </w:rPr>
        <w:t>n</w:t>
      </w:r>
      <w:r w:rsidRPr="00FD2629">
        <w:rPr>
          <w:rFonts w:ascii="Arial" w:eastAsia="Arial" w:hAnsi="Arial" w:cs="Arial"/>
          <w:color w:val="002060"/>
          <w:spacing w:val="1"/>
          <w:lang w:val="es-AR"/>
        </w:rPr>
        <w:t>at</w:t>
      </w:r>
      <w:r w:rsidRPr="00FD2629">
        <w:rPr>
          <w:rFonts w:ascii="Arial" w:eastAsia="Arial" w:hAnsi="Arial" w:cs="Arial"/>
          <w:color w:val="002060"/>
          <w:spacing w:val="-1"/>
          <w:lang w:val="es-AR"/>
        </w:rPr>
        <w:t>u</w:t>
      </w:r>
      <w:r w:rsidRPr="00FD2629">
        <w:rPr>
          <w:rFonts w:ascii="Arial" w:eastAsia="Arial" w:hAnsi="Arial" w:cs="Arial"/>
          <w:color w:val="002060"/>
          <w:lang w:val="es-AR"/>
        </w:rPr>
        <w:t>r</w:t>
      </w:r>
      <w:r w:rsidRPr="00FD2629">
        <w:rPr>
          <w:rFonts w:ascii="Arial" w:eastAsia="Arial" w:hAnsi="Arial" w:cs="Arial"/>
          <w:color w:val="002060"/>
          <w:spacing w:val="1"/>
          <w:lang w:val="es-AR"/>
        </w:rPr>
        <w:t>a</w:t>
      </w:r>
      <w:r w:rsidRPr="00FD2629">
        <w:rPr>
          <w:rFonts w:ascii="Arial" w:eastAsia="Arial" w:hAnsi="Arial" w:cs="Arial"/>
          <w:color w:val="002060"/>
          <w:lang w:val="es-AR"/>
        </w:rPr>
        <w:t xml:space="preserve">l </w:t>
      </w:r>
      <w:r w:rsidRPr="00FD2629">
        <w:rPr>
          <w:rFonts w:ascii="Arial" w:eastAsia="Arial" w:hAnsi="Arial" w:cs="Arial"/>
          <w:color w:val="002060"/>
          <w:spacing w:val="1"/>
          <w:lang w:val="es-AR"/>
        </w:rPr>
        <w:t>de</w:t>
      </w:r>
      <w:r w:rsidRPr="00FD2629">
        <w:rPr>
          <w:rFonts w:ascii="Arial" w:eastAsia="Arial" w:hAnsi="Arial" w:cs="Arial"/>
          <w:color w:val="002060"/>
          <w:lang w:val="es-AR"/>
        </w:rPr>
        <w:t xml:space="preserve">l </w:t>
      </w:r>
      <w:r w:rsidRPr="00FD2629">
        <w:rPr>
          <w:rFonts w:ascii="Arial" w:eastAsia="Arial" w:hAnsi="Arial" w:cs="Arial"/>
          <w:color w:val="002060"/>
          <w:spacing w:val="-1"/>
          <w:lang w:val="es-AR"/>
        </w:rPr>
        <w:t>h</w:t>
      </w:r>
      <w:r w:rsidRPr="00FD2629">
        <w:rPr>
          <w:rFonts w:ascii="Arial" w:eastAsia="Arial" w:hAnsi="Arial" w:cs="Arial"/>
          <w:color w:val="002060"/>
          <w:spacing w:val="1"/>
          <w:lang w:val="es-AR"/>
        </w:rPr>
        <w:t>o</w:t>
      </w:r>
      <w:r w:rsidRPr="00FD2629">
        <w:rPr>
          <w:rFonts w:ascii="Arial" w:eastAsia="Arial" w:hAnsi="Arial" w:cs="Arial"/>
          <w:color w:val="002060"/>
          <w:lang w:val="es-AR"/>
        </w:rPr>
        <w:t>r</w:t>
      </w:r>
      <w:r w:rsidRPr="00FD2629">
        <w:rPr>
          <w:rFonts w:ascii="Arial" w:eastAsia="Arial" w:hAnsi="Arial" w:cs="Arial"/>
          <w:color w:val="002060"/>
          <w:spacing w:val="1"/>
          <w:lang w:val="es-AR"/>
        </w:rPr>
        <w:t>i</w:t>
      </w:r>
      <w:r w:rsidRPr="00FD2629">
        <w:rPr>
          <w:rFonts w:ascii="Arial" w:eastAsia="Arial" w:hAnsi="Arial" w:cs="Arial"/>
          <w:color w:val="002060"/>
          <w:lang w:val="es-AR"/>
        </w:rPr>
        <w:t>z</w:t>
      </w:r>
      <w:r w:rsidRPr="00FD2629">
        <w:rPr>
          <w:rFonts w:ascii="Arial" w:eastAsia="Arial" w:hAnsi="Arial" w:cs="Arial"/>
          <w:color w:val="002060"/>
          <w:spacing w:val="-1"/>
          <w:lang w:val="es-AR"/>
        </w:rPr>
        <w:t>o</w:t>
      </w:r>
      <w:r w:rsidRPr="00FD2629">
        <w:rPr>
          <w:rFonts w:ascii="Arial" w:eastAsia="Arial" w:hAnsi="Arial" w:cs="Arial"/>
          <w:color w:val="002060"/>
          <w:spacing w:val="1"/>
          <w:lang w:val="es-AR"/>
        </w:rPr>
        <w:t>nt</w:t>
      </w:r>
      <w:r w:rsidRPr="00FD2629">
        <w:rPr>
          <w:rFonts w:ascii="Arial" w:eastAsia="Arial" w:hAnsi="Arial" w:cs="Arial"/>
          <w:color w:val="002060"/>
          <w:spacing w:val="-1"/>
          <w:lang w:val="es-AR"/>
        </w:rPr>
        <w:t>e</w:t>
      </w:r>
      <w:r w:rsidRPr="00FD2629">
        <w:rPr>
          <w:rFonts w:ascii="Arial" w:eastAsia="Arial" w:hAnsi="Arial" w:cs="Arial"/>
          <w:color w:val="002060"/>
          <w:lang w:val="es-AR"/>
        </w:rPr>
        <w:t>.</w:t>
      </w:r>
      <w:r>
        <w:rPr>
          <w:rFonts w:ascii="Arial" w:eastAsia="Arial" w:hAnsi="Arial" w:cs="Arial"/>
          <w:color w:val="002060"/>
          <w:lang w:val="es-AR"/>
        </w:rPr>
        <w:t xml:space="preserve"> </w:t>
      </w:r>
    </w:p>
    <w:p w:rsidR="00496BC5" w:rsidRPr="00FD2629" w:rsidRDefault="00496BC5" w:rsidP="00496BC5">
      <w:pPr>
        <w:spacing w:line="276" w:lineRule="auto"/>
        <w:ind w:left="102" w:right="75" w:firstLine="182"/>
        <w:jc w:val="both"/>
        <w:rPr>
          <w:rFonts w:ascii="Arial" w:eastAsia="Arial" w:hAnsi="Arial" w:cs="Arial"/>
          <w:color w:val="002060"/>
          <w:lang w:val="es-AR"/>
        </w:rPr>
      </w:pPr>
      <w:r w:rsidRPr="00FD2629">
        <w:rPr>
          <w:rFonts w:ascii="Arial" w:eastAsia="Arial" w:hAnsi="Arial" w:cs="Arial"/>
          <w:color w:val="002060"/>
          <w:lang w:val="es-AR"/>
        </w:rPr>
        <w:t xml:space="preserve">El </w:t>
      </w:r>
      <w:r w:rsidRPr="00FD2629">
        <w:rPr>
          <w:rFonts w:ascii="Arial" w:eastAsia="Arial" w:hAnsi="Arial" w:cs="Arial"/>
          <w:color w:val="002060"/>
          <w:spacing w:val="1"/>
          <w:lang w:val="es-AR"/>
        </w:rPr>
        <w:t>poe</w:t>
      </w:r>
      <w:r w:rsidRPr="00FD2629">
        <w:rPr>
          <w:rFonts w:ascii="Arial" w:eastAsia="Arial" w:hAnsi="Arial" w:cs="Arial"/>
          <w:color w:val="002060"/>
          <w:lang w:val="es-AR"/>
        </w:rPr>
        <w:t xml:space="preserve">ma </w:t>
      </w:r>
      <w:r w:rsidRPr="00FD2629">
        <w:rPr>
          <w:rFonts w:ascii="Arial" w:eastAsia="Arial" w:hAnsi="Arial" w:cs="Arial"/>
          <w:color w:val="002060"/>
          <w:spacing w:val="1"/>
          <w:lang w:val="es-AR"/>
        </w:rPr>
        <w:t>d</w:t>
      </w:r>
      <w:r w:rsidRPr="00FD2629">
        <w:rPr>
          <w:rFonts w:ascii="Arial" w:eastAsia="Arial" w:hAnsi="Arial" w:cs="Arial"/>
          <w:color w:val="002060"/>
          <w:lang w:val="es-AR"/>
        </w:rPr>
        <w:t xml:space="preserve">e </w:t>
      </w:r>
      <w:r w:rsidRPr="00FD2629">
        <w:rPr>
          <w:rFonts w:ascii="Arial" w:eastAsia="Arial" w:hAnsi="Arial" w:cs="Arial"/>
          <w:color w:val="002060"/>
          <w:spacing w:val="1"/>
          <w:lang w:val="es-AR"/>
        </w:rPr>
        <w:t>lo</w:t>
      </w:r>
      <w:r w:rsidRPr="00FD2629">
        <w:rPr>
          <w:rFonts w:ascii="Arial" w:eastAsia="Arial" w:hAnsi="Arial" w:cs="Arial"/>
          <w:color w:val="002060"/>
          <w:lang w:val="es-AR"/>
        </w:rPr>
        <w:t>s</w:t>
      </w:r>
      <w:r>
        <w:rPr>
          <w:rFonts w:ascii="Arial" w:eastAsia="Arial" w:hAnsi="Arial" w:cs="Arial"/>
          <w:color w:val="002060"/>
          <w:lang w:val="es-AR"/>
        </w:rPr>
        <w:t xml:space="preserve"> </w:t>
      </w:r>
      <w:r w:rsidRPr="00FD2629">
        <w:rPr>
          <w:rFonts w:ascii="Arial" w:eastAsia="Arial" w:hAnsi="Arial" w:cs="Arial"/>
          <w:color w:val="002060"/>
          <w:lang w:val="es-AR"/>
        </w:rPr>
        <w:t>Ar</w:t>
      </w:r>
      <w:r w:rsidRPr="00FD2629">
        <w:rPr>
          <w:rFonts w:ascii="Arial" w:eastAsia="Arial" w:hAnsi="Arial" w:cs="Arial"/>
          <w:color w:val="002060"/>
          <w:spacing w:val="-1"/>
          <w:lang w:val="es-AR"/>
        </w:rPr>
        <w:t>g</w:t>
      </w:r>
      <w:r w:rsidRPr="00FD2629">
        <w:rPr>
          <w:rFonts w:ascii="Arial" w:eastAsia="Arial" w:hAnsi="Arial" w:cs="Arial"/>
          <w:color w:val="002060"/>
          <w:spacing w:val="1"/>
          <w:lang w:val="es-AR"/>
        </w:rPr>
        <w:t>ona</w:t>
      </w:r>
      <w:r w:rsidRPr="00FD2629">
        <w:rPr>
          <w:rFonts w:ascii="Arial" w:eastAsia="Arial" w:hAnsi="Arial" w:cs="Arial"/>
          <w:color w:val="002060"/>
          <w:spacing w:val="-1"/>
          <w:lang w:val="es-AR"/>
        </w:rPr>
        <w:t>u</w:t>
      </w:r>
      <w:r w:rsidRPr="00FD2629">
        <w:rPr>
          <w:rFonts w:ascii="Arial" w:eastAsia="Arial" w:hAnsi="Arial" w:cs="Arial"/>
          <w:color w:val="002060"/>
          <w:spacing w:val="1"/>
          <w:lang w:val="es-AR"/>
        </w:rPr>
        <w:t>ta</w:t>
      </w:r>
      <w:r w:rsidRPr="00FD2629">
        <w:rPr>
          <w:rFonts w:ascii="Arial" w:eastAsia="Arial" w:hAnsi="Arial" w:cs="Arial"/>
          <w:color w:val="002060"/>
          <w:lang w:val="es-AR"/>
        </w:rPr>
        <w:t xml:space="preserve">s </w:t>
      </w:r>
      <w:r w:rsidRPr="00FD2629">
        <w:rPr>
          <w:rFonts w:ascii="Arial" w:eastAsia="Arial" w:hAnsi="Arial" w:cs="Arial"/>
          <w:color w:val="002060"/>
          <w:spacing w:val="1"/>
          <w:lang w:val="es-AR"/>
        </w:rPr>
        <w:t>no</w:t>
      </w:r>
      <w:r w:rsidRPr="00FD2629">
        <w:rPr>
          <w:rFonts w:ascii="Arial" w:eastAsia="Arial" w:hAnsi="Arial" w:cs="Arial"/>
          <w:color w:val="002060"/>
          <w:lang w:val="es-AR"/>
        </w:rPr>
        <w:t>s</w:t>
      </w:r>
      <w:r>
        <w:rPr>
          <w:rFonts w:ascii="Arial" w:eastAsia="Arial" w:hAnsi="Arial" w:cs="Arial"/>
          <w:color w:val="002060"/>
          <w:lang w:val="es-AR"/>
        </w:rPr>
        <w:t xml:space="preserve"> </w:t>
      </w:r>
      <w:r w:rsidRPr="00FD2629">
        <w:rPr>
          <w:rFonts w:ascii="Arial" w:eastAsia="Arial" w:hAnsi="Arial" w:cs="Arial"/>
          <w:color w:val="002060"/>
          <w:spacing w:val="-1"/>
          <w:lang w:val="es-AR"/>
        </w:rPr>
        <w:t>n</w:t>
      </w:r>
      <w:r w:rsidRPr="00FD2629">
        <w:rPr>
          <w:rFonts w:ascii="Arial" w:eastAsia="Arial" w:hAnsi="Arial" w:cs="Arial"/>
          <w:color w:val="002060"/>
          <w:spacing w:val="1"/>
          <w:lang w:val="es-AR"/>
        </w:rPr>
        <w:t>a</w:t>
      </w:r>
      <w:r w:rsidRPr="00FD2629">
        <w:rPr>
          <w:rFonts w:ascii="Arial" w:eastAsia="Arial" w:hAnsi="Arial" w:cs="Arial"/>
          <w:color w:val="002060"/>
          <w:lang w:val="es-AR"/>
        </w:rPr>
        <w:t>rra</w:t>
      </w:r>
      <w:r>
        <w:rPr>
          <w:rFonts w:ascii="Arial" w:eastAsia="Arial" w:hAnsi="Arial" w:cs="Arial"/>
          <w:color w:val="002060"/>
          <w:lang w:val="es-AR"/>
        </w:rPr>
        <w:t xml:space="preserve"> </w:t>
      </w:r>
      <w:r w:rsidRPr="00FD2629">
        <w:rPr>
          <w:rFonts w:ascii="Arial" w:eastAsia="Arial" w:hAnsi="Arial" w:cs="Arial"/>
          <w:color w:val="002060"/>
          <w:spacing w:val="1"/>
          <w:lang w:val="es-AR"/>
        </w:rPr>
        <w:t>q</w:t>
      </w:r>
      <w:r w:rsidRPr="00FD2629">
        <w:rPr>
          <w:rFonts w:ascii="Arial" w:eastAsia="Arial" w:hAnsi="Arial" w:cs="Arial"/>
          <w:color w:val="002060"/>
          <w:spacing w:val="-1"/>
          <w:lang w:val="es-AR"/>
        </w:rPr>
        <w:t>u</w:t>
      </w:r>
      <w:r w:rsidRPr="00FD2629">
        <w:rPr>
          <w:rFonts w:ascii="Arial" w:eastAsia="Arial" w:hAnsi="Arial" w:cs="Arial"/>
          <w:color w:val="002060"/>
          <w:lang w:val="es-AR"/>
        </w:rPr>
        <w:t>e</w:t>
      </w:r>
      <w:r>
        <w:rPr>
          <w:rFonts w:ascii="Arial" w:eastAsia="Arial" w:hAnsi="Arial" w:cs="Arial"/>
          <w:color w:val="002060"/>
          <w:lang w:val="es-AR"/>
        </w:rPr>
        <w:t xml:space="preserve"> </w:t>
      </w:r>
      <w:r w:rsidRPr="00FD2629">
        <w:rPr>
          <w:rFonts w:ascii="Arial" w:eastAsia="Arial" w:hAnsi="Arial" w:cs="Arial"/>
          <w:color w:val="002060"/>
          <w:spacing w:val="1"/>
          <w:lang w:val="es-AR"/>
        </w:rPr>
        <w:t>l</w:t>
      </w:r>
      <w:r w:rsidRPr="00FD2629">
        <w:rPr>
          <w:rFonts w:ascii="Arial" w:eastAsia="Arial" w:hAnsi="Arial" w:cs="Arial"/>
          <w:color w:val="002060"/>
          <w:spacing w:val="-1"/>
          <w:lang w:val="es-AR"/>
        </w:rPr>
        <w:t>o</w:t>
      </w:r>
      <w:r w:rsidRPr="00FD2629">
        <w:rPr>
          <w:rFonts w:ascii="Arial" w:eastAsia="Arial" w:hAnsi="Arial" w:cs="Arial"/>
          <w:color w:val="002060"/>
          <w:lang w:val="es-AR"/>
        </w:rPr>
        <w:t>s</w:t>
      </w:r>
      <w:r>
        <w:rPr>
          <w:rFonts w:ascii="Arial" w:eastAsia="Arial" w:hAnsi="Arial" w:cs="Arial"/>
          <w:color w:val="002060"/>
          <w:lang w:val="es-AR"/>
        </w:rPr>
        <w:t xml:space="preserve"> </w:t>
      </w:r>
      <w:r w:rsidRPr="00FD2629">
        <w:rPr>
          <w:rFonts w:ascii="Arial" w:eastAsia="Arial" w:hAnsi="Arial" w:cs="Arial"/>
          <w:color w:val="002060"/>
          <w:spacing w:val="1"/>
          <w:lang w:val="es-AR"/>
        </w:rPr>
        <w:t>eg</w:t>
      </w:r>
      <w:r w:rsidRPr="00FD2629">
        <w:rPr>
          <w:rFonts w:ascii="Arial" w:eastAsia="Arial" w:hAnsi="Arial" w:cs="Arial"/>
          <w:color w:val="002060"/>
          <w:spacing w:val="-1"/>
          <w:lang w:val="es-AR"/>
        </w:rPr>
        <w:t>i</w:t>
      </w:r>
      <w:r w:rsidRPr="00FD2629">
        <w:rPr>
          <w:rFonts w:ascii="Arial" w:eastAsia="Arial" w:hAnsi="Arial" w:cs="Arial"/>
          <w:color w:val="002060"/>
          <w:spacing w:val="1"/>
          <w:lang w:val="es-AR"/>
        </w:rPr>
        <w:t>p</w:t>
      </w:r>
      <w:r w:rsidRPr="00FD2629">
        <w:rPr>
          <w:rFonts w:ascii="Arial" w:eastAsia="Arial" w:hAnsi="Arial" w:cs="Arial"/>
          <w:color w:val="002060"/>
          <w:lang w:val="es-AR"/>
        </w:rPr>
        <w:t>c</w:t>
      </w:r>
      <w:r w:rsidRPr="00FD2629">
        <w:rPr>
          <w:rFonts w:ascii="Arial" w:eastAsia="Arial" w:hAnsi="Arial" w:cs="Arial"/>
          <w:color w:val="002060"/>
          <w:spacing w:val="1"/>
          <w:lang w:val="es-AR"/>
        </w:rPr>
        <w:t>i</w:t>
      </w:r>
      <w:r w:rsidRPr="00FD2629">
        <w:rPr>
          <w:rFonts w:ascii="Arial" w:eastAsia="Arial" w:hAnsi="Arial" w:cs="Arial"/>
          <w:color w:val="002060"/>
          <w:spacing w:val="-1"/>
          <w:lang w:val="es-AR"/>
        </w:rPr>
        <w:t>o</w:t>
      </w:r>
      <w:r w:rsidRPr="00FD2629">
        <w:rPr>
          <w:rFonts w:ascii="Arial" w:eastAsia="Arial" w:hAnsi="Arial" w:cs="Arial"/>
          <w:color w:val="002060"/>
          <w:lang w:val="es-AR"/>
        </w:rPr>
        <w:t>s</w:t>
      </w:r>
      <w:r>
        <w:rPr>
          <w:rFonts w:ascii="Arial" w:eastAsia="Arial" w:hAnsi="Arial" w:cs="Arial"/>
          <w:color w:val="002060"/>
          <w:lang w:val="es-AR"/>
        </w:rPr>
        <w:t xml:space="preserve"> </w:t>
      </w:r>
      <w:r w:rsidRPr="00FD2629">
        <w:rPr>
          <w:rFonts w:ascii="Arial" w:eastAsia="Arial" w:hAnsi="Arial" w:cs="Arial"/>
          <w:color w:val="002060"/>
          <w:lang w:val="es-AR"/>
        </w:rPr>
        <w:t>ya</w:t>
      </w:r>
      <w:r>
        <w:rPr>
          <w:rFonts w:ascii="Arial" w:eastAsia="Arial" w:hAnsi="Arial" w:cs="Arial"/>
          <w:color w:val="002060"/>
          <w:lang w:val="es-AR"/>
        </w:rPr>
        <w:t xml:space="preserve"> </w:t>
      </w:r>
      <w:r w:rsidRPr="00FD2629">
        <w:rPr>
          <w:rFonts w:ascii="Arial" w:eastAsia="Arial" w:hAnsi="Arial" w:cs="Arial"/>
          <w:color w:val="002060"/>
          <w:spacing w:val="-1"/>
          <w:lang w:val="es-AR"/>
        </w:rPr>
        <w:t>t</w:t>
      </w:r>
      <w:r w:rsidRPr="00FD2629">
        <w:rPr>
          <w:rFonts w:ascii="Arial" w:eastAsia="Arial" w:hAnsi="Arial" w:cs="Arial"/>
          <w:color w:val="002060"/>
          <w:spacing w:val="1"/>
          <w:lang w:val="es-AR"/>
        </w:rPr>
        <w:t>en</w:t>
      </w:r>
      <w:r w:rsidRPr="00FD2629">
        <w:rPr>
          <w:rFonts w:ascii="Arial" w:eastAsia="Arial" w:hAnsi="Arial" w:cs="Arial"/>
          <w:color w:val="002060"/>
          <w:spacing w:val="-1"/>
          <w:lang w:val="es-AR"/>
        </w:rPr>
        <w:t>í</w:t>
      </w:r>
      <w:r w:rsidRPr="00FD2629">
        <w:rPr>
          <w:rFonts w:ascii="Arial" w:eastAsia="Arial" w:hAnsi="Arial" w:cs="Arial"/>
          <w:color w:val="002060"/>
          <w:spacing w:val="1"/>
          <w:lang w:val="es-AR"/>
        </w:rPr>
        <w:t>an</w:t>
      </w:r>
      <w:r w:rsidRPr="00FD2629">
        <w:rPr>
          <w:rFonts w:ascii="Arial" w:eastAsia="Arial" w:hAnsi="Arial" w:cs="Arial"/>
          <w:color w:val="002060"/>
          <w:lang w:val="es-AR"/>
        </w:rPr>
        <w:t>,</w:t>
      </w:r>
      <w:r>
        <w:rPr>
          <w:rFonts w:ascii="Arial" w:eastAsia="Arial" w:hAnsi="Arial" w:cs="Arial"/>
          <w:color w:val="002060"/>
          <w:lang w:val="es-AR"/>
        </w:rPr>
        <w:t xml:space="preserve"> </w:t>
      </w:r>
      <w:r w:rsidRPr="00FD2629">
        <w:rPr>
          <w:rFonts w:ascii="Arial" w:eastAsia="Arial" w:hAnsi="Arial" w:cs="Arial"/>
          <w:color w:val="002060"/>
          <w:spacing w:val="-1"/>
          <w:lang w:val="es-AR"/>
        </w:rPr>
        <w:t>d</w:t>
      </w:r>
      <w:r w:rsidRPr="00FD2629">
        <w:rPr>
          <w:rFonts w:ascii="Arial" w:eastAsia="Arial" w:hAnsi="Arial" w:cs="Arial"/>
          <w:color w:val="002060"/>
          <w:spacing w:val="1"/>
          <w:lang w:val="es-AR"/>
        </w:rPr>
        <w:t>e</w:t>
      </w:r>
      <w:r w:rsidRPr="00FD2629">
        <w:rPr>
          <w:rFonts w:ascii="Arial" w:eastAsia="Arial" w:hAnsi="Arial" w:cs="Arial"/>
          <w:color w:val="002060"/>
          <w:lang w:val="es-AR"/>
        </w:rPr>
        <w:t>s</w:t>
      </w:r>
      <w:r w:rsidRPr="00FD2629">
        <w:rPr>
          <w:rFonts w:ascii="Arial" w:eastAsia="Arial" w:hAnsi="Arial" w:cs="Arial"/>
          <w:color w:val="002060"/>
          <w:spacing w:val="1"/>
          <w:lang w:val="es-AR"/>
        </w:rPr>
        <w:t>d</w:t>
      </w:r>
      <w:r w:rsidRPr="00FD2629">
        <w:rPr>
          <w:rFonts w:ascii="Arial" w:eastAsia="Arial" w:hAnsi="Arial" w:cs="Arial"/>
          <w:color w:val="002060"/>
          <w:lang w:val="es-AR"/>
        </w:rPr>
        <w:t xml:space="preserve">e </w:t>
      </w:r>
      <w:r w:rsidRPr="00FD2629">
        <w:rPr>
          <w:rFonts w:ascii="Arial" w:eastAsia="Arial" w:hAnsi="Arial" w:cs="Arial"/>
          <w:color w:val="002060"/>
          <w:spacing w:val="1"/>
          <w:lang w:val="es-AR"/>
        </w:rPr>
        <w:t>t</w:t>
      </w:r>
      <w:r w:rsidRPr="00FD2629">
        <w:rPr>
          <w:rFonts w:ascii="Arial" w:eastAsia="Arial" w:hAnsi="Arial" w:cs="Arial"/>
          <w:color w:val="002060"/>
          <w:spacing w:val="-1"/>
          <w:lang w:val="es-AR"/>
        </w:rPr>
        <w:t>i</w:t>
      </w:r>
      <w:r w:rsidRPr="00FD2629">
        <w:rPr>
          <w:rFonts w:ascii="Arial" w:eastAsia="Arial" w:hAnsi="Arial" w:cs="Arial"/>
          <w:color w:val="002060"/>
          <w:spacing w:val="1"/>
          <w:lang w:val="es-AR"/>
        </w:rPr>
        <w:t>e</w:t>
      </w:r>
      <w:r w:rsidRPr="00FD2629">
        <w:rPr>
          <w:rFonts w:ascii="Arial" w:eastAsia="Arial" w:hAnsi="Arial" w:cs="Arial"/>
          <w:color w:val="002060"/>
          <w:lang w:val="es-AR"/>
        </w:rPr>
        <w:t>m</w:t>
      </w:r>
      <w:r w:rsidRPr="00FD2629">
        <w:rPr>
          <w:rFonts w:ascii="Arial" w:eastAsia="Arial" w:hAnsi="Arial" w:cs="Arial"/>
          <w:color w:val="002060"/>
          <w:spacing w:val="-1"/>
          <w:lang w:val="es-AR"/>
        </w:rPr>
        <w:t>p</w:t>
      </w:r>
      <w:r w:rsidRPr="00FD2629">
        <w:rPr>
          <w:rFonts w:ascii="Arial" w:eastAsia="Arial" w:hAnsi="Arial" w:cs="Arial"/>
          <w:color w:val="002060"/>
          <w:spacing w:val="1"/>
          <w:lang w:val="es-AR"/>
        </w:rPr>
        <w:t>o</w:t>
      </w:r>
      <w:r w:rsidRPr="00FD2629">
        <w:rPr>
          <w:rFonts w:ascii="Arial" w:eastAsia="Arial" w:hAnsi="Arial" w:cs="Arial"/>
          <w:color w:val="002060"/>
          <w:lang w:val="es-AR"/>
        </w:rPr>
        <w:t>s r</w:t>
      </w:r>
      <w:r w:rsidRPr="00FD2629">
        <w:rPr>
          <w:rFonts w:ascii="Arial" w:eastAsia="Arial" w:hAnsi="Arial" w:cs="Arial"/>
          <w:color w:val="002060"/>
          <w:spacing w:val="1"/>
          <w:lang w:val="es-AR"/>
        </w:rPr>
        <w:t>e</w:t>
      </w:r>
      <w:r w:rsidRPr="00FD2629">
        <w:rPr>
          <w:rFonts w:ascii="Arial" w:eastAsia="Arial" w:hAnsi="Arial" w:cs="Arial"/>
          <w:color w:val="002060"/>
          <w:lang w:val="es-AR"/>
        </w:rPr>
        <w:t>m</w:t>
      </w:r>
      <w:r w:rsidRPr="00FD2629">
        <w:rPr>
          <w:rFonts w:ascii="Arial" w:eastAsia="Arial" w:hAnsi="Arial" w:cs="Arial"/>
          <w:color w:val="002060"/>
          <w:spacing w:val="-1"/>
          <w:lang w:val="es-AR"/>
        </w:rPr>
        <w:t>o</w:t>
      </w:r>
      <w:r w:rsidRPr="00FD2629">
        <w:rPr>
          <w:rFonts w:ascii="Arial" w:eastAsia="Arial" w:hAnsi="Arial" w:cs="Arial"/>
          <w:color w:val="002060"/>
          <w:spacing w:val="1"/>
          <w:lang w:val="es-AR"/>
        </w:rPr>
        <w:t>t</w:t>
      </w:r>
      <w:r w:rsidRPr="00FD2629">
        <w:rPr>
          <w:rFonts w:ascii="Arial" w:eastAsia="Arial" w:hAnsi="Arial" w:cs="Arial"/>
          <w:color w:val="002060"/>
          <w:spacing w:val="-1"/>
          <w:lang w:val="es-AR"/>
        </w:rPr>
        <w:t>o</w:t>
      </w:r>
      <w:r w:rsidRPr="00FD2629">
        <w:rPr>
          <w:rFonts w:ascii="Arial" w:eastAsia="Arial" w:hAnsi="Arial" w:cs="Arial"/>
          <w:color w:val="002060"/>
          <w:lang w:val="es-AR"/>
        </w:rPr>
        <w:t>s,</w:t>
      </w:r>
      <w:r>
        <w:rPr>
          <w:rFonts w:ascii="Arial" w:eastAsia="Arial" w:hAnsi="Arial" w:cs="Arial"/>
          <w:color w:val="002060"/>
          <w:lang w:val="es-AR"/>
        </w:rPr>
        <w:t xml:space="preserve"> </w:t>
      </w:r>
      <w:r w:rsidRPr="00FD2629">
        <w:rPr>
          <w:rFonts w:ascii="Arial" w:eastAsia="Arial" w:hAnsi="Arial" w:cs="Arial"/>
          <w:color w:val="002060"/>
          <w:spacing w:val="-1"/>
          <w:lang w:val="es-AR"/>
        </w:rPr>
        <w:t>t</w:t>
      </w:r>
      <w:r w:rsidRPr="00FD2629">
        <w:rPr>
          <w:rFonts w:ascii="Arial" w:eastAsia="Arial" w:hAnsi="Arial" w:cs="Arial"/>
          <w:color w:val="002060"/>
          <w:spacing w:val="1"/>
          <w:lang w:val="es-AR"/>
        </w:rPr>
        <w:t>a</w:t>
      </w:r>
      <w:r w:rsidRPr="00FD2629">
        <w:rPr>
          <w:rFonts w:ascii="Arial" w:eastAsia="Arial" w:hAnsi="Arial" w:cs="Arial"/>
          <w:color w:val="002060"/>
          <w:spacing w:val="-1"/>
          <w:lang w:val="es-AR"/>
        </w:rPr>
        <w:t>b</w:t>
      </w:r>
      <w:r w:rsidRPr="00FD2629">
        <w:rPr>
          <w:rFonts w:ascii="Arial" w:eastAsia="Arial" w:hAnsi="Arial" w:cs="Arial"/>
          <w:color w:val="002060"/>
          <w:spacing w:val="1"/>
          <w:lang w:val="es-AR"/>
        </w:rPr>
        <w:t>la</w:t>
      </w:r>
      <w:r w:rsidRPr="00FD2629">
        <w:rPr>
          <w:rFonts w:ascii="Arial" w:eastAsia="Arial" w:hAnsi="Arial" w:cs="Arial"/>
          <w:color w:val="002060"/>
          <w:lang w:val="es-AR"/>
        </w:rPr>
        <w:t xml:space="preserve">s </w:t>
      </w:r>
      <w:r w:rsidRPr="00FD2629">
        <w:rPr>
          <w:rFonts w:ascii="Arial" w:eastAsia="Arial" w:hAnsi="Arial" w:cs="Arial"/>
          <w:color w:val="002060"/>
          <w:spacing w:val="-1"/>
          <w:lang w:val="es-AR"/>
        </w:rPr>
        <w:t>g</w:t>
      </w:r>
      <w:r w:rsidRPr="00FD2629">
        <w:rPr>
          <w:rFonts w:ascii="Arial" w:eastAsia="Arial" w:hAnsi="Arial" w:cs="Arial"/>
          <w:color w:val="002060"/>
          <w:lang w:val="es-AR"/>
        </w:rPr>
        <w:t>r</w:t>
      </w:r>
      <w:r w:rsidRPr="00FD2629">
        <w:rPr>
          <w:rFonts w:ascii="Arial" w:eastAsia="Arial" w:hAnsi="Arial" w:cs="Arial"/>
          <w:color w:val="002060"/>
          <w:spacing w:val="1"/>
          <w:lang w:val="es-AR"/>
        </w:rPr>
        <w:t>aba</w:t>
      </w:r>
      <w:r w:rsidRPr="00FD2629">
        <w:rPr>
          <w:rFonts w:ascii="Arial" w:eastAsia="Arial" w:hAnsi="Arial" w:cs="Arial"/>
          <w:color w:val="002060"/>
          <w:spacing w:val="-1"/>
          <w:lang w:val="es-AR"/>
        </w:rPr>
        <w:t>d</w:t>
      </w:r>
      <w:r w:rsidRPr="00FD2629">
        <w:rPr>
          <w:rFonts w:ascii="Arial" w:eastAsia="Arial" w:hAnsi="Arial" w:cs="Arial"/>
          <w:color w:val="002060"/>
          <w:spacing w:val="1"/>
          <w:lang w:val="es-AR"/>
        </w:rPr>
        <w:t>a</w:t>
      </w:r>
      <w:r w:rsidRPr="00FD2629">
        <w:rPr>
          <w:rFonts w:ascii="Arial" w:eastAsia="Arial" w:hAnsi="Arial" w:cs="Arial"/>
          <w:color w:val="002060"/>
          <w:lang w:val="es-AR"/>
        </w:rPr>
        <w:t xml:space="preserve">s </w:t>
      </w:r>
      <w:r w:rsidRPr="00FD2629">
        <w:rPr>
          <w:rFonts w:ascii="Arial" w:eastAsia="Arial" w:hAnsi="Arial" w:cs="Arial"/>
          <w:color w:val="002060"/>
          <w:spacing w:val="1"/>
          <w:lang w:val="es-AR"/>
        </w:rPr>
        <w:t>do</w:t>
      </w:r>
      <w:r w:rsidRPr="00FD2629">
        <w:rPr>
          <w:rFonts w:ascii="Arial" w:eastAsia="Arial" w:hAnsi="Arial" w:cs="Arial"/>
          <w:color w:val="002060"/>
          <w:spacing w:val="-1"/>
          <w:lang w:val="es-AR"/>
        </w:rPr>
        <w:t>n</w:t>
      </w:r>
      <w:r w:rsidRPr="00FD2629">
        <w:rPr>
          <w:rFonts w:ascii="Arial" w:eastAsia="Arial" w:hAnsi="Arial" w:cs="Arial"/>
          <w:color w:val="002060"/>
          <w:spacing w:val="1"/>
          <w:lang w:val="es-AR"/>
        </w:rPr>
        <w:t>d</w:t>
      </w:r>
      <w:r w:rsidRPr="00FD2629">
        <w:rPr>
          <w:rFonts w:ascii="Arial" w:eastAsia="Arial" w:hAnsi="Arial" w:cs="Arial"/>
          <w:color w:val="002060"/>
          <w:lang w:val="es-AR"/>
        </w:rPr>
        <w:t xml:space="preserve">e </w:t>
      </w:r>
      <w:r w:rsidRPr="00FD2629">
        <w:rPr>
          <w:rFonts w:ascii="Arial" w:eastAsia="Arial" w:hAnsi="Arial" w:cs="Arial"/>
          <w:color w:val="002060"/>
          <w:spacing w:val="-1"/>
          <w:lang w:val="es-AR"/>
        </w:rPr>
        <w:t>e</w:t>
      </w:r>
      <w:r w:rsidRPr="00FD2629">
        <w:rPr>
          <w:rFonts w:ascii="Arial" w:eastAsia="Arial" w:hAnsi="Arial" w:cs="Arial"/>
          <w:color w:val="002060"/>
          <w:lang w:val="es-AR"/>
        </w:rPr>
        <w:t>s</w:t>
      </w:r>
      <w:r w:rsidRPr="00FD2629">
        <w:rPr>
          <w:rFonts w:ascii="Arial" w:eastAsia="Arial" w:hAnsi="Arial" w:cs="Arial"/>
          <w:color w:val="002060"/>
          <w:spacing w:val="1"/>
          <w:lang w:val="es-AR"/>
        </w:rPr>
        <w:t>t</w:t>
      </w:r>
      <w:r w:rsidRPr="00FD2629">
        <w:rPr>
          <w:rFonts w:ascii="Arial" w:eastAsia="Arial" w:hAnsi="Arial" w:cs="Arial"/>
          <w:color w:val="002060"/>
          <w:spacing w:val="-1"/>
          <w:lang w:val="es-AR"/>
        </w:rPr>
        <w:t>a</w:t>
      </w:r>
      <w:r w:rsidRPr="00FD2629">
        <w:rPr>
          <w:rFonts w:ascii="Arial" w:eastAsia="Arial" w:hAnsi="Arial" w:cs="Arial"/>
          <w:color w:val="002060"/>
          <w:spacing w:val="1"/>
          <w:lang w:val="es-AR"/>
        </w:rPr>
        <w:t>ba</w:t>
      </w:r>
      <w:r w:rsidRPr="00FD2629">
        <w:rPr>
          <w:rFonts w:ascii="Arial" w:eastAsia="Arial" w:hAnsi="Arial" w:cs="Arial"/>
          <w:color w:val="002060"/>
          <w:lang w:val="es-AR"/>
        </w:rPr>
        <w:t>n s</w:t>
      </w:r>
      <w:r w:rsidRPr="00FD2629">
        <w:rPr>
          <w:rFonts w:ascii="Arial" w:eastAsia="Arial" w:hAnsi="Arial" w:cs="Arial"/>
          <w:color w:val="002060"/>
          <w:spacing w:val="-1"/>
          <w:lang w:val="es-AR"/>
        </w:rPr>
        <w:t>e</w:t>
      </w:r>
      <w:r w:rsidRPr="00FD2629">
        <w:rPr>
          <w:rFonts w:ascii="Arial" w:eastAsia="Arial" w:hAnsi="Arial" w:cs="Arial"/>
          <w:color w:val="002060"/>
          <w:spacing w:val="1"/>
          <w:lang w:val="es-AR"/>
        </w:rPr>
        <w:t>ña</w:t>
      </w:r>
      <w:r w:rsidRPr="00FD2629">
        <w:rPr>
          <w:rFonts w:ascii="Arial" w:eastAsia="Arial" w:hAnsi="Arial" w:cs="Arial"/>
          <w:color w:val="002060"/>
          <w:spacing w:val="-1"/>
          <w:lang w:val="es-AR"/>
        </w:rPr>
        <w:t>l</w:t>
      </w:r>
      <w:r w:rsidRPr="00FD2629">
        <w:rPr>
          <w:rFonts w:ascii="Arial" w:eastAsia="Arial" w:hAnsi="Arial" w:cs="Arial"/>
          <w:color w:val="002060"/>
          <w:spacing w:val="1"/>
          <w:lang w:val="es-AR"/>
        </w:rPr>
        <w:t>ado</w:t>
      </w:r>
      <w:r w:rsidRPr="00FD2629">
        <w:rPr>
          <w:rFonts w:ascii="Arial" w:eastAsia="Arial" w:hAnsi="Arial" w:cs="Arial"/>
          <w:color w:val="002060"/>
          <w:lang w:val="es-AR"/>
        </w:rPr>
        <w:t xml:space="preserve">s </w:t>
      </w:r>
      <w:r w:rsidRPr="00FD2629">
        <w:rPr>
          <w:rFonts w:ascii="Arial" w:eastAsia="Arial" w:hAnsi="Arial" w:cs="Arial"/>
          <w:color w:val="002060"/>
          <w:spacing w:val="-1"/>
          <w:lang w:val="es-AR"/>
        </w:rPr>
        <w:t>l</w:t>
      </w:r>
      <w:r w:rsidRPr="00FD2629">
        <w:rPr>
          <w:rFonts w:ascii="Arial" w:eastAsia="Arial" w:hAnsi="Arial" w:cs="Arial"/>
          <w:color w:val="002060"/>
          <w:spacing w:val="1"/>
          <w:lang w:val="es-AR"/>
        </w:rPr>
        <w:t>o</w:t>
      </w:r>
      <w:r w:rsidRPr="00FD2629">
        <w:rPr>
          <w:rFonts w:ascii="Arial" w:eastAsia="Arial" w:hAnsi="Arial" w:cs="Arial"/>
          <w:color w:val="002060"/>
          <w:lang w:val="es-AR"/>
        </w:rPr>
        <w:t>s c</w:t>
      </w:r>
      <w:r w:rsidRPr="00FD2629">
        <w:rPr>
          <w:rFonts w:ascii="Arial" w:eastAsia="Arial" w:hAnsi="Arial" w:cs="Arial"/>
          <w:color w:val="002060"/>
          <w:spacing w:val="1"/>
          <w:lang w:val="es-AR"/>
        </w:rPr>
        <w:t>a</w:t>
      </w:r>
      <w:r w:rsidRPr="00FD2629">
        <w:rPr>
          <w:rFonts w:ascii="Arial" w:eastAsia="Arial" w:hAnsi="Arial" w:cs="Arial"/>
          <w:color w:val="002060"/>
          <w:lang w:val="es-AR"/>
        </w:rPr>
        <w:t>m</w:t>
      </w:r>
      <w:r w:rsidRPr="00FD2629">
        <w:rPr>
          <w:rFonts w:ascii="Arial" w:eastAsia="Arial" w:hAnsi="Arial" w:cs="Arial"/>
          <w:color w:val="002060"/>
          <w:spacing w:val="-1"/>
          <w:lang w:val="es-AR"/>
        </w:rPr>
        <w:t>i</w:t>
      </w:r>
      <w:r w:rsidRPr="00FD2629">
        <w:rPr>
          <w:rFonts w:ascii="Arial" w:eastAsia="Arial" w:hAnsi="Arial" w:cs="Arial"/>
          <w:color w:val="002060"/>
          <w:spacing w:val="1"/>
          <w:lang w:val="es-AR"/>
        </w:rPr>
        <w:t>no</w:t>
      </w:r>
      <w:r w:rsidRPr="00FD2629">
        <w:rPr>
          <w:rFonts w:ascii="Arial" w:eastAsia="Arial" w:hAnsi="Arial" w:cs="Arial"/>
          <w:color w:val="002060"/>
          <w:lang w:val="es-AR"/>
        </w:rPr>
        <w:t xml:space="preserve">s </w:t>
      </w:r>
      <w:r w:rsidRPr="00FD2629">
        <w:rPr>
          <w:rFonts w:ascii="Arial" w:eastAsia="Arial" w:hAnsi="Arial" w:cs="Arial"/>
          <w:color w:val="002060"/>
          <w:spacing w:val="-1"/>
          <w:lang w:val="es-AR"/>
        </w:rPr>
        <w:t>d</w:t>
      </w:r>
      <w:r w:rsidRPr="00FD2629">
        <w:rPr>
          <w:rFonts w:ascii="Arial" w:eastAsia="Arial" w:hAnsi="Arial" w:cs="Arial"/>
          <w:color w:val="002060"/>
          <w:lang w:val="es-AR"/>
        </w:rPr>
        <w:t xml:space="preserve">e </w:t>
      </w:r>
      <w:r w:rsidRPr="00FD2629">
        <w:rPr>
          <w:rFonts w:ascii="Arial" w:eastAsia="Arial" w:hAnsi="Arial" w:cs="Arial"/>
          <w:color w:val="002060"/>
          <w:spacing w:val="1"/>
          <w:lang w:val="es-AR"/>
        </w:rPr>
        <w:t>l</w:t>
      </w:r>
      <w:r w:rsidRPr="00FD2629">
        <w:rPr>
          <w:rFonts w:ascii="Arial" w:eastAsia="Arial" w:hAnsi="Arial" w:cs="Arial"/>
          <w:color w:val="002060"/>
          <w:lang w:val="es-AR"/>
        </w:rPr>
        <w:t xml:space="preserve">a </w:t>
      </w:r>
      <w:r w:rsidRPr="00FD2629">
        <w:rPr>
          <w:rFonts w:ascii="Arial" w:eastAsia="Arial" w:hAnsi="Arial" w:cs="Arial"/>
          <w:color w:val="002060"/>
          <w:spacing w:val="1"/>
          <w:lang w:val="es-AR"/>
        </w:rPr>
        <w:t>T</w:t>
      </w:r>
      <w:r w:rsidRPr="00FD2629">
        <w:rPr>
          <w:rFonts w:ascii="Arial" w:eastAsia="Arial" w:hAnsi="Arial" w:cs="Arial"/>
          <w:color w:val="002060"/>
          <w:spacing w:val="-1"/>
          <w:lang w:val="es-AR"/>
        </w:rPr>
        <w:t>i</w:t>
      </w:r>
      <w:r w:rsidRPr="00FD2629">
        <w:rPr>
          <w:rFonts w:ascii="Arial" w:eastAsia="Arial" w:hAnsi="Arial" w:cs="Arial"/>
          <w:color w:val="002060"/>
          <w:spacing w:val="1"/>
          <w:lang w:val="es-AR"/>
        </w:rPr>
        <w:t>e</w:t>
      </w:r>
      <w:r w:rsidRPr="00FD2629">
        <w:rPr>
          <w:rFonts w:ascii="Arial" w:eastAsia="Arial" w:hAnsi="Arial" w:cs="Arial"/>
          <w:color w:val="002060"/>
          <w:lang w:val="es-AR"/>
        </w:rPr>
        <w:t>rra c</w:t>
      </w:r>
      <w:r w:rsidRPr="00FD2629">
        <w:rPr>
          <w:rFonts w:ascii="Arial" w:eastAsia="Arial" w:hAnsi="Arial" w:cs="Arial"/>
          <w:color w:val="002060"/>
          <w:spacing w:val="-1"/>
          <w:lang w:val="es-AR"/>
        </w:rPr>
        <w:t>o</w:t>
      </w:r>
      <w:r w:rsidRPr="00FD2629">
        <w:rPr>
          <w:rFonts w:ascii="Arial" w:eastAsia="Arial" w:hAnsi="Arial" w:cs="Arial"/>
          <w:color w:val="002060"/>
          <w:lang w:val="es-AR"/>
        </w:rPr>
        <w:t xml:space="preserve">n </w:t>
      </w:r>
      <w:r w:rsidRPr="00FD2629">
        <w:rPr>
          <w:rFonts w:ascii="Arial" w:eastAsia="Arial" w:hAnsi="Arial" w:cs="Arial"/>
          <w:color w:val="002060"/>
          <w:spacing w:val="1"/>
          <w:lang w:val="es-AR"/>
        </w:rPr>
        <w:t>lo</w:t>
      </w:r>
      <w:r w:rsidRPr="00FD2629">
        <w:rPr>
          <w:rFonts w:ascii="Arial" w:eastAsia="Arial" w:hAnsi="Arial" w:cs="Arial"/>
          <w:color w:val="002060"/>
          <w:lang w:val="es-AR"/>
        </w:rPr>
        <w:t xml:space="preserve">s </w:t>
      </w:r>
      <w:r w:rsidRPr="00FD2629">
        <w:rPr>
          <w:rFonts w:ascii="Arial" w:eastAsia="Arial" w:hAnsi="Arial" w:cs="Arial"/>
          <w:color w:val="002060"/>
          <w:spacing w:val="1"/>
          <w:lang w:val="es-AR"/>
        </w:rPr>
        <w:t>l</w:t>
      </w:r>
      <w:r w:rsidRPr="00FD2629">
        <w:rPr>
          <w:rFonts w:ascii="Arial" w:eastAsia="Arial" w:hAnsi="Arial" w:cs="Arial"/>
          <w:color w:val="002060"/>
          <w:spacing w:val="-1"/>
          <w:lang w:val="es-AR"/>
        </w:rPr>
        <w:t>í</w:t>
      </w:r>
      <w:r w:rsidRPr="00FD2629">
        <w:rPr>
          <w:rFonts w:ascii="Arial" w:eastAsia="Arial" w:hAnsi="Arial" w:cs="Arial"/>
          <w:color w:val="002060"/>
          <w:lang w:val="es-AR"/>
        </w:rPr>
        <w:t>m</w:t>
      </w:r>
      <w:r w:rsidRPr="00FD2629">
        <w:rPr>
          <w:rFonts w:ascii="Arial" w:eastAsia="Arial" w:hAnsi="Arial" w:cs="Arial"/>
          <w:color w:val="002060"/>
          <w:spacing w:val="1"/>
          <w:lang w:val="es-AR"/>
        </w:rPr>
        <w:t>i</w:t>
      </w:r>
      <w:r w:rsidRPr="00FD2629">
        <w:rPr>
          <w:rFonts w:ascii="Arial" w:eastAsia="Arial" w:hAnsi="Arial" w:cs="Arial"/>
          <w:color w:val="002060"/>
          <w:spacing w:val="-1"/>
          <w:lang w:val="es-AR"/>
        </w:rPr>
        <w:t>t</w:t>
      </w:r>
      <w:r w:rsidRPr="00FD2629">
        <w:rPr>
          <w:rFonts w:ascii="Arial" w:eastAsia="Arial" w:hAnsi="Arial" w:cs="Arial"/>
          <w:color w:val="002060"/>
          <w:spacing w:val="1"/>
          <w:lang w:val="es-AR"/>
        </w:rPr>
        <w:t>e</w:t>
      </w:r>
      <w:r w:rsidRPr="00FD2629">
        <w:rPr>
          <w:rFonts w:ascii="Arial" w:eastAsia="Arial" w:hAnsi="Arial" w:cs="Arial"/>
          <w:color w:val="002060"/>
          <w:lang w:val="es-AR"/>
        </w:rPr>
        <w:t xml:space="preserve">s </w:t>
      </w:r>
      <w:r w:rsidRPr="00FD2629">
        <w:rPr>
          <w:rFonts w:ascii="Arial" w:eastAsia="Arial" w:hAnsi="Arial" w:cs="Arial"/>
          <w:color w:val="002060"/>
          <w:spacing w:val="1"/>
          <w:lang w:val="es-AR"/>
        </w:rPr>
        <w:t>d</w:t>
      </w:r>
      <w:r w:rsidRPr="00FD2629">
        <w:rPr>
          <w:rFonts w:ascii="Arial" w:eastAsia="Arial" w:hAnsi="Arial" w:cs="Arial"/>
          <w:color w:val="002060"/>
          <w:lang w:val="es-AR"/>
        </w:rPr>
        <w:t xml:space="preserve">e </w:t>
      </w:r>
      <w:r w:rsidRPr="00FD2629">
        <w:rPr>
          <w:rFonts w:ascii="Arial" w:eastAsia="Arial" w:hAnsi="Arial" w:cs="Arial"/>
          <w:color w:val="002060"/>
          <w:spacing w:val="1"/>
          <w:lang w:val="es-AR"/>
        </w:rPr>
        <w:t>lo</w:t>
      </w:r>
      <w:r w:rsidRPr="00FD2629">
        <w:rPr>
          <w:rFonts w:ascii="Arial" w:eastAsia="Arial" w:hAnsi="Arial" w:cs="Arial"/>
          <w:color w:val="002060"/>
          <w:lang w:val="es-AR"/>
        </w:rPr>
        <w:t>s c</w:t>
      </w:r>
      <w:r w:rsidRPr="00FD2629">
        <w:rPr>
          <w:rFonts w:ascii="Arial" w:eastAsia="Arial" w:hAnsi="Arial" w:cs="Arial"/>
          <w:color w:val="002060"/>
          <w:spacing w:val="1"/>
          <w:lang w:val="es-AR"/>
        </w:rPr>
        <w:t>o</w:t>
      </w:r>
      <w:r w:rsidRPr="00FD2629">
        <w:rPr>
          <w:rFonts w:ascii="Arial" w:eastAsia="Arial" w:hAnsi="Arial" w:cs="Arial"/>
          <w:color w:val="002060"/>
          <w:spacing w:val="-1"/>
          <w:lang w:val="es-AR"/>
        </w:rPr>
        <w:t>n</w:t>
      </w:r>
      <w:r w:rsidRPr="00FD2629">
        <w:rPr>
          <w:rFonts w:ascii="Arial" w:eastAsia="Arial" w:hAnsi="Arial" w:cs="Arial"/>
          <w:color w:val="002060"/>
          <w:spacing w:val="1"/>
          <w:lang w:val="es-AR"/>
        </w:rPr>
        <w:t>t</w:t>
      </w:r>
      <w:r w:rsidRPr="00FD2629">
        <w:rPr>
          <w:rFonts w:ascii="Arial" w:eastAsia="Arial" w:hAnsi="Arial" w:cs="Arial"/>
          <w:color w:val="002060"/>
          <w:spacing w:val="-1"/>
          <w:lang w:val="es-AR"/>
        </w:rPr>
        <w:t>i</w:t>
      </w:r>
      <w:r w:rsidRPr="00FD2629">
        <w:rPr>
          <w:rFonts w:ascii="Arial" w:eastAsia="Arial" w:hAnsi="Arial" w:cs="Arial"/>
          <w:color w:val="002060"/>
          <w:spacing w:val="1"/>
          <w:lang w:val="es-AR"/>
        </w:rPr>
        <w:t>nen</w:t>
      </w:r>
      <w:r w:rsidRPr="00FD2629">
        <w:rPr>
          <w:rFonts w:ascii="Arial" w:eastAsia="Arial" w:hAnsi="Arial" w:cs="Arial"/>
          <w:color w:val="002060"/>
          <w:spacing w:val="-1"/>
          <w:lang w:val="es-AR"/>
        </w:rPr>
        <w:t>t</w:t>
      </w:r>
      <w:r w:rsidRPr="00FD2629">
        <w:rPr>
          <w:rFonts w:ascii="Arial" w:eastAsia="Arial" w:hAnsi="Arial" w:cs="Arial"/>
          <w:color w:val="002060"/>
          <w:spacing w:val="1"/>
          <w:lang w:val="es-AR"/>
        </w:rPr>
        <w:t>e</w:t>
      </w:r>
      <w:r w:rsidRPr="00FD2629">
        <w:rPr>
          <w:rFonts w:ascii="Arial" w:eastAsia="Arial" w:hAnsi="Arial" w:cs="Arial"/>
          <w:color w:val="002060"/>
          <w:lang w:val="es-AR"/>
        </w:rPr>
        <w:t xml:space="preserve">s y </w:t>
      </w:r>
      <w:r w:rsidRPr="00FD2629">
        <w:rPr>
          <w:rFonts w:ascii="Arial" w:eastAsia="Arial" w:hAnsi="Arial" w:cs="Arial"/>
          <w:color w:val="002060"/>
          <w:spacing w:val="1"/>
          <w:lang w:val="es-AR"/>
        </w:rPr>
        <w:t>d</w:t>
      </w:r>
      <w:r w:rsidRPr="00FD2629">
        <w:rPr>
          <w:rFonts w:ascii="Arial" w:eastAsia="Arial" w:hAnsi="Arial" w:cs="Arial"/>
          <w:color w:val="002060"/>
          <w:lang w:val="es-AR"/>
        </w:rPr>
        <w:t xml:space="preserve">e </w:t>
      </w:r>
      <w:r w:rsidRPr="00FD2629">
        <w:rPr>
          <w:rFonts w:ascii="Arial" w:eastAsia="Arial" w:hAnsi="Arial" w:cs="Arial"/>
          <w:color w:val="002060"/>
          <w:spacing w:val="1"/>
          <w:lang w:val="es-AR"/>
        </w:rPr>
        <w:t>lo</w:t>
      </w:r>
      <w:r w:rsidRPr="00FD2629">
        <w:rPr>
          <w:rFonts w:ascii="Arial" w:eastAsia="Arial" w:hAnsi="Arial" w:cs="Arial"/>
          <w:color w:val="002060"/>
          <w:lang w:val="es-AR"/>
        </w:rPr>
        <w:t>s m</w:t>
      </w:r>
      <w:r w:rsidRPr="00FD2629">
        <w:rPr>
          <w:rFonts w:ascii="Arial" w:eastAsia="Arial" w:hAnsi="Arial" w:cs="Arial"/>
          <w:color w:val="002060"/>
          <w:spacing w:val="1"/>
          <w:lang w:val="es-AR"/>
        </w:rPr>
        <w:t>a</w:t>
      </w:r>
      <w:r w:rsidRPr="00FD2629">
        <w:rPr>
          <w:rFonts w:ascii="Arial" w:eastAsia="Arial" w:hAnsi="Arial" w:cs="Arial"/>
          <w:color w:val="002060"/>
          <w:lang w:val="es-AR"/>
        </w:rPr>
        <w:t>r</w:t>
      </w:r>
      <w:r w:rsidRPr="00FD2629">
        <w:rPr>
          <w:rFonts w:ascii="Arial" w:eastAsia="Arial" w:hAnsi="Arial" w:cs="Arial"/>
          <w:color w:val="002060"/>
          <w:spacing w:val="-1"/>
          <w:lang w:val="es-AR"/>
        </w:rPr>
        <w:t>e</w:t>
      </w:r>
      <w:r w:rsidRPr="00FD2629">
        <w:rPr>
          <w:rFonts w:ascii="Arial" w:eastAsia="Arial" w:hAnsi="Arial" w:cs="Arial"/>
          <w:color w:val="002060"/>
          <w:lang w:val="es-AR"/>
        </w:rPr>
        <w:t>s.</w:t>
      </w:r>
      <w:r>
        <w:rPr>
          <w:rFonts w:ascii="Arial" w:eastAsia="Arial" w:hAnsi="Arial" w:cs="Arial"/>
          <w:color w:val="002060"/>
          <w:lang w:val="es-AR"/>
        </w:rPr>
        <w:t xml:space="preserve"> </w:t>
      </w:r>
      <w:r w:rsidRPr="00FD2629">
        <w:rPr>
          <w:rFonts w:ascii="Arial" w:eastAsia="Arial" w:hAnsi="Arial" w:cs="Arial"/>
          <w:color w:val="002060"/>
          <w:lang w:val="es-AR"/>
        </w:rPr>
        <w:t xml:space="preserve">En </w:t>
      </w:r>
      <w:r w:rsidRPr="00FD2629">
        <w:rPr>
          <w:rFonts w:ascii="Arial" w:eastAsia="Arial" w:hAnsi="Arial" w:cs="Arial"/>
          <w:color w:val="002060"/>
          <w:spacing w:val="1"/>
          <w:lang w:val="es-AR"/>
        </w:rPr>
        <w:t>e</w:t>
      </w:r>
      <w:r w:rsidRPr="00FD2629">
        <w:rPr>
          <w:rFonts w:ascii="Arial" w:eastAsia="Arial" w:hAnsi="Arial" w:cs="Arial"/>
          <w:color w:val="002060"/>
          <w:lang w:val="es-AR"/>
        </w:rPr>
        <w:t>l c</w:t>
      </w:r>
      <w:r w:rsidRPr="00FD2629">
        <w:rPr>
          <w:rFonts w:ascii="Arial" w:eastAsia="Arial" w:hAnsi="Arial" w:cs="Arial"/>
          <w:color w:val="002060"/>
          <w:spacing w:val="1"/>
          <w:lang w:val="es-AR"/>
        </w:rPr>
        <w:t>o</w:t>
      </w:r>
      <w:r w:rsidRPr="00FD2629">
        <w:rPr>
          <w:rFonts w:ascii="Arial" w:eastAsia="Arial" w:hAnsi="Arial" w:cs="Arial"/>
          <w:color w:val="002060"/>
          <w:lang w:val="es-AR"/>
        </w:rPr>
        <w:t>m</w:t>
      </w:r>
      <w:r w:rsidRPr="00FD2629">
        <w:rPr>
          <w:rFonts w:ascii="Arial" w:eastAsia="Arial" w:hAnsi="Arial" w:cs="Arial"/>
          <w:color w:val="002060"/>
          <w:spacing w:val="-1"/>
          <w:lang w:val="es-AR"/>
        </w:rPr>
        <w:t>e</w:t>
      </w:r>
      <w:r w:rsidRPr="00FD2629">
        <w:rPr>
          <w:rFonts w:ascii="Arial" w:eastAsia="Arial" w:hAnsi="Arial" w:cs="Arial"/>
          <w:color w:val="002060"/>
          <w:spacing w:val="1"/>
          <w:lang w:val="es-AR"/>
        </w:rPr>
        <w:t>nt</w:t>
      </w:r>
      <w:r w:rsidRPr="00FD2629">
        <w:rPr>
          <w:rFonts w:ascii="Arial" w:eastAsia="Arial" w:hAnsi="Arial" w:cs="Arial"/>
          <w:color w:val="002060"/>
          <w:spacing w:val="-1"/>
          <w:lang w:val="es-AR"/>
        </w:rPr>
        <w:t>a</w:t>
      </w:r>
      <w:r w:rsidRPr="00FD2629">
        <w:rPr>
          <w:rFonts w:ascii="Arial" w:eastAsia="Arial" w:hAnsi="Arial" w:cs="Arial"/>
          <w:color w:val="002060"/>
          <w:lang w:val="es-AR"/>
        </w:rPr>
        <w:t>r</w:t>
      </w:r>
      <w:r w:rsidRPr="00FD2629">
        <w:rPr>
          <w:rFonts w:ascii="Arial" w:eastAsia="Arial" w:hAnsi="Arial" w:cs="Arial"/>
          <w:color w:val="002060"/>
          <w:spacing w:val="1"/>
          <w:lang w:val="es-AR"/>
        </w:rPr>
        <w:t>i</w:t>
      </w:r>
      <w:r w:rsidRPr="00FD2629">
        <w:rPr>
          <w:rFonts w:ascii="Arial" w:eastAsia="Arial" w:hAnsi="Arial" w:cs="Arial"/>
          <w:color w:val="002060"/>
          <w:lang w:val="es-AR"/>
        </w:rPr>
        <w:t xml:space="preserve">o </w:t>
      </w:r>
      <w:r w:rsidRPr="00FD2629">
        <w:rPr>
          <w:rFonts w:ascii="Arial" w:eastAsia="Arial" w:hAnsi="Arial" w:cs="Arial"/>
          <w:color w:val="002060"/>
          <w:spacing w:val="1"/>
          <w:lang w:val="es-AR"/>
        </w:rPr>
        <w:t>de</w:t>
      </w:r>
      <w:r w:rsidRPr="00FD2629">
        <w:rPr>
          <w:rFonts w:ascii="Arial" w:eastAsia="Arial" w:hAnsi="Arial" w:cs="Arial"/>
          <w:color w:val="002060"/>
          <w:lang w:val="es-AR"/>
        </w:rPr>
        <w:t xml:space="preserve">l </w:t>
      </w:r>
      <w:r w:rsidRPr="00FD2629">
        <w:rPr>
          <w:rFonts w:ascii="Arial" w:eastAsia="Arial" w:hAnsi="Arial" w:cs="Arial"/>
          <w:color w:val="002060"/>
          <w:spacing w:val="1"/>
          <w:lang w:val="es-AR"/>
        </w:rPr>
        <w:t>p</w:t>
      </w:r>
      <w:r w:rsidRPr="00FD2629">
        <w:rPr>
          <w:rFonts w:ascii="Arial" w:eastAsia="Arial" w:hAnsi="Arial" w:cs="Arial"/>
          <w:color w:val="002060"/>
          <w:spacing w:val="-1"/>
          <w:lang w:val="es-AR"/>
        </w:rPr>
        <w:t>o</w:t>
      </w:r>
      <w:r w:rsidRPr="00FD2629">
        <w:rPr>
          <w:rFonts w:ascii="Arial" w:eastAsia="Arial" w:hAnsi="Arial" w:cs="Arial"/>
          <w:color w:val="002060"/>
          <w:spacing w:val="1"/>
          <w:lang w:val="es-AR"/>
        </w:rPr>
        <w:t>e</w:t>
      </w:r>
      <w:r w:rsidRPr="00FD2629">
        <w:rPr>
          <w:rFonts w:ascii="Arial" w:eastAsia="Arial" w:hAnsi="Arial" w:cs="Arial"/>
          <w:color w:val="002060"/>
          <w:lang w:val="es-AR"/>
        </w:rPr>
        <w:t xml:space="preserve">ma </w:t>
      </w:r>
      <w:r w:rsidRPr="00FD2629">
        <w:rPr>
          <w:rFonts w:ascii="Arial" w:eastAsia="Arial" w:hAnsi="Arial" w:cs="Arial"/>
          <w:color w:val="002060"/>
          <w:spacing w:val="-1"/>
          <w:lang w:val="es-AR"/>
        </w:rPr>
        <w:t>d</w:t>
      </w:r>
      <w:r w:rsidRPr="00FD2629">
        <w:rPr>
          <w:rFonts w:ascii="Arial" w:eastAsia="Arial" w:hAnsi="Arial" w:cs="Arial"/>
          <w:color w:val="002060"/>
          <w:spacing w:val="1"/>
          <w:lang w:val="es-AR"/>
        </w:rPr>
        <w:t>e</w:t>
      </w:r>
      <w:r w:rsidRPr="00FD2629">
        <w:rPr>
          <w:rFonts w:ascii="Arial" w:eastAsia="Arial" w:hAnsi="Arial" w:cs="Arial"/>
          <w:color w:val="002060"/>
          <w:lang w:val="es-AR"/>
        </w:rPr>
        <w:t xml:space="preserve">l </w:t>
      </w:r>
      <w:r w:rsidRPr="00FD2629">
        <w:rPr>
          <w:rFonts w:ascii="Arial" w:eastAsia="Arial" w:hAnsi="Arial" w:cs="Arial"/>
          <w:color w:val="002060"/>
          <w:spacing w:val="-1"/>
          <w:lang w:val="es-AR"/>
        </w:rPr>
        <w:t>U</w:t>
      </w:r>
      <w:r w:rsidRPr="00FD2629">
        <w:rPr>
          <w:rFonts w:ascii="Arial" w:eastAsia="Arial" w:hAnsi="Arial" w:cs="Arial"/>
          <w:color w:val="002060"/>
          <w:spacing w:val="1"/>
          <w:lang w:val="es-AR"/>
        </w:rPr>
        <w:t>ni</w:t>
      </w:r>
      <w:r w:rsidRPr="00FD2629">
        <w:rPr>
          <w:rFonts w:ascii="Arial" w:eastAsia="Arial" w:hAnsi="Arial" w:cs="Arial"/>
          <w:color w:val="002060"/>
          <w:lang w:val="es-AR"/>
        </w:rPr>
        <w:t>v</w:t>
      </w:r>
      <w:r w:rsidRPr="00FD2629">
        <w:rPr>
          <w:rFonts w:ascii="Arial" w:eastAsia="Arial" w:hAnsi="Arial" w:cs="Arial"/>
          <w:color w:val="002060"/>
          <w:spacing w:val="-1"/>
          <w:lang w:val="es-AR"/>
        </w:rPr>
        <w:t>e</w:t>
      </w:r>
      <w:r w:rsidRPr="00FD2629">
        <w:rPr>
          <w:rFonts w:ascii="Arial" w:eastAsia="Arial" w:hAnsi="Arial" w:cs="Arial"/>
          <w:color w:val="002060"/>
          <w:lang w:val="es-AR"/>
        </w:rPr>
        <w:t xml:space="preserve">rso </w:t>
      </w:r>
      <w:r w:rsidRPr="00FD2629">
        <w:rPr>
          <w:rFonts w:ascii="Arial" w:eastAsia="Arial" w:hAnsi="Arial" w:cs="Arial"/>
          <w:color w:val="002060"/>
          <w:spacing w:val="1"/>
          <w:lang w:val="es-AR"/>
        </w:rPr>
        <w:t>d</w:t>
      </w:r>
      <w:r w:rsidRPr="00FD2629">
        <w:rPr>
          <w:rFonts w:ascii="Arial" w:eastAsia="Arial" w:hAnsi="Arial" w:cs="Arial"/>
          <w:color w:val="002060"/>
          <w:lang w:val="es-AR"/>
        </w:rPr>
        <w:t xml:space="preserve">e  </w:t>
      </w:r>
      <w:r w:rsidRPr="00FD2629">
        <w:rPr>
          <w:rFonts w:ascii="Arial" w:eastAsia="Arial" w:hAnsi="Arial" w:cs="Arial"/>
          <w:color w:val="002060"/>
          <w:spacing w:val="1"/>
          <w:lang w:val="es-AR"/>
        </w:rPr>
        <w:t>Di</w:t>
      </w:r>
      <w:r w:rsidRPr="00FD2629">
        <w:rPr>
          <w:rFonts w:ascii="Arial" w:eastAsia="Arial" w:hAnsi="Arial" w:cs="Arial"/>
          <w:color w:val="002060"/>
          <w:spacing w:val="-1"/>
          <w:lang w:val="es-AR"/>
        </w:rPr>
        <w:t>o</w:t>
      </w:r>
      <w:r w:rsidRPr="00FD2629">
        <w:rPr>
          <w:rFonts w:ascii="Arial" w:eastAsia="Arial" w:hAnsi="Arial" w:cs="Arial"/>
          <w:color w:val="002060"/>
          <w:spacing w:val="1"/>
          <w:lang w:val="es-AR"/>
        </w:rPr>
        <w:t>ni</w:t>
      </w:r>
      <w:r w:rsidRPr="00FD2629">
        <w:rPr>
          <w:rFonts w:ascii="Arial" w:eastAsia="Arial" w:hAnsi="Arial" w:cs="Arial"/>
          <w:color w:val="002060"/>
          <w:lang w:val="es-AR"/>
        </w:rPr>
        <w:t>s</w:t>
      </w:r>
      <w:r w:rsidRPr="00FD2629">
        <w:rPr>
          <w:rFonts w:ascii="Arial" w:eastAsia="Arial" w:hAnsi="Arial" w:cs="Arial"/>
          <w:color w:val="002060"/>
          <w:spacing w:val="1"/>
          <w:lang w:val="es-AR"/>
        </w:rPr>
        <w:t>i</w:t>
      </w:r>
      <w:r w:rsidRPr="00FD2629">
        <w:rPr>
          <w:rFonts w:ascii="Arial" w:eastAsia="Arial" w:hAnsi="Arial" w:cs="Arial"/>
          <w:color w:val="002060"/>
          <w:lang w:val="es-AR"/>
        </w:rPr>
        <w:t>o  El P</w:t>
      </w:r>
      <w:r w:rsidRPr="00FD2629">
        <w:rPr>
          <w:rFonts w:ascii="Arial" w:eastAsia="Arial" w:hAnsi="Arial" w:cs="Arial"/>
          <w:color w:val="002060"/>
          <w:spacing w:val="-2"/>
          <w:lang w:val="es-AR"/>
        </w:rPr>
        <w:t>e</w:t>
      </w:r>
      <w:r w:rsidRPr="00FD2629">
        <w:rPr>
          <w:rFonts w:ascii="Arial" w:eastAsia="Arial" w:hAnsi="Arial" w:cs="Arial"/>
          <w:color w:val="002060"/>
          <w:lang w:val="es-AR"/>
        </w:rPr>
        <w:t>r</w:t>
      </w:r>
      <w:r w:rsidRPr="00FD2629">
        <w:rPr>
          <w:rFonts w:ascii="Arial" w:eastAsia="Arial" w:hAnsi="Arial" w:cs="Arial"/>
          <w:color w:val="002060"/>
          <w:spacing w:val="1"/>
          <w:lang w:val="es-AR"/>
        </w:rPr>
        <w:t>ieg</w:t>
      </w:r>
      <w:r w:rsidRPr="00FD2629">
        <w:rPr>
          <w:rFonts w:ascii="Arial" w:eastAsia="Arial" w:hAnsi="Arial" w:cs="Arial"/>
          <w:color w:val="002060"/>
          <w:spacing w:val="-1"/>
          <w:lang w:val="es-AR"/>
        </w:rPr>
        <w:t>e</w:t>
      </w:r>
      <w:r w:rsidRPr="00FD2629">
        <w:rPr>
          <w:rFonts w:ascii="Arial" w:eastAsia="Arial" w:hAnsi="Arial" w:cs="Arial"/>
          <w:color w:val="002060"/>
          <w:spacing w:val="1"/>
          <w:lang w:val="es-AR"/>
        </w:rPr>
        <w:t>t</w:t>
      </w:r>
      <w:r w:rsidRPr="00FD2629">
        <w:rPr>
          <w:rFonts w:ascii="Arial" w:eastAsia="Arial" w:hAnsi="Arial" w:cs="Arial"/>
          <w:color w:val="002060"/>
          <w:spacing w:val="-1"/>
          <w:lang w:val="es-AR"/>
        </w:rPr>
        <w:t>a</w:t>
      </w:r>
      <w:r w:rsidRPr="00FD2629">
        <w:rPr>
          <w:rFonts w:ascii="Arial" w:eastAsia="Arial" w:hAnsi="Arial" w:cs="Arial"/>
          <w:color w:val="002060"/>
          <w:lang w:val="es-AR"/>
        </w:rPr>
        <w:t>, E</w:t>
      </w:r>
      <w:r w:rsidRPr="00FD2629">
        <w:rPr>
          <w:rFonts w:ascii="Arial" w:eastAsia="Arial" w:hAnsi="Arial" w:cs="Arial"/>
          <w:color w:val="002060"/>
          <w:spacing w:val="-2"/>
          <w:lang w:val="es-AR"/>
        </w:rPr>
        <w:t>u</w:t>
      </w:r>
      <w:r w:rsidRPr="00FD2629">
        <w:rPr>
          <w:rFonts w:ascii="Arial" w:eastAsia="Arial" w:hAnsi="Arial" w:cs="Arial"/>
          <w:color w:val="002060"/>
          <w:lang w:val="es-AR"/>
        </w:rPr>
        <w:t>s</w:t>
      </w:r>
      <w:r w:rsidRPr="00FD2629">
        <w:rPr>
          <w:rFonts w:ascii="Arial" w:eastAsia="Arial" w:hAnsi="Arial" w:cs="Arial"/>
          <w:color w:val="002060"/>
          <w:spacing w:val="1"/>
          <w:lang w:val="es-AR"/>
        </w:rPr>
        <w:t>t</w:t>
      </w:r>
      <w:r w:rsidRPr="00FD2629">
        <w:rPr>
          <w:rFonts w:ascii="Arial" w:eastAsia="Arial" w:hAnsi="Arial" w:cs="Arial"/>
          <w:color w:val="002060"/>
          <w:spacing w:val="-1"/>
          <w:lang w:val="es-AR"/>
        </w:rPr>
        <w:t>a</w:t>
      </w:r>
      <w:r w:rsidRPr="00FD2629">
        <w:rPr>
          <w:rFonts w:ascii="Arial" w:eastAsia="Arial" w:hAnsi="Arial" w:cs="Arial"/>
          <w:color w:val="002060"/>
          <w:lang w:val="es-AR"/>
        </w:rPr>
        <w:t>c</w:t>
      </w:r>
      <w:r w:rsidRPr="00FD2629">
        <w:rPr>
          <w:rFonts w:ascii="Arial" w:eastAsia="Arial" w:hAnsi="Arial" w:cs="Arial"/>
          <w:color w:val="002060"/>
          <w:spacing w:val="1"/>
          <w:lang w:val="es-AR"/>
        </w:rPr>
        <w:t>i</w:t>
      </w:r>
      <w:r w:rsidRPr="00FD2629">
        <w:rPr>
          <w:rFonts w:ascii="Arial" w:eastAsia="Arial" w:hAnsi="Arial" w:cs="Arial"/>
          <w:color w:val="002060"/>
          <w:lang w:val="es-AR"/>
        </w:rPr>
        <w:t xml:space="preserve">o </w:t>
      </w:r>
      <w:r w:rsidRPr="00FD2629">
        <w:rPr>
          <w:rFonts w:ascii="Arial" w:eastAsia="Arial" w:hAnsi="Arial" w:cs="Arial"/>
          <w:color w:val="002060"/>
          <w:spacing w:val="-1"/>
          <w:lang w:val="es-AR"/>
        </w:rPr>
        <w:t>n</w:t>
      </w:r>
      <w:r w:rsidRPr="00FD2629">
        <w:rPr>
          <w:rFonts w:ascii="Arial" w:eastAsia="Arial" w:hAnsi="Arial" w:cs="Arial"/>
          <w:color w:val="002060"/>
          <w:spacing w:val="1"/>
          <w:lang w:val="es-AR"/>
        </w:rPr>
        <w:t>o</w:t>
      </w:r>
      <w:r w:rsidRPr="00FD2629">
        <w:rPr>
          <w:rFonts w:ascii="Arial" w:eastAsia="Arial" w:hAnsi="Arial" w:cs="Arial"/>
          <w:color w:val="002060"/>
          <w:lang w:val="es-AR"/>
        </w:rPr>
        <w:t>s r</w:t>
      </w:r>
      <w:r w:rsidRPr="00FD2629">
        <w:rPr>
          <w:rFonts w:ascii="Arial" w:eastAsia="Arial" w:hAnsi="Arial" w:cs="Arial"/>
          <w:color w:val="002060"/>
          <w:spacing w:val="1"/>
          <w:lang w:val="es-AR"/>
        </w:rPr>
        <w:t>e</w:t>
      </w:r>
      <w:r w:rsidRPr="00FD2629">
        <w:rPr>
          <w:rFonts w:ascii="Arial" w:eastAsia="Arial" w:hAnsi="Arial" w:cs="Arial"/>
          <w:color w:val="002060"/>
          <w:spacing w:val="-1"/>
          <w:lang w:val="es-AR"/>
        </w:rPr>
        <w:t>f</w:t>
      </w:r>
      <w:r w:rsidRPr="00FD2629">
        <w:rPr>
          <w:rFonts w:ascii="Arial" w:eastAsia="Arial" w:hAnsi="Arial" w:cs="Arial"/>
          <w:color w:val="002060"/>
          <w:spacing w:val="1"/>
          <w:lang w:val="es-AR"/>
        </w:rPr>
        <w:t>i</w:t>
      </w:r>
      <w:r w:rsidRPr="00FD2629">
        <w:rPr>
          <w:rFonts w:ascii="Arial" w:eastAsia="Arial" w:hAnsi="Arial" w:cs="Arial"/>
          <w:color w:val="002060"/>
          <w:spacing w:val="-1"/>
          <w:lang w:val="es-AR"/>
        </w:rPr>
        <w:t>e</w:t>
      </w:r>
      <w:r w:rsidRPr="00FD2629">
        <w:rPr>
          <w:rFonts w:ascii="Arial" w:eastAsia="Arial" w:hAnsi="Arial" w:cs="Arial"/>
          <w:color w:val="002060"/>
          <w:lang w:val="es-AR"/>
        </w:rPr>
        <w:t xml:space="preserve">re </w:t>
      </w:r>
      <w:r w:rsidRPr="00FD2629">
        <w:rPr>
          <w:rFonts w:ascii="Arial" w:eastAsia="Arial" w:hAnsi="Arial" w:cs="Arial"/>
          <w:color w:val="002060"/>
          <w:spacing w:val="1"/>
          <w:lang w:val="es-AR"/>
        </w:rPr>
        <w:t>qu</w:t>
      </w:r>
      <w:r w:rsidRPr="00FD2629">
        <w:rPr>
          <w:rFonts w:ascii="Arial" w:eastAsia="Arial" w:hAnsi="Arial" w:cs="Arial"/>
          <w:color w:val="002060"/>
          <w:lang w:val="es-AR"/>
        </w:rPr>
        <w:t>e Ses</w:t>
      </w:r>
      <w:r w:rsidRPr="00FD2629">
        <w:rPr>
          <w:rFonts w:ascii="Arial" w:eastAsia="Arial" w:hAnsi="Arial" w:cs="Arial"/>
          <w:color w:val="002060"/>
          <w:spacing w:val="-1"/>
          <w:lang w:val="es-AR"/>
        </w:rPr>
        <w:t>o</w:t>
      </w:r>
      <w:r w:rsidRPr="00FD2629">
        <w:rPr>
          <w:rFonts w:ascii="Arial" w:eastAsia="Arial" w:hAnsi="Arial" w:cs="Arial"/>
          <w:color w:val="002060"/>
          <w:lang w:val="es-AR"/>
        </w:rPr>
        <w:t>s</w:t>
      </w:r>
      <w:r w:rsidRPr="00FD2629">
        <w:rPr>
          <w:rFonts w:ascii="Arial" w:eastAsia="Arial" w:hAnsi="Arial" w:cs="Arial"/>
          <w:color w:val="002060"/>
          <w:spacing w:val="1"/>
          <w:lang w:val="es-AR"/>
        </w:rPr>
        <w:t>t</w:t>
      </w:r>
      <w:r w:rsidRPr="00FD2629">
        <w:rPr>
          <w:rFonts w:ascii="Arial" w:eastAsia="Arial" w:hAnsi="Arial" w:cs="Arial"/>
          <w:color w:val="002060"/>
          <w:lang w:val="es-AR"/>
        </w:rPr>
        <w:t>r</w:t>
      </w:r>
      <w:r w:rsidRPr="00FD2629">
        <w:rPr>
          <w:rFonts w:ascii="Arial" w:eastAsia="Arial" w:hAnsi="Arial" w:cs="Arial"/>
          <w:color w:val="002060"/>
          <w:spacing w:val="-1"/>
          <w:lang w:val="es-AR"/>
        </w:rPr>
        <w:t>i</w:t>
      </w:r>
      <w:r w:rsidRPr="00FD2629">
        <w:rPr>
          <w:rFonts w:ascii="Arial" w:eastAsia="Arial" w:hAnsi="Arial" w:cs="Arial"/>
          <w:color w:val="002060"/>
          <w:lang w:val="es-AR"/>
        </w:rPr>
        <w:t>s</w:t>
      </w:r>
      <w:r>
        <w:rPr>
          <w:rFonts w:ascii="Arial" w:eastAsia="Arial" w:hAnsi="Arial" w:cs="Arial"/>
          <w:color w:val="002060"/>
          <w:lang w:val="es-AR"/>
        </w:rPr>
        <w:t xml:space="preserve"> </w:t>
      </w:r>
      <w:r w:rsidRPr="00FD2629">
        <w:rPr>
          <w:rFonts w:ascii="Arial" w:eastAsia="Arial" w:hAnsi="Arial" w:cs="Arial"/>
          <w:color w:val="002060"/>
          <w:spacing w:val="1"/>
          <w:lang w:val="es-AR"/>
        </w:rPr>
        <w:t>di</w:t>
      </w:r>
      <w:r w:rsidRPr="00FD2629">
        <w:rPr>
          <w:rFonts w:ascii="Arial" w:eastAsia="Arial" w:hAnsi="Arial" w:cs="Arial"/>
          <w:color w:val="002060"/>
          <w:lang w:val="es-AR"/>
        </w:rPr>
        <w:t>o</w:t>
      </w:r>
      <w:r>
        <w:rPr>
          <w:rFonts w:ascii="Arial" w:eastAsia="Arial" w:hAnsi="Arial" w:cs="Arial"/>
          <w:color w:val="002060"/>
          <w:lang w:val="es-AR"/>
        </w:rPr>
        <w:t xml:space="preserve"> </w:t>
      </w:r>
      <w:r w:rsidRPr="00FD2629">
        <w:rPr>
          <w:rFonts w:ascii="Arial" w:eastAsia="Arial" w:hAnsi="Arial" w:cs="Arial"/>
          <w:color w:val="002060"/>
          <w:lang w:val="es-AR"/>
        </w:rPr>
        <w:t>a</w:t>
      </w:r>
      <w:r>
        <w:rPr>
          <w:rFonts w:ascii="Arial" w:eastAsia="Arial" w:hAnsi="Arial" w:cs="Arial"/>
          <w:color w:val="002060"/>
          <w:lang w:val="es-AR"/>
        </w:rPr>
        <w:t xml:space="preserve"> </w:t>
      </w:r>
      <w:r w:rsidRPr="00FD2629">
        <w:rPr>
          <w:rFonts w:ascii="Arial" w:eastAsia="Arial" w:hAnsi="Arial" w:cs="Arial"/>
          <w:color w:val="002060"/>
          <w:spacing w:val="-1"/>
          <w:lang w:val="es-AR"/>
        </w:rPr>
        <w:t>l</w:t>
      </w:r>
      <w:r w:rsidRPr="00FD2629">
        <w:rPr>
          <w:rFonts w:ascii="Arial" w:eastAsia="Arial" w:hAnsi="Arial" w:cs="Arial"/>
          <w:color w:val="002060"/>
          <w:spacing w:val="1"/>
          <w:lang w:val="es-AR"/>
        </w:rPr>
        <w:t>o</w:t>
      </w:r>
      <w:r w:rsidRPr="00FD2629">
        <w:rPr>
          <w:rFonts w:ascii="Arial" w:eastAsia="Arial" w:hAnsi="Arial" w:cs="Arial"/>
          <w:color w:val="002060"/>
          <w:lang w:val="es-AR"/>
        </w:rPr>
        <w:t>s</w:t>
      </w:r>
      <w:r>
        <w:rPr>
          <w:rFonts w:ascii="Arial" w:eastAsia="Arial" w:hAnsi="Arial" w:cs="Arial"/>
          <w:color w:val="002060"/>
          <w:lang w:val="es-AR"/>
        </w:rPr>
        <w:t xml:space="preserve"> </w:t>
      </w:r>
      <w:r w:rsidRPr="00FD2629">
        <w:rPr>
          <w:rFonts w:ascii="Arial" w:eastAsia="Arial" w:hAnsi="Arial" w:cs="Arial"/>
          <w:color w:val="002060"/>
          <w:spacing w:val="1"/>
          <w:lang w:val="es-AR"/>
        </w:rPr>
        <w:t>e</w:t>
      </w:r>
      <w:r w:rsidRPr="00FD2629">
        <w:rPr>
          <w:rFonts w:ascii="Arial" w:eastAsia="Arial" w:hAnsi="Arial" w:cs="Arial"/>
          <w:color w:val="002060"/>
          <w:spacing w:val="-1"/>
          <w:lang w:val="es-AR"/>
        </w:rPr>
        <w:t>g</w:t>
      </w:r>
      <w:r w:rsidRPr="00FD2629">
        <w:rPr>
          <w:rFonts w:ascii="Arial" w:eastAsia="Arial" w:hAnsi="Arial" w:cs="Arial"/>
          <w:color w:val="002060"/>
          <w:spacing w:val="1"/>
          <w:lang w:val="es-AR"/>
        </w:rPr>
        <w:t>ip</w:t>
      </w:r>
      <w:r w:rsidRPr="00FD2629">
        <w:rPr>
          <w:rFonts w:ascii="Arial" w:eastAsia="Arial" w:hAnsi="Arial" w:cs="Arial"/>
          <w:color w:val="002060"/>
          <w:lang w:val="es-AR"/>
        </w:rPr>
        <w:t>c</w:t>
      </w:r>
      <w:r w:rsidRPr="00FD2629">
        <w:rPr>
          <w:rFonts w:ascii="Arial" w:eastAsia="Arial" w:hAnsi="Arial" w:cs="Arial"/>
          <w:color w:val="002060"/>
          <w:spacing w:val="1"/>
          <w:lang w:val="es-AR"/>
        </w:rPr>
        <w:t>i</w:t>
      </w:r>
      <w:r w:rsidRPr="00FD2629">
        <w:rPr>
          <w:rFonts w:ascii="Arial" w:eastAsia="Arial" w:hAnsi="Arial" w:cs="Arial"/>
          <w:color w:val="002060"/>
          <w:spacing w:val="-1"/>
          <w:lang w:val="es-AR"/>
        </w:rPr>
        <w:t>o</w:t>
      </w:r>
      <w:r w:rsidRPr="00FD2629">
        <w:rPr>
          <w:rFonts w:ascii="Arial" w:eastAsia="Arial" w:hAnsi="Arial" w:cs="Arial"/>
          <w:color w:val="002060"/>
          <w:lang w:val="es-AR"/>
        </w:rPr>
        <w:t>s</w:t>
      </w:r>
      <w:r>
        <w:rPr>
          <w:rFonts w:ascii="Arial" w:eastAsia="Arial" w:hAnsi="Arial" w:cs="Arial"/>
          <w:color w:val="002060"/>
          <w:lang w:val="es-AR"/>
        </w:rPr>
        <w:t xml:space="preserve"> </w:t>
      </w:r>
      <w:r w:rsidRPr="00FD2629">
        <w:rPr>
          <w:rFonts w:ascii="Arial" w:eastAsia="Arial" w:hAnsi="Arial" w:cs="Arial"/>
          <w:color w:val="002060"/>
          <w:spacing w:val="-1"/>
          <w:lang w:val="es-AR"/>
        </w:rPr>
        <w:t>t</w:t>
      </w:r>
      <w:r w:rsidRPr="00FD2629">
        <w:rPr>
          <w:rFonts w:ascii="Arial" w:eastAsia="Arial" w:hAnsi="Arial" w:cs="Arial"/>
          <w:color w:val="002060"/>
          <w:spacing w:val="1"/>
          <w:lang w:val="es-AR"/>
        </w:rPr>
        <w:t>abl</w:t>
      </w:r>
      <w:r w:rsidRPr="00FD2629">
        <w:rPr>
          <w:rFonts w:ascii="Arial" w:eastAsia="Arial" w:hAnsi="Arial" w:cs="Arial"/>
          <w:color w:val="002060"/>
          <w:spacing w:val="-1"/>
          <w:lang w:val="es-AR"/>
        </w:rPr>
        <w:t>a</w:t>
      </w:r>
      <w:r w:rsidRPr="00FD2629">
        <w:rPr>
          <w:rFonts w:ascii="Arial" w:eastAsia="Arial" w:hAnsi="Arial" w:cs="Arial"/>
          <w:color w:val="002060"/>
          <w:lang w:val="es-AR"/>
        </w:rPr>
        <w:t>s</w:t>
      </w:r>
      <w:r>
        <w:rPr>
          <w:rFonts w:ascii="Arial" w:eastAsia="Arial" w:hAnsi="Arial" w:cs="Arial"/>
          <w:color w:val="002060"/>
          <w:lang w:val="es-AR"/>
        </w:rPr>
        <w:t xml:space="preserve"> </w:t>
      </w:r>
      <w:r w:rsidRPr="00FD2629">
        <w:rPr>
          <w:rFonts w:ascii="Arial" w:eastAsia="Arial" w:hAnsi="Arial" w:cs="Arial"/>
          <w:color w:val="002060"/>
          <w:spacing w:val="1"/>
          <w:lang w:val="es-AR"/>
        </w:rPr>
        <w:t>do</w:t>
      </w:r>
      <w:r w:rsidRPr="00FD2629">
        <w:rPr>
          <w:rFonts w:ascii="Arial" w:eastAsia="Arial" w:hAnsi="Arial" w:cs="Arial"/>
          <w:color w:val="002060"/>
          <w:spacing w:val="-1"/>
          <w:lang w:val="es-AR"/>
        </w:rPr>
        <w:t>n</w:t>
      </w:r>
      <w:r w:rsidRPr="00FD2629">
        <w:rPr>
          <w:rFonts w:ascii="Arial" w:eastAsia="Arial" w:hAnsi="Arial" w:cs="Arial"/>
          <w:color w:val="002060"/>
          <w:spacing w:val="1"/>
          <w:lang w:val="es-AR"/>
        </w:rPr>
        <w:t>d</w:t>
      </w:r>
      <w:r w:rsidRPr="00FD2629">
        <w:rPr>
          <w:rFonts w:ascii="Arial" w:eastAsia="Arial" w:hAnsi="Arial" w:cs="Arial"/>
          <w:color w:val="002060"/>
          <w:lang w:val="es-AR"/>
        </w:rPr>
        <w:t>e</w:t>
      </w:r>
      <w:r>
        <w:rPr>
          <w:rFonts w:ascii="Arial" w:eastAsia="Arial" w:hAnsi="Arial" w:cs="Arial"/>
          <w:color w:val="002060"/>
          <w:lang w:val="es-AR"/>
        </w:rPr>
        <w:t xml:space="preserve"> </w:t>
      </w:r>
      <w:r w:rsidRPr="00FD2629">
        <w:rPr>
          <w:rFonts w:ascii="Arial" w:eastAsia="Arial" w:hAnsi="Arial" w:cs="Arial"/>
          <w:color w:val="002060"/>
          <w:spacing w:val="1"/>
          <w:lang w:val="es-AR"/>
        </w:rPr>
        <w:t>e</w:t>
      </w:r>
      <w:r w:rsidRPr="00FD2629">
        <w:rPr>
          <w:rFonts w:ascii="Arial" w:eastAsia="Arial" w:hAnsi="Arial" w:cs="Arial"/>
          <w:color w:val="002060"/>
          <w:lang w:val="es-AR"/>
        </w:rPr>
        <w:t>s</w:t>
      </w:r>
      <w:r w:rsidRPr="00FD2629">
        <w:rPr>
          <w:rFonts w:ascii="Arial" w:eastAsia="Arial" w:hAnsi="Arial" w:cs="Arial"/>
          <w:color w:val="002060"/>
          <w:spacing w:val="-1"/>
          <w:lang w:val="es-AR"/>
        </w:rPr>
        <w:t>t</w:t>
      </w:r>
      <w:r w:rsidRPr="00FD2629">
        <w:rPr>
          <w:rFonts w:ascii="Arial" w:eastAsia="Arial" w:hAnsi="Arial" w:cs="Arial"/>
          <w:color w:val="002060"/>
          <w:spacing w:val="1"/>
          <w:lang w:val="es-AR"/>
        </w:rPr>
        <w:t>a</w:t>
      </w:r>
      <w:r w:rsidRPr="00FD2629">
        <w:rPr>
          <w:rFonts w:ascii="Arial" w:eastAsia="Arial" w:hAnsi="Arial" w:cs="Arial"/>
          <w:color w:val="002060"/>
          <w:spacing w:val="-1"/>
          <w:lang w:val="es-AR"/>
        </w:rPr>
        <w:t>b</w:t>
      </w:r>
      <w:r w:rsidRPr="00FD2629">
        <w:rPr>
          <w:rFonts w:ascii="Arial" w:eastAsia="Arial" w:hAnsi="Arial" w:cs="Arial"/>
          <w:color w:val="002060"/>
          <w:spacing w:val="1"/>
          <w:lang w:val="es-AR"/>
        </w:rPr>
        <w:t>a</w:t>
      </w:r>
      <w:r w:rsidRPr="00FD2629">
        <w:rPr>
          <w:rFonts w:ascii="Arial" w:eastAsia="Arial" w:hAnsi="Arial" w:cs="Arial"/>
          <w:color w:val="002060"/>
          <w:lang w:val="es-AR"/>
        </w:rPr>
        <w:t>n</w:t>
      </w:r>
      <w:r>
        <w:rPr>
          <w:rFonts w:ascii="Arial" w:eastAsia="Arial" w:hAnsi="Arial" w:cs="Arial"/>
          <w:color w:val="002060"/>
          <w:lang w:val="es-AR"/>
        </w:rPr>
        <w:t xml:space="preserve"> </w:t>
      </w:r>
      <w:r w:rsidRPr="00FD2629">
        <w:rPr>
          <w:rFonts w:ascii="Arial" w:eastAsia="Arial" w:hAnsi="Arial" w:cs="Arial"/>
          <w:color w:val="002060"/>
          <w:lang w:val="es-AR"/>
        </w:rPr>
        <w:t>r</w:t>
      </w:r>
      <w:r w:rsidRPr="00FD2629">
        <w:rPr>
          <w:rFonts w:ascii="Arial" w:eastAsia="Arial" w:hAnsi="Arial" w:cs="Arial"/>
          <w:color w:val="002060"/>
          <w:spacing w:val="-1"/>
          <w:lang w:val="es-AR"/>
        </w:rPr>
        <w:t>e</w:t>
      </w:r>
      <w:r w:rsidRPr="00FD2629">
        <w:rPr>
          <w:rFonts w:ascii="Arial" w:eastAsia="Arial" w:hAnsi="Arial" w:cs="Arial"/>
          <w:color w:val="002060"/>
          <w:spacing w:val="1"/>
          <w:lang w:val="es-AR"/>
        </w:rPr>
        <w:t>p</w:t>
      </w:r>
      <w:r w:rsidRPr="00FD2629">
        <w:rPr>
          <w:rFonts w:ascii="Arial" w:eastAsia="Arial" w:hAnsi="Arial" w:cs="Arial"/>
          <w:color w:val="002060"/>
          <w:lang w:val="es-AR"/>
        </w:rPr>
        <w:t>r</w:t>
      </w:r>
      <w:r w:rsidRPr="00FD2629">
        <w:rPr>
          <w:rFonts w:ascii="Arial" w:eastAsia="Arial" w:hAnsi="Arial" w:cs="Arial"/>
          <w:color w:val="002060"/>
          <w:spacing w:val="1"/>
          <w:lang w:val="es-AR"/>
        </w:rPr>
        <w:t>e</w:t>
      </w:r>
      <w:r w:rsidRPr="00FD2629">
        <w:rPr>
          <w:rFonts w:ascii="Arial" w:eastAsia="Arial" w:hAnsi="Arial" w:cs="Arial"/>
          <w:color w:val="002060"/>
          <w:lang w:val="es-AR"/>
        </w:rPr>
        <w:t>s</w:t>
      </w:r>
      <w:r w:rsidRPr="00FD2629">
        <w:rPr>
          <w:rFonts w:ascii="Arial" w:eastAsia="Arial" w:hAnsi="Arial" w:cs="Arial"/>
          <w:color w:val="002060"/>
          <w:spacing w:val="1"/>
          <w:lang w:val="es-AR"/>
        </w:rPr>
        <w:t>e</w:t>
      </w:r>
      <w:r w:rsidRPr="00FD2629">
        <w:rPr>
          <w:rFonts w:ascii="Arial" w:eastAsia="Arial" w:hAnsi="Arial" w:cs="Arial"/>
          <w:color w:val="002060"/>
          <w:spacing w:val="-1"/>
          <w:lang w:val="es-AR"/>
        </w:rPr>
        <w:t>n</w:t>
      </w:r>
      <w:r w:rsidRPr="00FD2629">
        <w:rPr>
          <w:rFonts w:ascii="Arial" w:eastAsia="Arial" w:hAnsi="Arial" w:cs="Arial"/>
          <w:color w:val="002060"/>
          <w:spacing w:val="1"/>
          <w:lang w:val="es-AR"/>
        </w:rPr>
        <w:t>ta</w:t>
      </w:r>
      <w:r w:rsidRPr="00FD2629">
        <w:rPr>
          <w:rFonts w:ascii="Arial" w:eastAsia="Arial" w:hAnsi="Arial" w:cs="Arial"/>
          <w:color w:val="002060"/>
          <w:spacing w:val="-1"/>
          <w:lang w:val="es-AR"/>
        </w:rPr>
        <w:t>d</w:t>
      </w:r>
      <w:r w:rsidRPr="00FD2629">
        <w:rPr>
          <w:rFonts w:ascii="Arial" w:eastAsia="Arial" w:hAnsi="Arial" w:cs="Arial"/>
          <w:color w:val="002060"/>
          <w:spacing w:val="1"/>
          <w:lang w:val="es-AR"/>
        </w:rPr>
        <w:t>o</w:t>
      </w:r>
      <w:r w:rsidRPr="00FD2629">
        <w:rPr>
          <w:rFonts w:ascii="Arial" w:eastAsia="Arial" w:hAnsi="Arial" w:cs="Arial"/>
          <w:color w:val="002060"/>
          <w:lang w:val="es-AR"/>
        </w:rPr>
        <w:t>s</w:t>
      </w:r>
      <w:r>
        <w:rPr>
          <w:rFonts w:ascii="Arial" w:eastAsia="Arial" w:hAnsi="Arial" w:cs="Arial"/>
          <w:color w:val="002060"/>
          <w:lang w:val="es-AR"/>
        </w:rPr>
        <w:t xml:space="preserve"> </w:t>
      </w:r>
      <w:r w:rsidRPr="00FD2629">
        <w:rPr>
          <w:rFonts w:ascii="Arial" w:eastAsia="Arial" w:hAnsi="Arial" w:cs="Arial"/>
          <w:color w:val="002060"/>
          <w:lang w:val="es-AR"/>
        </w:rPr>
        <w:t>s</w:t>
      </w:r>
      <w:r w:rsidRPr="00FD2629">
        <w:rPr>
          <w:rFonts w:ascii="Arial" w:eastAsia="Arial" w:hAnsi="Arial" w:cs="Arial"/>
          <w:color w:val="002060"/>
          <w:spacing w:val="1"/>
          <w:lang w:val="es-AR"/>
        </w:rPr>
        <w:t>u</w:t>
      </w:r>
      <w:r w:rsidRPr="00FD2629">
        <w:rPr>
          <w:rFonts w:ascii="Arial" w:eastAsia="Arial" w:hAnsi="Arial" w:cs="Arial"/>
          <w:color w:val="002060"/>
          <w:lang w:val="es-AR"/>
        </w:rPr>
        <w:t>s v</w:t>
      </w:r>
      <w:r w:rsidRPr="00FD2629">
        <w:rPr>
          <w:rFonts w:ascii="Arial" w:eastAsia="Arial" w:hAnsi="Arial" w:cs="Arial"/>
          <w:color w:val="002060"/>
          <w:spacing w:val="1"/>
          <w:lang w:val="es-AR"/>
        </w:rPr>
        <w:t>iaj</w:t>
      </w:r>
      <w:r w:rsidRPr="00FD2629">
        <w:rPr>
          <w:rFonts w:ascii="Arial" w:eastAsia="Arial" w:hAnsi="Arial" w:cs="Arial"/>
          <w:color w:val="002060"/>
          <w:spacing w:val="-1"/>
          <w:lang w:val="es-AR"/>
        </w:rPr>
        <w:t>e</w:t>
      </w:r>
      <w:r w:rsidRPr="00FD2629">
        <w:rPr>
          <w:rFonts w:ascii="Arial" w:eastAsia="Arial" w:hAnsi="Arial" w:cs="Arial"/>
          <w:color w:val="002060"/>
          <w:lang w:val="es-AR"/>
        </w:rPr>
        <w:t xml:space="preserve">s; </w:t>
      </w:r>
      <w:r w:rsidRPr="00FD2629">
        <w:rPr>
          <w:rFonts w:ascii="Arial" w:eastAsia="Arial" w:hAnsi="Arial" w:cs="Arial"/>
          <w:color w:val="002060"/>
          <w:spacing w:val="1"/>
          <w:lang w:val="es-AR"/>
        </w:rPr>
        <w:t>t</w:t>
      </w:r>
      <w:r w:rsidRPr="00FD2629">
        <w:rPr>
          <w:rFonts w:ascii="Arial" w:eastAsia="Arial" w:hAnsi="Arial" w:cs="Arial"/>
          <w:color w:val="002060"/>
          <w:spacing w:val="-1"/>
          <w:lang w:val="es-AR"/>
        </w:rPr>
        <w:t>a</w:t>
      </w:r>
      <w:r w:rsidRPr="00FD2629">
        <w:rPr>
          <w:rFonts w:ascii="Arial" w:eastAsia="Arial" w:hAnsi="Arial" w:cs="Arial"/>
          <w:color w:val="002060"/>
          <w:lang w:val="es-AR"/>
        </w:rPr>
        <w:t>m</w:t>
      </w:r>
      <w:r w:rsidRPr="00FD2629">
        <w:rPr>
          <w:rFonts w:ascii="Arial" w:eastAsia="Arial" w:hAnsi="Arial" w:cs="Arial"/>
          <w:color w:val="002060"/>
          <w:spacing w:val="1"/>
          <w:lang w:val="es-AR"/>
        </w:rPr>
        <w:t>b</w:t>
      </w:r>
      <w:r w:rsidRPr="00FD2629">
        <w:rPr>
          <w:rFonts w:ascii="Arial" w:eastAsia="Arial" w:hAnsi="Arial" w:cs="Arial"/>
          <w:color w:val="002060"/>
          <w:spacing w:val="-1"/>
          <w:lang w:val="es-AR"/>
        </w:rPr>
        <w:t>i</w:t>
      </w:r>
      <w:r w:rsidRPr="00FD2629">
        <w:rPr>
          <w:rFonts w:ascii="Arial" w:eastAsia="Arial" w:hAnsi="Arial" w:cs="Arial"/>
          <w:color w:val="002060"/>
          <w:spacing w:val="1"/>
          <w:lang w:val="es-AR"/>
        </w:rPr>
        <w:t>é</w:t>
      </w:r>
      <w:r w:rsidRPr="00FD2629">
        <w:rPr>
          <w:rFonts w:ascii="Arial" w:eastAsia="Arial" w:hAnsi="Arial" w:cs="Arial"/>
          <w:color w:val="002060"/>
          <w:lang w:val="es-AR"/>
        </w:rPr>
        <w:t>n</w:t>
      </w:r>
      <w:r>
        <w:rPr>
          <w:rFonts w:ascii="Arial" w:eastAsia="Arial" w:hAnsi="Arial" w:cs="Arial"/>
          <w:color w:val="002060"/>
          <w:lang w:val="es-AR"/>
        </w:rPr>
        <w:t xml:space="preserve"> </w:t>
      </w:r>
      <w:r w:rsidRPr="00FD2629">
        <w:rPr>
          <w:rFonts w:ascii="Arial" w:eastAsia="Arial" w:hAnsi="Arial" w:cs="Arial"/>
          <w:color w:val="002060"/>
          <w:lang w:val="es-AR"/>
        </w:rPr>
        <w:t>c</w:t>
      </w:r>
      <w:r w:rsidRPr="00FD2629">
        <w:rPr>
          <w:rFonts w:ascii="Arial" w:eastAsia="Arial" w:hAnsi="Arial" w:cs="Arial"/>
          <w:color w:val="002060"/>
          <w:spacing w:val="-1"/>
          <w:lang w:val="es-AR"/>
        </w:rPr>
        <w:t>o</w:t>
      </w:r>
      <w:r w:rsidRPr="00FD2629">
        <w:rPr>
          <w:rFonts w:ascii="Arial" w:eastAsia="Arial" w:hAnsi="Arial" w:cs="Arial"/>
          <w:color w:val="002060"/>
          <w:spacing w:val="1"/>
          <w:lang w:val="es-AR"/>
        </w:rPr>
        <w:t>no</w:t>
      </w:r>
      <w:r w:rsidRPr="00FD2629">
        <w:rPr>
          <w:rFonts w:ascii="Arial" w:eastAsia="Arial" w:hAnsi="Arial" w:cs="Arial"/>
          <w:color w:val="002060"/>
          <w:lang w:val="es-AR"/>
        </w:rPr>
        <w:t>c</w:t>
      </w:r>
      <w:r w:rsidRPr="00FD2629">
        <w:rPr>
          <w:rFonts w:ascii="Arial" w:eastAsia="Arial" w:hAnsi="Arial" w:cs="Arial"/>
          <w:color w:val="002060"/>
          <w:spacing w:val="1"/>
          <w:lang w:val="es-AR"/>
        </w:rPr>
        <w:t>e</w:t>
      </w:r>
      <w:r w:rsidRPr="00FD2629">
        <w:rPr>
          <w:rFonts w:ascii="Arial" w:eastAsia="Arial" w:hAnsi="Arial" w:cs="Arial"/>
          <w:color w:val="002060"/>
          <w:lang w:val="es-AR"/>
        </w:rPr>
        <w:t>m</w:t>
      </w:r>
      <w:r w:rsidRPr="00FD2629">
        <w:rPr>
          <w:rFonts w:ascii="Arial" w:eastAsia="Arial" w:hAnsi="Arial" w:cs="Arial"/>
          <w:color w:val="002060"/>
          <w:spacing w:val="-1"/>
          <w:lang w:val="es-AR"/>
        </w:rPr>
        <w:t>o</w:t>
      </w:r>
      <w:r w:rsidRPr="00FD2629">
        <w:rPr>
          <w:rFonts w:ascii="Arial" w:eastAsia="Arial" w:hAnsi="Arial" w:cs="Arial"/>
          <w:color w:val="002060"/>
          <w:lang w:val="es-AR"/>
        </w:rPr>
        <w:t>s</w:t>
      </w:r>
      <w:r>
        <w:rPr>
          <w:rFonts w:ascii="Arial" w:eastAsia="Arial" w:hAnsi="Arial" w:cs="Arial"/>
          <w:color w:val="002060"/>
          <w:lang w:val="es-AR"/>
        </w:rPr>
        <w:t xml:space="preserve"> </w:t>
      </w:r>
      <w:r w:rsidRPr="00FD2629">
        <w:rPr>
          <w:rFonts w:ascii="Arial" w:eastAsia="Arial" w:hAnsi="Arial" w:cs="Arial"/>
          <w:color w:val="002060"/>
          <w:spacing w:val="1"/>
          <w:lang w:val="es-AR"/>
        </w:rPr>
        <w:t>la</w:t>
      </w:r>
      <w:r w:rsidRPr="00FD2629">
        <w:rPr>
          <w:rFonts w:ascii="Arial" w:eastAsia="Arial" w:hAnsi="Arial" w:cs="Arial"/>
          <w:color w:val="002060"/>
          <w:lang w:val="es-AR"/>
        </w:rPr>
        <w:t xml:space="preserve">s </w:t>
      </w:r>
      <w:r w:rsidRPr="00FD2629">
        <w:rPr>
          <w:rFonts w:ascii="Arial" w:eastAsia="Arial" w:hAnsi="Arial" w:cs="Arial"/>
          <w:color w:val="002060"/>
          <w:spacing w:val="1"/>
          <w:lang w:val="es-AR"/>
        </w:rPr>
        <w:t>in</w:t>
      </w:r>
      <w:r w:rsidRPr="00FD2629">
        <w:rPr>
          <w:rFonts w:ascii="Arial" w:eastAsia="Arial" w:hAnsi="Arial" w:cs="Arial"/>
          <w:color w:val="002060"/>
          <w:lang w:val="es-AR"/>
        </w:rPr>
        <w:t>scr</w:t>
      </w:r>
      <w:r w:rsidRPr="00FD2629">
        <w:rPr>
          <w:rFonts w:ascii="Arial" w:eastAsia="Arial" w:hAnsi="Arial" w:cs="Arial"/>
          <w:color w:val="002060"/>
          <w:spacing w:val="1"/>
          <w:lang w:val="es-AR"/>
        </w:rPr>
        <w:t>i</w:t>
      </w:r>
      <w:r w:rsidRPr="00FD2629">
        <w:rPr>
          <w:rFonts w:ascii="Arial" w:eastAsia="Arial" w:hAnsi="Arial" w:cs="Arial"/>
          <w:color w:val="002060"/>
          <w:spacing w:val="-1"/>
          <w:lang w:val="es-AR"/>
        </w:rPr>
        <w:t>p</w:t>
      </w:r>
      <w:r w:rsidRPr="00FD2629">
        <w:rPr>
          <w:rFonts w:ascii="Arial" w:eastAsia="Arial" w:hAnsi="Arial" w:cs="Arial"/>
          <w:color w:val="002060"/>
          <w:lang w:val="es-AR"/>
        </w:rPr>
        <w:t>c</w:t>
      </w:r>
      <w:r w:rsidRPr="00FD2629">
        <w:rPr>
          <w:rFonts w:ascii="Arial" w:eastAsia="Arial" w:hAnsi="Arial" w:cs="Arial"/>
          <w:color w:val="002060"/>
          <w:spacing w:val="1"/>
          <w:lang w:val="es-AR"/>
        </w:rPr>
        <w:t>io</w:t>
      </w:r>
      <w:r w:rsidRPr="00FD2629">
        <w:rPr>
          <w:rFonts w:ascii="Arial" w:eastAsia="Arial" w:hAnsi="Arial" w:cs="Arial"/>
          <w:color w:val="002060"/>
          <w:spacing w:val="-1"/>
          <w:lang w:val="es-AR"/>
        </w:rPr>
        <w:t>n</w:t>
      </w:r>
      <w:r w:rsidRPr="00FD2629">
        <w:rPr>
          <w:rFonts w:ascii="Arial" w:eastAsia="Arial" w:hAnsi="Arial" w:cs="Arial"/>
          <w:color w:val="002060"/>
          <w:spacing w:val="1"/>
          <w:lang w:val="es-AR"/>
        </w:rPr>
        <w:t>e</w:t>
      </w:r>
      <w:r w:rsidRPr="00FD2629">
        <w:rPr>
          <w:rFonts w:ascii="Arial" w:eastAsia="Arial" w:hAnsi="Arial" w:cs="Arial"/>
          <w:color w:val="002060"/>
          <w:lang w:val="es-AR"/>
        </w:rPr>
        <w:t>s</w:t>
      </w:r>
      <w:r>
        <w:rPr>
          <w:rFonts w:ascii="Arial" w:eastAsia="Arial" w:hAnsi="Arial" w:cs="Arial"/>
          <w:color w:val="002060"/>
          <w:lang w:val="es-AR"/>
        </w:rPr>
        <w:t xml:space="preserve"> </w:t>
      </w:r>
      <w:r w:rsidRPr="00FD2629">
        <w:rPr>
          <w:rFonts w:ascii="Arial" w:eastAsia="Arial" w:hAnsi="Arial" w:cs="Arial"/>
          <w:color w:val="002060"/>
          <w:spacing w:val="1"/>
          <w:lang w:val="es-AR"/>
        </w:rPr>
        <w:t>ge</w:t>
      </w:r>
      <w:r w:rsidRPr="00FD2629">
        <w:rPr>
          <w:rFonts w:ascii="Arial" w:eastAsia="Arial" w:hAnsi="Arial" w:cs="Arial"/>
          <w:color w:val="002060"/>
          <w:spacing w:val="-1"/>
          <w:lang w:val="es-AR"/>
        </w:rPr>
        <w:t>o</w:t>
      </w:r>
      <w:r w:rsidRPr="00FD2629">
        <w:rPr>
          <w:rFonts w:ascii="Arial" w:eastAsia="Arial" w:hAnsi="Arial" w:cs="Arial"/>
          <w:color w:val="002060"/>
          <w:spacing w:val="1"/>
          <w:lang w:val="es-AR"/>
        </w:rPr>
        <w:t>g</w:t>
      </w:r>
      <w:r w:rsidRPr="00FD2629">
        <w:rPr>
          <w:rFonts w:ascii="Arial" w:eastAsia="Arial" w:hAnsi="Arial" w:cs="Arial"/>
          <w:color w:val="002060"/>
          <w:lang w:val="es-AR"/>
        </w:rPr>
        <w:t>r</w:t>
      </w:r>
      <w:r w:rsidRPr="00FD2629">
        <w:rPr>
          <w:rFonts w:ascii="Arial" w:eastAsia="Arial" w:hAnsi="Arial" w:cs="Arial"/>
          <w:color w:val="002060"/>
          <w:spacing w:val="1"/>
          <w:lang w:val="es-AR"/>
        </w:rPr>
        <w:t>á</w:t>
      </w:r>
      <w:r w:rsidRPr="00FD2629">
        <w:rPr>
          <w:rFonts w:ascii="Arial" w:eastAsia="Arial" w:hAnsi="Arial" w:cs="Arial"/>
          <w:color w:val="002060"/>
          <w:spacing w:val="-1"/>
          <w:lang w:val="es-AR"/>
        </w:rPr>
        <w:t>f</w:t>
      </w:r>
      <w:r w:rsidRPr="00FD2629">
        <w:rPr>
          <w:rFonts w:ascii="Arial" w:eastAsia="Arial" w:hAnsi="Arial" w:cs="Arial"/>
          <w:color w:val="002060"/>
          <w:spacing w:val="1"/>
          <w:lang w:val="es-AR"/>
        </w:rPr>
        <w:t>i</w:t>
      </w:r>
      <w:r w:rsidRPr="00FD2629">
        <w:rPr>
          <w:rFonts w:ascii="Arial" w:eastAsia="Arial" w:hAnsi="Arial" w:cs="Arial"/>
          <w:color w:val="002060"/>
          <w:lang w:val="es-AR"/>
        </w:rPr>
        <w:t>c</w:t>
      </w:r>
      <w:r w:rsidRPr="00FD2629">
        <w:rPr>
          <w:rFonts w:ascii="Arial" w:eastAsia="Arial" w:hAnsi="Arial" w:cs="Arial"/>
          <w:color w:val="002060"/>
          <w:spacing w:val="1"/>
          <w:lang w:val="es-AR"/>
        </w:rPr>
        <w:t>a</w:t>
      </w:r>
      <w:r w:rsidRPr="00FD2629">
        <w:rPr>
          <w:rFonts w:ascii="Arial" w:eastAsia="Arial" w:hAnsi="Arial" w:cs="Arial"/>
          <w:color w:val="002060"/>
          <w:lang w:val="es-AR"/>
        </w:rPr>
        <w:t xml:space="preserve">s </w:t>
      </w:r>
      <w:r w:rsidRPr="00FD2629">
        <w:rPr>
          <w:rFonts w:ascii="Arial" w:eastAsia="Arial" w:hAnsi="Arial" w:cs="Arial"/>
          <w:color w:val="002060"/>
          <w:spacing w:val="1"/>
          <w:lang w:val="es-AR"/>
        </w:rPr>
        <w:t>en</w:t>
      </w:r>
      <w:r w:rsidRPr="00FD2629">
        <w:rPr>
          <w:rFonts w:ascii="Arial" w:eastAsia="Arial" w:hAnsi="Arial" w:cs="Arial"/>
          <w:color w:val="002060"/>
          <w:lang w:val="es-AR"/>
        </w:rPr>
        <w:t>c</w:t>
      </w:r>
      <w:r w:rsidRPr="00FD2629">
        <w:rPr>
          <w:rFonts w:ascii="Arial" w:eastAsia="Arial" w:hAnsi="Arial" w:cs="Arial"/>
          <w:color w:val="002060"/>
          <w:spacing w:val="1"/>
          <w:lang w:val="es-AR"/>
        </w:rPr>
        <w:t>o</w:t>
      </w:r>
      <w:r w:rsidRPr="00FD2629">
        <w:rPr>
          <w:rFonts w:ascii="Arial" w:eastAsia="Arial" w:hAnsi="Arial" w:cs="Arial"/>
          <w:color w:val="002060"/>
          <w:spacing w:val="-1"/>
          <w:lang w:val="es-AR"/>
        </w:rPr>
        <w:t>n</w:t>
      </w:r>
      <w:r w:rsidRPr="00FD2629">
        <w:rPr>
          <w:rFonts w:ascii="Arial" w:eastAsia="Arial" w:hAnsi="Arial" w:cs="Arial"/>
          <w:color w:val="002060"/>
          <w:spacing w:val="1"/>
          <w:lang w:val="es-AR"/>
        </w:rPr>
        <w:t>t</w:t>
      </w:r>
      <w:r w:rsidRPr="00FD2629">
        <w:rPr>
          <w:rFonts w:ascii="Arial" w:eastAsia="Arial" w:hAnsi="Arial" w:cs="Arial"/>
          <w:color w:val="002060"/>
          <w:lang w:val="es-AR"/>
        </w:rPr>
        <w:t>r</w:t>
      </w:r>
      <w:r w:rsidRPr="00FD2629">
        <w:rPr>
          <w:rFonts w:ascii="Arial" w:eastAsia="Arial" w:hAnsi="Arial" w:cs="Arial"/>
          <w:color w:val="002060"/>
          <w:spacing w:val="-1"/>
          <w:lang w:val="es-AR"/>
        </w:rPr>
        <w:t>a</w:t>
      </w:r>
      <w:r w:rsidRPr="00FD2629">
        <w:rPr>
          <w:rFonts w:ascii="Arial" w:eastAsia="Arial" w:hAnsi="Arial" w:cs="Arial"/>
          <w:color w:val="002060"/>
          <w:spacing w:val="1"/>
          <w:lang w:val="es-AR"/>
        </w:rPr>
        <w:t>da</w:t>
      </w:r>
      <w:r w:rsidRPr="00FD2629">
        <w:rPr>
          <w:rFonts w:ascii="Arial" w:eastAsia="Arial" w:hAnsi="Arial" w:cs="Arial"/>
          <w:color w:val="002060"/>
          <w:lang w:val="es-AR"/>
        </w:rPr>
        <w:t>s</w:t>
      </w:r>
      <w:r>
        <w:rPr>
          <w:rFonts w:ascii="Arial" w:eastAsia="Arial" w:hAnsi="Arial" w:cs="Arial"/>
          <w:color w:val="002060"/>
          <w:lang w:val="es-AR"/>
        </w:rPr>
        <w:t xml:space="preserve"> </w:t>
      </w:r>
      <w:r w:rsidRPr="00FD2629">
        <w:rPr>
          <w:rFonts w:ascii="Arial" w:eastAsia="Arial" w:hAnsi="Arial" w:cs="Arial"/>
          <w:color w:val="002060"/>
          <w:spacing w:val="1"/>
          <w:lang w:val="es-AR"/>
        </w:rPr>
        <w:t>e</w:t>
      </w:r>
      <w:r w:rsidRPr="00FD2629">
        <w:rPr>
          <w:rFonts w:ascii="Arial" w:eastAsia="Arial" w:hAnsi="Arial" w:cs="Arial"/>
          <w:color w:val="002060"/>
          <w:lang w:val="es-AR"/>
        </w:rPr>
        <w:t xml:space="preserve">n </w:t>
      </w:r>
      <w:r w:rsidRPr="00FD2629">
        <w:rPr>
          <w:rFonts w:ascii="Arial" w:eastAsia="Arial" w:hAnsi="Arial" w:cs="Arial"/>
          <w:color w:val="002060"/>
          <w:spacing w:val="1"/>
          <w:lang w:val="es-AR"/>
        </w:rPr>
        <w:t>l</w:t>
      </w:r>
      <w:r w:rsidRPr="00FD2629">
        <w:rPr>
          <w:rFonts w:ascii="Arial" w:eastAsia="Arial" w:hAnsi="Arial" w:cs="Arial"/>
          <w:color w:val="002060"/>
          <w:lang w:val="es-AR"/>
        </w:rPr>
        <w:t>a r</w:t>
      </w:r>
      <w:r w:rsidRPr="00FD2629">
        <w:rPr>
          <w:rFonts w:ascii="Arial" w:eastAsia="Arial" w:hAnsi="Arial" w:cs="Arial"/>
          <w:color w:val="002060"/>
          <w:spacing w:val="1"/>
          <w:lang w:val="es-AR"/>
        </w:rPr>
        <w:t>uin</w:t>
      </w:r>
      <w:r w:rsidRPr="00FD2629">
        <w:rPr>
          <w:rFonts w:ascii="Arial" w:eastAsia="Arial" w:hAnsi="Arial" w:cs="Arial"/>
          <w:color w:val="002060"/>
          <w:spacing w:val="-1"/>
          <w:lang w:val="es-AR"/>
        </w:rPr>
        <w:t>a</w:t>
      </w:r>
      <w:r w:rsidRPr="00FD2629">
        <w:rPr>
          <w:rFonts w:ascii="Arial" w:eastAsia="Arial" w:hAnsi="Arial" w:cs="Arial"/>
          <w:color w:val="002060"/>
          <w:lang w:val="es-AR"/>
        </w:rPr>
        <w:t>s</w:t>
      </w:r>
      <w:r>
        <w:rPr>
          <w:rFonts w:ascii="Arial" w:eastAsia="Arial" w:hAnsi="Arial" w:cs="Arial"/>
          <w:color w:val="002060"/>
          <w:lang w:val="es-AR"/>
        </w:rPr>
        <w:t xml:space="preserve"> </w:t>
      </w:r>
      <w:r w:rsidRPr="00FD2629">
        <w:rPr>
          <w:rFonts w:ascii="Arial" w:eastAsia="Arial" w:hAnsi="Arial" w:cs="Arial"/>
          <w:color w:val="002060"/>
          <w:spacing w:val="1"/>
          <w:lang w:val="es-AR"/>
        </w:rPr>
        <w:t>d</w:t>
      </w:r>
      <w:r w:rsidRPr="00FD2629">
        <w:rPr>
          <w:rFonts w:ascii="Arial" w:eastAsia="Arial" w:hAnsi="Arial" w:cs="Arial"/>
          <w:color w:val="002060"/>
          <w:lang w:val="es-AR"/>
        </w:rPr>
        <w:t xml:space="preserve">e </w:t>
      </w:r>
      <w:r w:rsidRPr="00FD2629">
        <w:rPr>
          <w:rFonts w:ascii="Arial" w:eastAsia="Arial" w:hAnsi="Arial" w:cs="Arial"/>
          <w:color w:val="002060"/>
          <w:spacing w:val="1"/>
          <w:lang w:val="es-AR"/>
        </w:rPr>
        <w:t>T</w:t>
      </w:r>
      <w:r w:rsidRPr="00FD2629">
        <w:rPr>
          <w:rFonts w:ascii="Arial" w:eastAsia="Arial" w:hAnsi="Arial" w:cs="Arial"/>
          <w:color w:val="002060"/>
          <w:spacing w:val="-1"/>
          <w:lang w:val="es-AR"/>
        </w:rPr>
        <w:t>h</w:t>
      </w:r>
      <w:r w:rsidRPr="00FD2629">
        <w:rPr>
          <w:rFonts w:ascii="Arial" w:eastAsia="Arial" w:hAnsi="Arial" w:cs="Arial"/>
          <w:color w:val="002060"/>
          <w:spacing w:val="1"/>
          <w:lang w:val="es-AR"/>
        </w:rPr>
        <w:t>e</w:t>
      </w:r>
      <w:r w:rsidRPr="00FD2629">
        <w:rPr>
          <w:rFonts w:ascii="Arial" w:eastAsia="Arial" w:hAnsi="Arial" w:cs="Arial"/>
          <w:color w:val="002060"/>
          <w:spacing w:val="-1"/>
          <w:lang w:val="es-AR"/>
        </w:rPr>
        <w:t>b</w:t>
      </w:r>
      <w:r w:rsidRPr="00FD2629">
        <w:rPr>
          <w:rFonts w:ascii="Arial" w:eastAsia="Arial" w:hAnsi="Arial" w:cs="Arial"/>
          <w:color w:val="002060"/>
          <w:spacing w:val="1"/>
          <w:lang w:val="es-AR"/>
        </w:rPr>
        <w:t>a</w:t>
      </w:r>
      <w:r w:rsidRPr="00FD2629">
        <w:rPr>
          <w:rFonts w:ascii="Arial" w:eastAsia="Arial" w:hAnsi="Arial" w:cs="Arial"/>
          <w:color w:val="002060"/>
          <w:lang w:val="es-AR"/>
        </w:rPr>
        <w:t xml:space="preserve">s  </w:t>
      </w:r>
      <w:r w:rsidRPr="00FD2629">
        <w:rPr>
          <w:rFonts w:ascii="Arial" w:eastAsia="Arial" w:hAnsi="Arial" w:cs="Arial"/>
          <w:color w:val="002060"/>
          <w:spacing w:val="1"/>
          <w:lang w:val="es-AR"/>
        </w:rPr>
        <w:t>po</w:t>
      </w:r>
      <w:r w:rsidRPr="00FD2629">
        <w:rPr>
          <w:rFonts w:ascii="Arial" w:eastAsia="Arial" w:hAnsi="Arial" w:cs="Arial"/>
          <w:color w:val="002060"/>
          <w:lang w:val="es-AR"/>
        </w:rPr>
        <w:t>r  M</w:t>
      </w:r>
      <w:r w:rsidRPr="00FD2629">
        <w:rPr>
          <w:rFonts w:ascii="Arial" w:eastAsia="Arial" w:hAnsi="Arial" w:cs="Arial"/>
          <w:color w:val="002060"/>
          <w:spacing w:val="1"/>
          <w:lang w:val="es-AR"/>
        </w:rPr>
        <w:t>a</w:t>
      </w:r>
      <w:r w:rsidRPr="00FD2629">
        <w:rPr>
          <w:rFonts w:ascii="Arial" w:eastAsia="Arial" w:hAnsi="Arial" w:cs="Arial"/>
          <w:color w:val="002060"/>
          <w:lang w:val="es-AR"/>
        </w:rPr>
        <w:t>r</w:t>
      </w:r>
      <w:r w:rsidRPr="00FD2629">
        <w:rPr>
          <w:rFonts w:ascii="Arial" w:eastAsia="Arial" w:hAnsi="Arial" w:cs="Arial"/>
          <w:color w:val="002060"/>
          <w:spacing w:val="1"/>
          <w:lang w:val="es-AR"/>
        </w:rPr>
        <w:t>i</w:t>
      </w:r>
      <w:r w:rsidRPr="00FD2629">
        <w:rPr>
          <w:rFonts w:ascii="Arial" w:eastAsia="Arial" w:hAnsi="Arial" w:cs="Arial"/>
          <w:color w:val="002060"/>
          <w:spacing w:val="-1"/>
          <w:lang w:val="es-AR"/>
        </w:rPr>
        <w:t>e</w:t>
      </w:r>
      <w:r w:rsidRPr="00FD2629">
        <w:rPr>
          <w:rFonts w:ascii="Arial" w:eastAsia="Arial" w:hAnsi="Arial" w:cs="Arial"/>
          <w:color w:val="002060"/>
          <w:spacing w:val="1"/>
          <w:lang w:val="es-AR"/>
        </w:rPr>
        <w:t>t</w:t>
      </w:r>
      <w:r w:rsidRPr="00FD2629">
        <w:rPr>
          <w:rFonts w:ascii="Arial" w:eastAsia="Arial" w:hAnsi="Arial" w:cs="Arial"/>
          <w:color w:val="002060"/>
          <w:spacing w:val="-1"/>
          <w:lang w:val="es-AR"/>
        </w:rPr>
        <w:t>t</w:t>
      </w:r>
      <w:r w:rsidRPr="00FD2629">
        <w:rPr>
          <w:rFonts w:ascii="Arial" w:eastAsia="Arial" w:hAnsi="Arial" w:cs="Arial"/>
          <w:color w:val="002060"/>
          <w:spacing w:val="1"/>
          <w:lang w:val="es-AR"/>
        </w:rPr>
        <w:t>e</w:t>
      </w:r>
      <w:r w:rsidRPr="00FD2629">
        <w:rPr>
          <w:rFonts w:ascii="Arial" w:eastAsia="Arial" w:hAnsi="Arial" w:cs="Arial"/>
          <w:color w:val="002060"/>
          <w:lang w:val="es-AR"/>
        </w:rPr>
        <w:t>, r</w:t>
      </w:r>
      <w:r w:rsidRPr="00FD2629">
        <w:rPr>
          <w:rFonts w:ascii="Arial" w:eastAsia="Arial" w:hAnsi="Arial" w:cs="Arial"/>
          <w:color w:val="002060"/>
          <w:spacing w:val="-1"/>
          <w:lang w:val="es-AR"/>
        </w:rPr>
        <w:t>e</w:t>
      </w:r>
      <w:r w:rsidRPr="00FD2629">
        <w:rPr>
          <w:rFonts w:ascii="Arial" w:eastAsia="Arial" w:hAnsi="Arial" w:cs="Arial"/>
          <w:color w:val="002060"/>
          <w:lang w:val="es-AR"/>
        </w:rPr>
        <w:t>m</w:t>
      </w:r>
      <w:r w:rsidRPr="00FD2629">
        <w:rPr>
          <w:rFonts w:ascii="Arial" w:eastAsia="Arial" w:hAnsi="Arial" w:cs="Arial"/>
          <w:color w:val="002060"/>
          <w:spacing w:val="1"/>
          <w:lang w:val="es-AR"/>
        </w:rPr>
        <w:t>on</w:t>
      </w:r>
      <w:r w:rsidRPr="00FD2629">
        <w:rPr>
          <w:rFonts w:ascii="Arial" w:eastAsia="Arial" w:hAnsi="Arial" w:cs="Arial"/>
          <w:color w:val="002060"/>
          <w:spacing w:val="-1"/>
          <w:lang w:val="es-AR"/>
        </w:rPr>
        <w:t>t</w:t>
      </w:r>
      <w:r w:rsidRPr="00FD2629">
        <w:rPr>
          <w:rFonts w:ascii="Arial" w:eastAsia="Arial" w:hAnsi="Arial" w:cs="Arial"/>
          <w:color w:val="002060"/>
          <w:spacing w:val="1"/>
          <w:lang w:val="es-AR"/>
        </w:rPr>
        <w:t>an</w:t>
      </w:r>
      <w:r w:rsidRPr="00FD2629">
        <w:rPr>
          <w:rFonts w:ascii="Arial" w:eastAsia="Arial" w:hAnsi="Arial" w:cs="Arial"/>
          <w:color w:val="002060"/>
          <w:spacing w:val="-1"/>
          <w:lang w:val="es-AR"/>
        </w:rPr>
        <w:t>d</w:t>
      </w:r>
      <w:r w:rsidRPr="00FD2629">
        <w:rPr>
          <w:rFonts w:ascii="Arial" w:eastAsia="Arial" w:hAnsi="Arial" w:cs="Arial"/>
          <w:color w:val="002060"/>
          <w:lang w:val="es-AR"/>
        </w:rPr>
        <w:t xml:space="preserve">o  su </w:t>
      </w:r>
      <w:r w:rsidRPr="00FD2629">
        <w:rPr>
          <w:rFonts w:ascii="Arial" w:eastAsia="Arial" w:hAnsi="Arial" w:cs="Arial"/>
          <w:color w:val="002060"/>
          <w:spacing w:val="-1"/>
          <w:lang w:val="es-AR"/>
        </w:rPr>
        <w:t>a</w:t>
      </w:r>
      <w:r w:rsidRPr="00FD2629">
        <w:rPr>
          <w:rFonts w:ascii="Arial" w:eastAsia="Arial" w:hAnsi="Arial" w:cs="Arial"/>
          <w:color w:val="002060"/>
          <w:spacing w:val="1"/>
          <w:lang w:val="es-AR"/>
        </w:rPr>
        <w:t>n</w:t>
      </w:r>
      <w:r w:rsidRPr="00FD2629">
        <w:rPr>
          <w:rFonts w:ascii="Arial" w:eastAsia="Arial" w:hAnsi="Arial" w:cs="Arial"/>
          <w:color w:val="002060"/>
          <w:spacing w:val="-1"/>
          <w:lang w:val="es-AR"/>
        </w:rPr>
        <w:t>t</w:t>
      </w:r>
      <w:r w:rsidRPr="00FD2629">
        <w:rPr>
          <w:rFonts w:ascii="Arial" w:eastAsia="Arial" w:hAnsi="Arial" w:cs="Arial"/>
          <w:color w:val="002060"/>
          <w:spacing w:val="1"/>
          <w:lang w:val="es-AR"/>
        </w:rPr>
        <w:t>igü</w:t>
      </w:r>
      <w:r w:rsidRPr="00FD2629">
        <w:rPr>
          <w:rFonts w:ascii="Arial" w:eastAsia="Arial" w:hAnsi="Arial" w:cs="Arial"/>
          <w:color w:val="002060"/>
          <w:spacing w:val="-1"/>
          <w:lang w:val="es-AR"/>
        </w:rPr>
        <w:t>e</w:t>
      </w:r>
      <w:r w:rsidRPr="00FD2629">
        <w:rPr>
          <w:rFonts w:ascii="Arial" w:eastAsia="Arial" w:hAnsi="Arial" w:cs="Arial"/>
          <w:color w:val="002060"/>
          <w:spacing w:val="1"/>
          <w:lang w:val="es-AR"/>
        </w:rPr>
        <w:t>da</w:t>
      </w:r>
      <w:r w:rsidRPr="00FD2629">
        <w:rPr>
          <w:rFonts w:ascii="Arial" w:eastAsia="Arial" w:hAnsi="Arial" w:cs="Arial"/>
          <w:color w:val="002060"/>
          <w:lang w:val="es-AR"/>
        </w:rPr>
        <w:t xml:space="preserve">d  a  </w:t>
      </w:r>
      <w:r w:rsidRPr="00FD2629">
        <w:rPr>
          <w:rFonts w:ascii="Arial" w:eastAsia="Arial" w:hAnsi="Arial" w:cs="Arial"/>
          <w:color w:val="002060"/>
          <w:spacing w:val="1"/>
          <w:lang w:val="es-AR"/>
        </w:rPr>
        <w:t>1</w:t>
      </w:r>
      <w:r w:rsidRPr="00FD2629">
        <w:rPr>
          <w:rFonts w:ascii="Arial" w:eastAsia="Arial" w:hAnsi="Arial" w:cs="Arial"/>
          <w:color w:val="002060"/>
          <w:lang w:val="es-AR"/>
        </w:rPr>
        <w:t>7  s</w:t>
      </w:r>
      <w:r w:rsidRPr="00FD2629">
        <w:rPr>
          <w:rFonts w:ascii="Arial" w:eastAsia="Arial" w:hAnsi="Arial" w:cs="Arial"/>
          <w:color w:val="002060"/>
          <w:spacing w:val="-1"/>
          <w:lang w:val="es-AR"/>
        </w:rPr>
        <w:t>i</w:t>
      </w:r>
      <w:r w:rsidRPr="00FD2629">
        <w:rPr>
          <w:rFonts w:ascii="Arial" w:eastAsia="Arial" w:hAnsi="Arial" w:cs="Arial"/>
          <w:color w:val="002060"/>
          <w:spacing w:val="1"/>
          <w:lang w:val="es-AR"/>
        </w:rPr>
        <w:t>glo</w:t>
      </w:r>
      <w:r w:rsidRPr="00FD2629">
        <w:rPr>
          <w:rFonts w:ascii="Arial" w:eastAsia="Arial" w:hAnsi="Arial" w:cs="Arial"/>
          <w:color w:val="002060"/>
          <w:lang w:val="es-AR"/>
        </w:rPr>
        <w:t xml:space="preserve">s  </w:t>
      </w:r>
      <w:r w:rsidRPr="00FD2629">
        <w:rPr>
          <w:rFonts w:ascii="Arial" w:eastAsia="Arial" w:hAnsi="Arial" w:cs="Arial"/>
          <w:color w:val="002060"/>
          <w:spacing w:val="1"/>
          <w:lang w:val="es-AR"/>
        </w:rPr>
        <w:t>a</w:t>
      </w:r>
      <w:r w:rsidRPr="00FD2629">
        <w:rPr>
          <w:rFonts w:ascii="Arial" w:eastAsia="Arial" w:hAnsi="Arial" w:cs="Arial"/>
          <w:color w:val="002060"/>
          <w:spacing w:val="-1"/>
          <w:lang w:val="es-AR"/>
        </w:rPr>
        <w:t>n</w:t>
      </w:r>
      <w:r w:rsidRPr="00FD2629">
        <w:rPr>
          <w:rFonts w:ascii="Arial" w:eastAsia="Arial" w:hAnsi="Arial" w:cs="Arial"/>
          <w:color w:val="002060"/>
          <w:spacing w:val="1"/>
          <w:lang w:val="es-AR"/>
        </w:rPr>
        <w:t>te</w:t>
      </w:r>
      <w:r w:rsidRPr="00FD2629">
        <w:rPr>
          <w:rFonts w:ascii="Arial" w:eastAsia="Arial" w:hAnsi="Arial" w:cs="Arial"/>
          <w:color w:val="002060"/>
          <w:lang w:val="es-AR"/>
        </w:rPr>
        <w:t xml:space="preserve">s  </w:t>
      </w:r>
      <w:r w:rsidRPr="00FD2629">
        <w:rPr>
          <w:rFonts w:ascii="Arial" w:eastAsia="Arial" w:hAnsi="Arial" w:cs="Arial"/>
          <w:color w:val="002060"/>
          <w:spacing w:val="1"/>
          <w:lang w:val="es-AR"/>
        </w:rPr>
        <w:t>d</w:t>
      </w:r>
      <w:r w:rsidRPr="00FD2629">
        <w:rPr>
          <w:rFonts w:ascii="Arial" w:eastAsia="Arial" w:hAnsi="Arial" w:cs="Arial"/>
          <w:color w:val="002060"/>
          <w:lang w:val="es-AR"/>
        </w:rPr>
        <w:t>e J</w:t>
      </w:r>
      <w:r w:rsidRPr="00FD2629">
        <w:rPr>
          <w:rFonts w:ascii="Arial" w:eastAsia="Arial" w:hAnsi="Arial" w:cs="Arial"/>
          <w:color w:val="002060"/>
          <w:spacing w:val="1"/>
          <w:lang w:val="es-AR"/>
        </w:rPr>
        <w:t>e</w:t>
      </w:r>
      <w:r w:rsidRPr="00FD2629">
        <w:rPr>
          <w:rFonts w:ascii="Arial" w:eastAsia="Arial" w:hAnsi="Arial" w:cs="Arial"/>
          <w:color w:val="002060"/>
          <w:lang w:val="es-AR"/>
        </w:rPr>
        <w:t>s</w:t>
      </w:r>
      <w:r w:rsidRPr="00FD2629">
        <w:rPr>
          <w:rFonts w:ascii="Arial" w:eastAsia="Arial" w:hAnsi="Arial" w:cs="Arial"/>
          <w:color w:val="002060"/>
          <w:spacing w:val="-1"/>
          <w:lang w:val="es-AR"/>
        </w:rPr>
        <w:t>u</w:t>
      </w:r>
      <w:r w:rsidRPr="00FD2629">
        <w:rPr>
          <w:rFonts w:ascii="Arial" w:eastAsia="Arial" w:hAnsi="Arial" w:cs="Arial"/>
          <w:color w:val="002060"/>
          <w:lang w:val="es-AR"/>
        </w:rPr>
        <w:t>cr</w:t>
      </w:r>
      <w:r w:rsidRPr="00FD2629">
        <w:rPr>
          <w:rFonts w:ascii="Arial" w:eastAsia="Arial" w:hAnsi="Arial" w:cs="Arial"/>
          <w:color w:val="002060"/>
          <w:spacing w:val="1"/>
          <w:lang w:val="es-AR"/>
        </w:rPr>
        <w:t>i</w:t>
      </w:r>
      <w:r w:rsidRPr="00FD2629">
        <w:rPr>
          <w:rFonts w:ascii="Arial" w:eastAsia="Arial" w:hAnsi="Arial" w:cs="Arial"/>
          <w:color w:val="002060"/>
          <w:lang w:val="es-AR"/>
        </w:rPr>
        <w:t>s</w:t>
      </w:r>
      <w:r w:rsidRPr="00FD2629">
        <w:rPr>
          <w:rFonts w:ascii="Arial" w:eastAsia="Arial" w:hAnsi="Arial" w:cs="Arial"/>
          <w:color w:val="002060"/>
          <w:spacing w:val="-1"/>
          <w:lang w:val="es-AR"/>
        </w:rPr>
        <w:t>t</w:t>
      </w:r>
      <w:r w:rsidRPr="00FD2629">
        <w:rPr>
          <w:rFonts w:ascii="Arial" w:eastAsia="Arial" w:hAnsi="Arial" w:cs="Arial"/>
          <w:color w:val="002060"/>
          <w:spacing w:val="1"/>
          <w:lang w:val="es-AR"/>
        </w:rPr>
        <w:t>o</w:t>
      </w:r>
      <w:r w:rsidRPr="00FD2629">
        <w:rPr>
          <w:rFonts w:ascii="Arial" w:eastAsia="Arial" w:hAnsi="Arial" w:cs="Arial"/>
          <w:color w:val="002060"/>
          <w:lang w:val="es-AR"/>
        </w:rPr>
        <w:t>.</w:t>
      </w:r>
      <w:r>
        <w:rPr>
          <w:rFonts w:ascii="Arial" w:eastAsia="Arial" w:hAnsi="Arial" w:cs="Arial"/>
          <w:color w:val="002060"/>
          <w:lang w:val="es-AR"/>
        </w:rPr>
        <w:t xml:space="preserve"> </w:t>
      </w:r>
      <w:r w:rsidRPr="00FD2629">
        <w:rPr>
          <w:rFonts w:ascii="Arial" w:eastAsia="Arial" w:hAnsi="Arial" w:cs="Arial"/>
          <w:color w:val="002060"/>
          <w:lang w:val="es-AR"/>
        </w:rPr>
        <w:t>Es</w:t>
      </w:r>
      <w:r w:rsidRPr="00FD2629">
        <w:rPr>
          <w:rFonts w:ascii="Arial" w:eastAsia="Arial" w:hAnsi="Arial" w:cs="Arial"/>
          <w:color w:val="002060"/>
          <w:spacing w:val="-1"/>
          <w:lang w:val="es-AR"/>
        </w:rPr>
        <w:t>t</w:t>
      </w:r>
      <w:r w:rsidRPr="00FD2629">
        <w:rPr>
          <w:rFonts w:ascii="Arial" w:eastAsia="Arial" w:hAnsi="Arial" w:cs="Arial"/>
          <w:color w:val="002060"/>
          <w:spacing w:val="1"/>
          <w:lang w:val="es-AR"/>
        </w:rPr>
        <w:t>a</w:t>
      </w:r>
      <w:r w:rsidRPr="00FD2629">
        <w:rPr>
          <w:rFonts w:ascii="Arial" w:eastAsia="Arial" w:hAnsi="Arial" w:cs="Arial"/>
          <w:color w:val="002060"/>
          <w:lang w:val="es-AR"/>
        </w:rPr>
        <w:t xml:space="preserve">s </w:t>
      </w:r>
      <w:r w:rsidRPr="00FD2629">
        <w:rPr>
          <w:rFonts w:ascii="Arial" w:eastAsia="Arial" w:hAnsi="Arial" w:cs="Arial"/>
          <w:color w:val="002060"/>
          <w:spacing w:val="1"/>
          <w:lang w:val="es-AR"/>
        </w:rPr>
        <w:t>in</w:t>
      </w:r>
      <w:r w:rsidRPr="00FD2629">
        <w:rPr>
          <w:rFonts w:ascii="Arial" w:eastAsia="Arial" w:hAnsi="Arial" w:cs="Arial"/>
          <w:color w:val="002060"/>
          <w:lang w:val="es-AR"/>
        </w:rPr>
        <w:t>scr</w:t>
      </w:r>
      <w:r w:rsidRPr="00FD2629">
        <w:rPr>
          <w:rFonts w:ascii="Arial" w:eastAsia="Arial" w:hAnsi="Arial" w:cs="Arial"/>
          <w:color w:val="002060"/>
          <w:spacing w:val="-1"/>
          <w:lang w:val="es-AR"/>
        </w:rPr>
        <w:t>i</w:t>
      </w:r>
      <w:r w:rsidRPr="00FD2629">
        <w:rPr>
          <w:rFonts w:ascii="Arial" w:eastAsia="Arial" w:hAnsi="Arial" w:cs="Arial"/>
          <w:color w:val="002060"/>
          <w:spacing w:val="1"/>
          <w:lang w:val="es-AR"/>
        </w:rPr>
        <w:t>p</w:t>
      </w:r>
      <w:r w:rsidRPr="00FD2629">
        <w:rPr>
          <w:rFonts w:ascii="Arial" w:eastAsia="Arial" w:hAnsi="Arial" w:cs="Arial"/>
          <w:color w:val="002060"/>
          <w:lang w:val="es-AR"/>
        </w:rPr>
        <w:t>c</w:t>
      </w:r>
      <w:r w:rsidRPr="00FD2629">
        <w:rPr>
          <w:rFonts w:ascii="Arial" w:eastAsia="Arial" w:hAnsi="Arial" w:cs="Arial"/>
          <w:color w:val="002060"/>
          <w:spacing w:val="1"/>
          <w:lang w:val="es-AR"/>
        </w:rPr>
        <w:t>i</w:t>
      </w:r>
      <w:r w:rsidRPr="00FD2629">
        <w:rPr>
          <w:rFonts w:ascii="Arial" w:eastAsia="Arial" w:hAnsi="Arial" w:cs="Arial"/>
          <w:color w:val="002060"/>
          <w:spacing w:val="-1"/>
          <w:lang w:val="es-AR"/>
        </w:rPr>
        <w:t>o</w:t>
      </w:r>
      <w:r w:rsidRPr="00FD2629">
        <w:rPr>
          <w:rFonts w:ascii="Arial" w:eastAsia="Arial" w:hAnsi="Arial" w:cs="Arial"/>
          <w:color w:val="002060"/>
          <w:spacing w:val="1"/>
          <w:lang w:val="es-AR"/>
        </w:rPr>
        <w:t>ne</w:t>
      </w:r>
      <w:r w:rsidRPr="00FD2629">
        <w:rPr>
          <w:rFonts w:ascii="Arial" w:eastAsia="Arial" w:hAnsi="Arial" w:cs="Arial"/>
          <w:color w:val="002060"/>
          <w:lang w:val="es-AR"/>
        </w:rPr>
        <w:t xml:space="preserve">s </w:t>
      </w:r>
      <w:r w:rsidRPr="00FD2629">
        <w:rPr>
          <w:rFonts w:ascii="Arial" w:eastAsia="Arial" w:hAnsi="Arial" w:cs="Arial"/>
          <w:color w:val="002060"/>
          <w:spacing w:val="1"/>
          <w:lang w:val="es-AR"/>
        </w:rPr>
        <w:t>e</w:t>
      </w:r>
      <w:r w:rsidRPr="00FD2629">
        <w:rPr>
          <w:rFonts w:ascii="Arial" w:eastAsia="Arial" w:hAnsi="Arial" w:cs="Arial"/>
          <w:color w:val="002060"/>
          <w:lang w:val="es-AR"/>
        </w:rPr>
        <w:t xml:space="preserve">n </w:t>
      </w:r>
      <w:r w:rsidRPr="00FD2629">
        <w:rPr>
          <w:rFonts w:ascii="Arial" w:eastAsia="Arial" w:hAnsi="Arial" w:cs="Arial"/>
          <w:color w:val="002060"/>
          <w:spacing w:val="1"/>
          <w:lang w:val="es-AR"/>
        </w:rPr>
        <w:t>na</w:t>
      </w:r>
      <w:r w:rsidRPr="00FD2629">
        <w:rPr>
          <w:rFonts w:ascii="Arial" w:eastAsia="Arial" w:hAnsi="Arial" w:cs="Arial"/>
          <w:color w:val="002060"/>
          <w:spacing w:val="-1"/>
          <w:lang w:val="es-AR"/>
        </w:rPr>
        <w:t>d</w:t>
      </w:r>
      <w:r w:rsidRPr="00FD2629">
        <w:rPr>
          <w:rFonts w:ascii="Arial" w:eastAsia="Arial" w:hAnsi="Arial" w:cs="Arial"/>
          <w:color w:val="002060"/>
          <w:lang w:val="es-AR"/>
        </w:rPr>
        <w:t xml:space="preserve">a se </w:t>
      </w:r>
      <w:r w:rsidRPr="00FD2629">
        <w:rPr>
          <w:rFonts w:ascii="Arial" w:eastAsia="Arial" w:hAnsi="Arial" w:cs="Arial"/>
          <w:color w:val="002060"/>
          <w:spacing w:val="1"/>
          <w:lang w:val="es-AR"/>
        </w:rPr>
        <w:t>pa</w:t>
      </w:r>
      <w:r w:rsidRPr="00FD2629">
        <w:rPr>
          <w:rFonts w:ascii="Arial" w:eastAsia="Arial" w:hAnsi="Arial" w:cs="Arial"/>
          <w:color w:val="002060"/>
          <w:lang w:val="es-AR"/>
        </w:rPr>
        <w:t>r</w:t>
      </w:r>
      <w:r w:rsidRPr="00FD2629">
        <w:rPr>
          <w:rFonts w:ascii="Arial" w:eastAsia="Arial" w:hAnsi="Arial" w:cs="Arial"/>
          <w:color w:val="002060"/>
          <w:spacing w:val="1"/>
          <w:lang w:val="es-AR"/>
        </w:rPr>
        <w:t>e</w:t>
      </w:r>
      <w:r w:rsidRPr="00FD2629">
        <w:rPr>
          <w:rFonts w:ascii="Arial" w:eastAsia="Arial" w:hAnsi="Arial" w:cs="Arial"/>
          <w:color w:val="002060"/>
          <w:lang w:val="es-AR"/>
        </w:rPr>
        <w:t>c</w:t>
      </w:r>
      <w:r w:rsidRPr="00FD2629">
        <w:rPr>
          <w:rFonts w:ascii="Arial" w:eastAsia="Arial" w:hAnsi="Arial" w:cs="Arial"/>
          <w:color w:val="002060"/>
          <w:spacing w:val="-1"/>
          <w:lang w:val="es-AR"/>
        </w:rPr>
        <w:t>e</w:t>
      </w:r>
      <w:r w:rsidRPr="00FD2629">
        <w:rPr>
          <w:rFonts w:ascii="Arial" w:eastAsia="Arial" w:hAnsi="Arial" w:cs="Arial"/>
          <w:color w:val="002060"/>
          <w:lang w:val="es-AR"/>
        </w:rPr>
        <w:t>n</w:t>
      </w:r>
      <w:r>
        <w:rPr>
          <w:rFonts w:ascii="Arial" w:eastAsia="Arial" w:hAnsi="Arial" w:cs="Arial"/>
          <w:color w:val="002060"/>
          <w:lang w:val="es-AR"/>
        </w:rPr>
        <w:t xml:space="preserve"> </w:t>
      </w:r>
      <w:r w:rsidRPr="00FD2629">
        <w:rPr>
          <w:rFonts w:ascii="Arial" w:eastAsia="Arial" w:hAnsi="Arial" w:cs="Arial"/>
          <w:color w:val="002060"/>
          <w:lang w:val="es-AR"/>
        </w:rPr>
        <w:t xml:space="preserve">a </w:t>
      </w:r>
      <w:r w:rsidRPr="00FD2629">
        <w:rPr>
          <w:rFonts w:ascii="Arial" w:eastAsia="Arial" w:hAnsi="Arial" w:cs="Arial"/>
          <w:color w:val="002060"/>
          <w:spacing w:val="-1"/>
          <w:lang w:val="es-AR"/>
        </w:rPr>
        <w:t>n</w:t>
      </w:r>
      <w:r w:rsidRPr="00FD2629">
        <w:rPr>
          <w:rFonts w:ascii="Arial" w:eastAsia="Arial" w:hAnsi="Arial" w:cs="Arial"/>
          <w:color w:val="002060"/>
          <w:spacing w:val="1"/>
          <w:lang w:val="es-AR"/>
        </w:rPr>
        <w:t>ue</w:t>
      </w:r>
      <w:r w:rsidRPr="00FD2629">
        <w:rPr>
          <w:rFonts w:ascii="Arial" w:eastAsia="Arial" w:hAnsi="Arial" w:cs="Arial"/>
          <w:color w:val="002060"/>
          <w:lang w:val="es-AR"/>
        </w:rPr>
        <w:t>s</w:t>
      </w:r>
      <w:r w:rsidRPr="00FD2629">
        <w:rPr>
          <w:rFonts w:ascii="Arial" w:eastAsia="Arial" w:hAnsi="Arial" w:cs="Arial"/>
          <w:color w:val="002060"/>
          <w:spacing w:val="-1"/>
          <w:lang w:val="es-AR"/>
        </w:rPr>
        <w:t>t</w:t>
      </w:r>
      <w:r w:rsidRPr="00FD2629">
        <w:rPr>
          <w:rFonts w:ascii="Arial" w:eastAsia="Arial" w:hAnsi="Arial" w:cs="Arial"/>
          <w:color w:val="002060"/>
          <w:lang w:val="es-AR"/>
        </w:rPr>
        <w:t>r</w:t>
      </w:r>
      <w:r w:rsidRPr="00FD2629">
        <w:rPr>
          <w:rFonts w:ascii="Arial" w:eastAsia="Arial" w:hAnsi="Arial" w:cs="Arial"/>
          <w:color w:val="002060"/>
          <w:spacing w:val="1"/>
          <w:lang w:val="es-AR"/>
        </w:rPr>
        <w:t>o</w:t>
      </w:r>
      <w:r w:rsidRPr="00FD2629">
        <w:rPr>
          <w:rFonts w:ascii="Arial" w:eastAsia="Arial" w:hAnsi="Arial" w:cs="Arial"/>
          <w:color w:val="002060"/>
          <w:lang w:val="es-AR"/>
        </w:rPr>
        <w:t>s m</w:t>
      </w:r>
      <w:r w:rsidRPr="00FD2629">
        <w:rPr>
          <w:rFonts w:ascii="Arial" w:eastAsia="Arial" w:hAnsi="Arial" w:cs="Arial"/>
          <w:color w:val="002060"/>
          <w:spacing w:val="1"/>
          <w:lang w:val="es-AR"/>
        </w:rPr>
        <w:t>apa</w:t>
      </w:r>
      <w:r w:rsidRPr="00FD2629">
        <w:rPr>
          <w:rFonts w:ascii="Arial" w:eastAsia="Arial" w:hAnsi="Arial" w:cs="Arial"/>
          <w:color w:val="002060"/>
          <w:lang w:val="es-AR"/>
        </w:rPr>
        <w:t>s</w:t>
      </w:r>
      <w:r>
        <w:rPr>
          <w:rFonts w:ascii="Arial" w:eastAsia="Arial" w:hAnsi="Arial" w:cs="Arial"/>
          <w:color w:val="002060"/>
          <w:lang w:val="es-AR"/>
        </w:rPr>
        <w:t xml:space="preserve"> actuales.</w:t>
      </w:r>
    </w:p>
    <w:p w:rsidR="00496BC5" w:rsidRPr="00FD2629" w:rsidRDefault="00496BC5" w:rsidP="00496BC5">
      <w:pPr>
        <w:tabs>
          <w:tab w:val="left" w:pos="284"/>
        </w:tabs>
        <w:spacing w:line="276" w:lineRule="auto"/>
        <w:ind w:left="102" w:right="73" w:firstLine="182"/>
        <w:jc w:val="both"/>
        <w:rPr>
          <w:rFonts w:ascii="Arial" w:eastAsia="Arial" w:hAnsi="Arial" w:cs="Arial"/>
          <w:color w:val="002060"/>
          <w:lang w:val="es-AR"/>
        </w:rPr>
      </w:pPr>
    </w:p>
    <w:p w:rsidR="0082173A" w:rsidRPr="0029482D" w:rsidRDefault="0082173A" w:rsidP="00DA272F">
      <w:pPr>
        <w:pStyle w:val="NormalWeb"/>
        <w:spacing w:before="0" w:beforeAutospacing="0" w:after="12" w:afterAutospacing="0"/>
        <w:ind w:left="360"/>
        <w:jc w:val="both"/>
        <w:rPr>
          <w:rFonts w:ascii="Arial" w:hAnsi="Arial" w:cs="Arial"/>
          <w:b/>
          <w:sz w:val="20"/>
          <w:szCs w:val="20"/>
          <w:lang w:val="es-AR"/>
        </w:rPr>
      </w:pPr>
    </w:p>
    <w:p w:rsidR="0082173A" w:rsidRPr="0082173A" w:rsidRDefault="0082173A" w:rsidP="00DA272F">
      <w:pPr>
        <w:pStyle w:val="NormalWeb"/>
        <w:spacing w:before="0" w:beforeAutospacing="0" w:after="12" w:afterAutospacing="0"/>
        <w:ind w:left="360"/>
        <w:jc w:val="both"/>
        <w:rPr>
          <w:rFonts w:ascii="Arial" w:hAnsi="Arial" w:cs="Arial"/>
          <w:b/>
          <w:sz w:val="20"/>
          <w:szCs w:val="20"/>
          <w:lang w:val="es-AR"/>
        </w:rPr>
      </w:pPr>
    </w:p>
    <w:p w:rsidR="0082173A" w:rsidRPr="0082173A" w:rsidRDefault="0082173A" w:rsidP="00DA272F">
      <w:pPr>
        <w:pStyle w:val="NormalWeb"/>
        <w:spacing w:before="0" w:beforeAutospacing="0" w:after="12" w:afterAutospacing="0"/>
        <w:ind w:left="360"/>
        <w:jc w:val="both"/>
        <w:rPr>
          <w:rFonts w:ascii="Arial" w:hAnsi="Arial" w:cs="Arial"/>
          <w:b/>
          <w:sz w:val="20"/>
          <w:szCs w:val="20"/>
        </w:rPr>
      </w:pPr>
    </w:p>
    <w:p w:rsidR="008B03D5" w:rsidRPr="00FA3CAA" w:rsidRDefault="008B03D5" w:rsidP="00DA272F">
      <w:pPr>
        <w:pStyle w:val="NormalWeb"/>
        <w:spacing w:before="0" w:beforeAutospacing="0" w:after="12" w:afterAutospacing="0"/>
        <w:ind w:left="360"/>
        <w:jc w:val="both"/>
        <w:rPr>
          <w:rFonts w:ascii="Arial" w:hAnsi="Arial" w:cs="Arial"/>
          <w:b/>
          <w:sz w:val="10"/>
          <w:szCs w:val="10"/>
        </w:rPr>
      </w:pPr>
    </w:p>
    <w:p w:rsidR="00255EE3" w:rsidRPr="00255EE3" w:rsidRDefault="00E64DA7" w:rsidP="00255EE3">
      <w:pPr>
        <w:pStyle w:val="NormalWeb"/>
        <w:numPr>
          <w:ilvl w:val="1"/>
          <w:numId w:val="30"/>
        </w:numPr>
        <w:tabs>
          <w:tab w:val="left" w:pos="426"/>
        </w:tabs>
        <w:spacing w:before="0" w:beforeAutospacing="0" w:after="12" w:afterAutospacing="0"/>
        <w:ind w:hanging="1440"/>
        <w:jc w:val="both"/>
        <w:rPr>
          <w:rFonts w:ascii="Arial" w:hAnsi="Arial" w:cs="Arial"/>
          <w:b/>
          <w:sz w:val="20"/>
          <w:szCs w:val="20"/>
        </w:rPr>
      </w:pPr>
      <w:r w:rsidRPr="00255EE3">
        <w:rPr>
          <w:rFonts w:ascii="Arial" w:hAnsi="Arial" w:cs="Arial"/>
          <w:b/>
          <w:sz w:val="20"/>
          <w:szCs w:val="20"/>
        </w:rPr>
        <w:t>L</w:t>
      </w:r>
      <w:r w:rsidRPr="00255EE3">
        <w:rPr>
          <w:rFonts w:ascii="Arial" w:hAnsi="Arial" w:cs="Arial"/>
          <w:b/>
          <w:bCs/>
          <w:sz w:val="20"/>
          <w:szCs w:val="20"/>
          <w:lang w:val="es-AR"/>
        </w:rPr>
        <w:t xml:space="preserve">a representación de la </w:t>
      </w:r>
      <w:r w:rsidR="00255EE3" w:rsidRPr="00255EE3">
        <w:rPr>
          <w:rFonts w:ascii="Arial" w:hAnsi="Arial" w:cs="Arial"/>
          <w:b/>
          <w:sz w:val="20"/>
          <w:szCs w:val="20"/>
        </w:rPr>
        <w:t>Tierra</w:t>
      </w:r>
      <w:r w:rsidR="00255EE3" w:rsidRPr="002C6F7A">
        <w:rPr>
          <w:rStyle w:val="Refdenotaalpie"/>
          <w:rFonts w:ascii="Arial" w:hAnsi="Arial" w:cs="Arial"/>
          <w:sz w:val="18"/>
          <w:szCs w:val="18"/>
        </w:rPr>
        <w:footnoteReference w:id="8"/>
      </w:r>
      <w:r w:rsidR="00EF48FB">
        <w:rPr>
          <w:rFonts w:ascii="Arial" w:hAnsi="Arial" w:cs="Arial"/>
          <w:b/>
          <w:sz w:val="20"/>
          <w:szCs w:val="20"/>
        </w:rPr>
        <w:t xml:space="preserve">  - </w:t>
      </w:r>
      <w:r w:rsidR="00EF48FB" w:rsidRPr="00EF48FB">
        <w:rPr>
          <w:rFonts w:ascii="Arial" w:hAnsi="Arial" w:cs="Arial"/>
          <w:sz w:val="20"/>
          <w:szCs w:val="20"/>
        </w:rPr>
        <w:t>Ir al link del pie de página y ver los videos.</w:t>
      </w:r>
    </w:p>
    <w:p w:rsidR="00255EE3" w:rsidRPr="00F96A04" w:rsidRDefault="00255EE3" w:rsidP="00255EE3">
      <w:pPr>
        <w:pStyle w:val="NormalWeb"/>
        <w:tabs>
          <w:tab w:val="left" w:pos="284"/>
        </w:tabs>
        <w:spacing w:before="0" w:beforeAutospacing="0" w:after="12" w:afterAutospacing="0"/>
        <w:jc w:val="both"/>
        <w:rPr>
          <w:rFonts w:ascii="Arial" w:hAnsi="Arial" w:cs="Arial"/>
          <w:sz w:val="6"/>
          <w:szCs w:val="6"/>
        </w:rPr>
      </w:pPr>
    </w:p>
    <w:p w:rsidR="00255EE3" w:rsidRPr="002F13E7" w:rsidRDefault="00255EE3" w:rsidP="00255EE3">
      <w:pPr>
        <w:pStyle w:val="NormalWeb"/>
        <w:tabs>
          <w:tab w:val="left" w:pos="284"/>
        </w:tabs>
        <w:spacing w:before="0" w:beforeAutospacing="0" w:after="12" w:afterAutospacing="0"/>
        <w:jc w:val="both"/>
        <w:rPr>
          <w:rFonts w:ascii="Arial" w:hAnsi="Arial" w:cs="Arial"/>
          <w:b/>
          <w:sz w:val="20"/>
          <w:szCs w:val="20"/>
        </w:rPr>
      </w:pPr>
      <w:r>
        <w:rPr>
          <w:rFonts w:ascii="Arial" w:hAnsi="Arial" w:cs="Arial"/>
          <w:sz w:val="20"/>
          <w:szCs w:val="20"/>
        </w:rPr>
        <w:tab/>
      </w:r>
      <w:r w:rsidRPr="002F13E7">
        <w:rPr>
          <w:rFonts w:ascii="Arial" w:hAnsi="Arial" w:cs="Arial"/>
          <w:sz w:val="20"/>
          <w:szCs w:val="20"/>
        </w:rPr>
        <w:t xml:space="preserve">Desde las épocas más antiguas, las sociedades han procurado representar de alguna manera la parte de la superficie terrestre que habita. Al comprobarse que </w:t>
      </w:r>
      <w:smartTag w:uri="urn:schemas-microsoft-com:office:smarttags" w:element="PersonName">
        <w:smartTagPr>
          <w:attr w:name="ProductID" w:val="la Tierra"/>
        </w:smartTagPr>
        <w:r w:rsidRPr="002F13E7">
          <w:rPr>
            <w:rFonts w:ascii="Arial" w:hAnsi="Arial" w:cs="Arial"/>
            <w:sz w:val="20"/>
            <w:szCs w:val="20"/>
          </w:rPr>
          <w:t>la Tierra</w:t>
        </w:r>
      </w:smartTag>
      <w:r w:rsidRPr="002F13E7">
        <w:rPr>
          <w:rFonts w:ascii="Arial" w:hAnsi="Arial" w:cs="Arial"/>
          <w:sz w:val="20"/>
          <w:szCs w:val="20"/>
        </w:rPr>
        <w:t xml:space="preserve"> era redonda fue necesario inventar un procedimiento que permitiera la representación adecuada de su </w:t>
      </w:r>
      <w:r w:rsidRPr="002F13E7">
        <w:rPr>
          <w:rFonts w:ascii="Arial" w:hAnsi="Arial" w:cs="Arial"/>
          <w:sz w:val="20"/>
          <w:szCs w:val="20"/>
        </w:rPr>
        <w:lastRenderedPageBreak/>
        <w:t xml:space="preserve">superficie en un plano. Nació así </w:t>
      </w:r>
      <w:smartTag w:uri="urn:schemas-microsoft-com:office:smarttags" w:element="PersonName">
        <w:smartTagPr>
          <w:attr w:name="ProductID" w:val="la Cartograf￭a. Se"/>
        </w:smartTagPr>
        <w:r w:rsidRPr="002F13E7">
          <w:rPr>
            <w:rFonts w:ascii="Arial" w:hAnsi="Arial" w:cs="Arial"/>
            <w:sz w:val="20"/>
            <w:szCs w:val="20"/>
          </w:rPr>
          <w:t xml:space="preserve">la </w:t>
        </w:r>
        <w:r w:rsidRPr="002F13E7">
          <w:rPr>
            <w:rFonts w:ascii="Arial" w:hAnsi="Arial" w:cs="Arial"/>
            <w:bCs/>
            <w:i/>
            <w:sz w:val="20"/>
            <w:szCs w:val="20"/>
          </w:rPr>
          <w:t>Cartografía.</w:t>
        </w:r>
        <w:r w:rsidRPr="002F13E7">
          <w:rPr>
            <w:rFonts w:ascii="Arial" w:hAnsi="Arial" w:cs="Arial"/>
            <w:b/>
            <w:bCs/>
            <w:sz w:val="20"/>
            <w:szCs w:val="20"/>
          </w:rPr>
          <w:t xml:space="preserve"> </w:t>
        </w:r>
        <w:r w:rsidRPr="002F13E7">
          <w:rPr>
            <w:rFonts w:ascii="Arial" w:hAnsi="Arial" w:cs="Arial"/>
            <w:sz w:val="20"/>
            <w:szCs w:val="20"/>
          </w:rPr>
          <w:t>Se</w:t>
        </w:r>
      </w:smartTag>
      <w:r w:rsidRPr="002F13E7">
        <w:rPr>
          <w:rFonts w:ascii="Arial" w:hAnsi="Arial" w:cs="Arial"/>
          <w:sz w:val="20"/>
          <w:szCs w:val="20"/>
        </w:rPr>
        <w:t xml:space="preserve"> ocupa de la representación gráfica de la superficie terrestre en mapas y también en globos terráqueos. Es una de las principales ciencias auxiliares de la geografía y ha perfeccionado sus técnicas mediante el empleo de computadoras y satélites artificiales.</w:t>
      </w:r>
    </w:p>
    <w:p w:rsidR="00255EE3" w:rsidRPr="00255EE3" w:rsidRDefault="00255EE3" w:rsidP="00255EE3">
      <w:pPr>
        <w:jc w:val="both"/>
        <w:textAlignment w:val="baseline"/>
        <w:rPr>
          <w:rFonts w:ascii="Arial" w:hAnsi="Arial" w:cs="Arial"/>
          <w:b/>
          <w:bCs/>
          <w:sz w:val="10"/>
          <w:szCs w:val="10"/>
          <w:lang w:eastAsia="es-AR"/>
        </w:rPr>
      </w:pPr>
    </w:p>
    <w:p w:rsidR="00255EE3" w:rsidRPr="002C6F7A" w:rsidRDefault="00255EE3" w:rsidP="00255EE3">
      <w:pPr>
        <w:jc w:val="both"/>
        <w:textAlignment w:val="baseline"/>
        <w:rPr>
          <w:rFonts w:ascii="Arial" w:hAnsi="Arial" w:cs="Arial"/>
          <w:b/>
          <w:bCs/>
          <w:lang w:eastAsia="es-AR"/>
        </w:rPr>
      </w:pPr>
      <w:r w:rsidRPr="002C6F7A">
        <w:rPr>
          <w:rFonts w:ascii="Arial" w:hAnsi="Arial" w:cs="Arial"/>
          <w:b/>
          <w:bCs/>
          <w:lang w:eastAsia="es-AR"/>
        </w:rPr>
        <w:t>¿Qué es un mapa?</w:t>
      </w:r>
    </w:p>
    <w:p w:rsidR="00255EE3" w:rsidRPr="002C6F7A" w:rsidRDefault="00255EE3" w:rsidP="00255EE3">
      <w:pPr>
        <w:jc w:val="both"/>
        <w:textAlignment w:val="baseline"/>
        <w:rPr>
          <w:rFonts w:ascii="Arial" w:hAnsi="Arial" w:cs="Arial"/>
          <w:b/>
          <w:bCs/>
          <w:sz w:val="6"/>
          <w:szCs w:val="6"/>
          <w:lang w:eastAsia="es-AR"/>
        </w:rPr>
      </w:pPr>
    </w:p>
    <w:p w:rsidR="00255EE3" w:rsidRPr="002C6F7A" w:rsidRDefault="00255EE3" w:rsidP="00255EE3">
      <w:pPr>
        <w:tabs>
          <w:tab w:val="left" w:pos="284"/>
        </w:tabs>
        <w:jc w:val="both"/>
        <w:textAlignment w:val="baseline"/>
        <w:rPr>
          <w:rFonts w:ascii="Arial" w:hAnsi="Arial" w:cs="Arial"/>
          <w:lang w:eastAsia="es-AR"/>
        </w:rPr>
      </w:pPr>
      <w:r w:rsidRPr="002C6F7A">
        <w:rPr>
          <w:rFonts w:ascii="Arial" w:hAnsi="Arial" w:cs="Arial"/>
          <w:lang w:eastAsia="es-AR"/>
        </w:rPr>
        <w:tab/>
        <w:t>Un </w:t>
      </w:r>
      <w:r w:rsidRPr="002C6F7A">
        <w:rPr>
          <w:rFonts w:ascii="Arial" w:hAnsi="Arial" w:cs="Arial"/>
          <w:b/>
          <w:bCs/>
          <w:lang w:eastAsia="es-AR"/>
        </w:rPr>
        <w:t>mapa</w:t>
      </w:r>
      <w:r w:rsidRPr="002C6F7A">
        <w:rPr>
          <w:rFonts w:ascii="Arial" w:hAnsi="Arial" w:cs="Arial"/>
          <w:lang w:eastAsia="es-AR"/>
        </w:rPr>
        <w:t> es una representación gráfica y métrica de una porción de territorio generalmente sobre una superficie bidimensional, pero que puede ser también esférica como ocurre en los globos terráqueos. El que el mapa tenga propiedades métricas significa que ha de ser posible tomar medidas de distancias, ángulos o superficies sobre él, y obtener un resultado lo más exacto posible.</w:t>
      </w:r>
    </w:p>
    <w:p w:rsidR="00255EE3" w:rsidRPr="002C6F7A" w:rsidRDefault="00255EE3" w:rsidP="00255EE3">
      <w:pPr>
        <w:jc w:val="both"/>
        <w:textAlignment w:val="baseline"/>
        <w:rPr>
          <w:rFonts w:ascii="Arial" w:hAnsi="Arial" w:cs="Arial"/>
          <w:sz w:val="6"/>
          <w:szCs w:val="6"/>
          <w:lang w:eastAsia="es-AR"/>
        </w:rPr>
      </w:pPr>
    </w:p>
    <w:p w:rsidR="00255EE3" w:rsidRPr="002C6F7A" w:rsidRDefault="00255EE3" w:rsidP="00255EE3">
      <w:pPr>
        <w:tabs>
          <w:tab w:val="left" w:pos="284"/>
        </w:tabs>
        <w:jc w:val="both"/>
        <w:textAlignment w:val="baseline"/>
        <w:rPr>
          <w:rFonts w:ascii="Arial" w:hAnsi="Arial" w:cs="Arial"/>
          <w:lang w:eastAsia="es-AR"/>
        </w:rPr>
      </w:pPr>
      <w:r w:rsidRPr="002C6F7A">
        <w:rPr>
          <w:rFonts w:ascii="Arial" w:hAnsi="Arial" w:cs="Arial"/>
          <w:lang w:eastAsia="es-AR"/>
        </w:rPr>
        <w:tab/>
        <w:t>Iniciados con el propósito de conocer su mundo, y apoyados primeramente sobre teorías filosóficas, los mapas constituyen hoy una fuente importantísima de información y una gran parte de la actividad humana está relacionada de una u otra forma con la cartografía.</w:t>
      </w:r>
    </w:p>
    <w:p w:rsidR="00255EE3" w:rsidRPr="002C6F7A" w:rsidRDefault="00255EE3" w:rsidP="00255EE3">
      <w:pPr>
        <w:jc w:val="both"/>
        <w:textAlignment w:val="baseline"/>
        <w:rPr>
          <w:rFonts w:ascii="Arial" w:hAnsi="Arial" w:cs="Arial"/>
          <w:sz w:val="6"/>
          <w:szCs w:val="6"/>
          <w:lang w:eastAsia="es-AR"/>
        </w:rPr>
      </w:pPr>
    </w:p>
    <w:p w:rsidR="00255EE3" w:rsidRPr="002C6F7A" w:rsidRDefault="008B2145" w:rsidP="00255EE3">
      <w:pPr>
        <w:tabs>
          <w:tab w:val="left" w:pos="284"/>
        </w:tabs>
        <w:jc w:val="both"/>
        <w:textAlignment w:val="baseline"/>
        <w:rPr>
          <w:rFonts w:ascii="Arial" w:hAnsi="Arial" w:cs="Arial"/>
          <w:lang w:eastAsia="es-AR"/>
        </w:rPr>
      </w:pPr>
      <w:r>
        <w:rPr>
          <w:rFonts w:ascii="Arial" w:hAnsi="Arial" w:cs="Arial"/>
          <w:noProof/>
          <w:lang w:val="es-AR" w:eastAsia="es-AR"/>
        </w:rPr>
        <w:drawing>
          <wp:anchor distT="0" distB="0" distL="114300" distR="114300" simplePos="0" relativeHeight="251672064" behindDoc="0" locked="0" layoutInCell="1" allowOverlap="1">
            <wp:simplePos x="0" y="0"/>
            <wp:positionH relativeFrom="column">
              <wp:posOffset>4257040</wp:posOffset>
            </wp:positionH>
            <wp:positionV relativeFrom="paragraph">
              <wp:posOffset>30480</wp:posOffset>
            </wp:positionV>
            <wp:extent cx="1033145" cy="1392555"/>
            <wp:effectExtent l="19050" t="0" r="0" b="0"/>
            <wp:wrapSquare wrapText="bothSides"/>
            <wp:docPr id="183" name="Imagen 1" descr="https://dandiacarb.files.wordpress.com/2012/02/mapa-babilonico-mundo-tierra1.jpg?w=645">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s://dandiacarb.files.wordpress.com/2012/02/mapa-babilonico-mundo-tierra1.jpg?w=645">
                      <a:hlinkClick r:id="rId30"/>
                    </pic:cNvPr>
                    <pic:cNvPicPr>
                      <a:picLocks noChangeAspect="1" noChangeArrowheads="1"/>
                    </pic:cNvPicPr>
                  </pic:nvPicPr>
                  <pic:blipFill>
                    <a:blip r:embed="rId31"/>
                    <a:srcRect/>
                    <a:stretch>
                      <a:fillRect/>
                    </a:stretch>
                  </pic:blipFill>
                  <pic:spPr bwMode="auto">
                    <a:xfrm>
                      <a:off x="0" y="0"/>
                      <a:ext cx="1033145" cy="1392555"/>
                    </a:xfrm>
                    <a:prstGeom prst="rect">
                      <a:avLst/>
                    </a:prstGeom>
                    <a:noFill/>
                    <a:ln w="9525">
                      <a:noFill/>
                      <a:miter lim="800000"/>
                      <a:headEnd/>
                      <a:tailEnd/>
                    </a:ln>
                  </pic:spPr>
                </pic:pic>
              </a:graphicData>
            </a:graphic>
          </wp:anchor>
        </w:drawing>
      </w:r>
      <w:r w:rsidR="00255EE3" w:rsidRPr="002C6F7A">
        <w:rPr>
          <w:rFonts w:ascii="Arial" w:hAnsi="Arial" w:cs="Arial"/>
          <w:lang w:eastAsia="es-AR"/>
        </w:rPr>
        <w:tab/>
        <w:t>Los primeros mapas ancestrales fueron realizados por los babilonios sobre el año 2300 a.C., siendo tallados en tablillas de arcilla. La mayoría de estos mapas eran medidas de distancias de terreno confeccionadas con la finalidad de recaudar impuestos. En la imagen de la derecha se puede ver el “Mapa del mundo” que se expone en el Museo Británico de Londres. Es el mapa más antiguo que se ha podido conservar. La tableta de arcilla mide 12,2 cm de altura. El mapa fue elaborado en Babilonia y es el único mapa babilónico tallado a escala internacional. Pertenece al periodo neo-babilónico  (periodo persa, sobre el 500 a.C.) y es una copia del original del periodo sargónido, aproximadamente del siglo VII / VIII a.C. La tableta de arcilla es una descripción textual y visual del cosmos babilónico. Tiene una orientación hacia el noroeste y se desconoce si el texto cuneiforme que lo acompaña, fue tallado a la vez que el propio mapa. Es el único mapa del mundo que existe del periodo neo-babilónico, ya que los otros sólo muestran planos locales.</w:t>
      </w:r>
    </w:p>
    <w:p w:rsidR="00255EE3" w:rsidRPr="002C6F7A" w:rsidRDefault="00255EE3" w:rsidP="00255EE3">
      <w:pPr>
        <w:jc w:val="both"/>
        <w:textAlignment w:val="baseline"/>
        <w:rPr>
          <w:rFonts w:ascii="Arial" w:hAnsi="Arial" w:cs="Arial"/>
          <w:sz w:val="6"/>
          <w:szCs w:val="6"/>
          <w:lang w:eastAsia="es-AR"/>
        </w:rPr>
      </w:pPr>
    </w:p>
    <w:p w:rsidR="00255EE3" w:rsidRPr="002C6F7A" w:rsidRDefault="00255EE3" w:rsidP="00255EE3">
      <w:pPr>
        <w:tabs>
          <w:tab w:val="left" w:pos="284"/>
        </w:tabs>
        <w:jc w:val="both"/>
        <w:textAlignment w:val="baseline"/>
        <w:rPr>
          <w:rFonts w:ascii="Arial" w:hAnsi="Arial" w:cs="Arial"/>
          <w:lang w:eastAsia="es-AR"/>
        </w:rPr>
      </w:pPr>
      <w:r w:rsidRPr="002C6F7A">
        <w:rPr>
          <w:rFonts w:ascii="Arial" w:hAnsi="Arial" w:cs="Arial"/>
          <w:lang w:eastAsia="es-AR"/>
        </w:rPr>
        <w:tab/>
        <w:t>De 300 años después, datan los mapas más antiguos encontrados en China, los cuales se realizaban en seda. Más tarde, los antiguos griegos se convirtieron en los mejores cartógrafos. El concepto de la Tierra esférica estuvo presente entre los filósofos griegos en el tiempo de Aristóteles (350 a.C.) y fue aceptado por los geógrafos desde entonces. La cartografía romana llegó a su punto álgido gracias a Ptolomeo. Su “nuevo mapa” representaba el Viejo Mundo desde la latitud 60ºN a la 30ºS. Escribió el estudio titulado “Guía a la Geografía” (Geographike hyphegesis), que permaneció como una referencia de gran peso hasta el renacimiento.</w:t>
      </w:r>
    </w:p>
    <w:p w:rsidR="00255EE3" w:rsidRPr="002C6F7A" w:rsidRDefault="00255EE3" w:rsidP="00255EE3">
      <w:pPr>
        <w:jc w:val="both"/>
        <w:textAlignment w:val="baseline"/>
        <w:rPr>
          <w:rFonts w:ascii="Arial" w:hAnsi="Arial" w:cs="Arial"/>
          <w:sz w:val="10"/>
          <w:szCs w:val="10"/>
          <w:lang w:eastAsia="es-AR"/>
        </w:rPr>
      </w:pPr>
    </w:p>
    <w:p w:rsidR="00255EE3" w:rsidRPr="002C6F7A" w:rsidRDefault="00255EE3" w:rsidP="00255EE3">
      <w:pPr>
        <w:tabs>
          <w:tab w:val="left" w:pos="284"/>
        </w:tabs>
        <w:jc w:val="both"/>
        <w:textAlignment w:val="baseline"/>
        <w:rPr>
          <w:rFonts w:ascii="Arial" w:hAnsi="Arial" w:cs="Arial"/>
          <w:lang w:eastAsia="es-AR"/>
        </w:rPr>
      </w:pPr>
      <w:r w:rsidRPr="002C6F7A">
        <w:rPr>
          <w:rFonts w:ascii="Arial" w:hAnsi="Arial" w:cs="Arial"/>
          <w:lang w:eastAsia="es-AR"/>
        </w:rPr>
        <w:tab/>
        <w:t xml:space="preserve">Actualmente se tiene la inquietud (y la necesidad) de proseguir con la nunca acabada labor cartográfica. El universo en general (y el Sistema Solar en particular) ofrecerá sin duda nuevos terrenos para esta labor que tiene orígenes inmemoriales. A nuestro nivel, los mapas que vamos a utilizar se pueden dividir en  </w:t>
      </w:r>
      <w:r w:rsidRPr="002C6F7A">
        <w:rPr>
          <w:rFonts w:ascii="Arial" w:hAnsi="Arial" w:cs="Arial"/>
          <w:i/>
          <w:lang w:eastAsia="es-AR"/>
        </w:rPr>
        <w:t>Políticos</w:t>
      </w:r>
      <w:r w:rsidRPr="002C6F7A">
        <w:rPr>
          <w:rFonts w:ascii="Arial" w:hAnsi="Arial" w:cs="Arial"/>
          <w:lang w:eastAsia="es-AR"/>
        </w:rPr>
        <w:t xml:space="preserve">  y </w:t>
      </w:r>
      <w:r w:rsidRPr="002C6F7A">
        <w:rPr>
          <w:rFonts w:ascii="Arial" w:hAnsi="Arial" w:cs="Arial"/>
          <w:i/>
          <w:lang w:eastAsia="es-AR"/>
        </w:rPr>
        <w:t>Físicos.</w:t>
      </w:r>
    </w:p>
    <w:p w:rsidR="00255EE3" w:rsidRPr="002C6F7A" w:rsidRDefault="00255EE3" w:rsidP="00255EE3">
      <w:pPr>
        <w:jc w:val="both"/>
        <w:textAlignment w:val="baseline"/>
        <w:rPr>
          <w:rFonts w:ascii="Arial" w:hAnsi="Arial" w:cs="Arial"/>
          <w:sz w:val="10"/>
          <w:szCs w:val="10"/>
          <w:lang w:eastAsia="es-AR"/>
        </w:rPr>
      </w:pPr>
    </w:p>
    <w:p w:rsidR="00255EE3" w:rsidRPr="002C6F7A" w:rsidRDefault="00255EE3" w:rsidP="00255EE3">
      <w:pPr>
        <w:jc w:val="both"/>
        <w:textAlignment w:val="baseline"/>
        <w:rPr>
          <w:rFonts w:ascii="Arial" w:hAnsi="Arial" w:cs="Arial"/>
          <w:lang w:eastAsia="es-AR"/>
        </w:rPr>
      </w:pPr>
      <w:r w:rsidRPr="002C6F7A">
        <w:rPr>
          <w:rFonts w:ascii="Arial" w:hAnsi="Arial" w:cs="Arial"/>
          <w:b/>
          <w:lang w:eastAsia="es-AR"/>
        </w:rPr>
        <w:t>Políticos</w:t>
      </w:r>
      <w:r w:rsidRPr="002C6F7A">
        <w:rPr>
          <w:rFonts w:ascii="Arial" w:hAnsi="Arial" w:cs="Arial"/>
          <w:lang w:eastAsia="es-AR"/>
        </w:rPr>
        <w:t>. Son aquellos mapas que representan aspectos elaborados por los seres humanos sobre la Tierra es decir, divisiones arbitrarias de terreno (Países, Comunidades Autónomas, Poblaciones, Planos de una Ciudad, un Barrio, etc.).</w:t>
      </w:r>
    </w:p>
    <w:p w:rsidR="00255EE3" w:rsidRPr="002C6F7A" w:rsidRDefault="00255EE3" w:rsidP="00255EE3">
      <w:pPr>
        <w:jc w:val="both"/>
        <w:textAlignment w:val="baseline"/>
        <w:rPr>
          <w:rFonts w:ascii="Arial" w:hAnsi="Arial" w:cs="Arial"/>
          <w:sz w:val="10"/>
          <w:szCs w:val="10"/>
          <w:lang w:eastAsia="es-AR"/>
        </w:rPr>
      </w:pPr>
    </w:p>
    <w:p w:rsidR="00255EE3" w:rsidRPr="002C6F7A" w:rsidRDefault="00255EE3" w:rsidP="00255EE3">
      <w:pPr>
        <w:jc w:val="both"/>
        <w:textAlignment w:val="baseline"/>
        <w:rPr>
          <w:rFonts w:ascii="Arial" w:hAnsi="Arial" w:cs="Arial"/>
          <w:lang w:eastAsia="es-AR"/>
        </w:rPr>
      </w:pPr>
      <w:r w:rsidRPr="002C6F7A">
        <w:rPr>
          <w:rFonts w:ascii="Arial" w:hAnsi="Arial" w:cs="Arial"/>
          <w:b/>
          <w:lang w:eastAsia="es-AR"/>
        </w:rPr>
        <w:t>Físicos</w:t>
      </w:r>
      <w:r w:rsidRPr="002C6F7A">
        <w:rPr>
          <w:rFonts w:ascii="Arial" w:hAnsi="Arial" w:cs="Arial"/>
          <w:lang w:eastAsia="es-AR"/>
        </w:rPr>
        <w:t>. Aquellos planos que representan el terreno del planeta Tierra (Continentes, Océanos, Montañas, Ríos, Lagos, Mesetas, Cabos, Golfos, etc.)</w:t>
      </w:r>
    </w:p>
    <w:p w:rsidR="00255EE3" w:rsidRPr="00153984" w:rsidRDefault="00255EE3" w:rsidP="00255EE3">
      <w:pPr>
        <w:jc w:val="both"/>
        <w:textAlignment w:val="baseline"/>
        <w:rPr>
          <w:rFonts w:ascii="Arial" w:hAnsi="Arial" w:cs="Arial"/>
          <w:sz w:val="10"/>
          <w:szCs w:val="10"/>
          <w:lang w:eastAsia="es-AR"/>
        </w:rPr>
      </w:pPr>
    </w:p>
    <w:p w:rsidR="00255EE3" w:rsidRPr="002F13E7" w:rsidRDefault="00255EE3" w:rsidP="00255EE3">
      <w:pPr>
        <w:ind w:firstLine="180"/>
        <w:contextualSpacing/>
        <w:jc w:val="both"/>
        <w:rPr>
          <w:rFonts w:ascii="Arial" w:hAnsi="Arial" w:cs="Arial"/>
          <w:color w:val="000000"/>
        </w:rPr>
      </w:pPr>
      <w:r w:rsidRPr="002F13E7">
        <w:rPr>
          <w:rFonts w:ascii="Arial" w:hAnsi="Arial" w:cs="Arial"/>
          <w:lang w:val="es-AR"/>
        </w:rPr>
        <w:t xml:space="preserve">Los </w:t>
      </w:r>
      <w:r w:rsidRPr="002F13E7">
        <w:rPr>
          <w:rFonts w:ascii="Arial" w:hAnsi="Arial" w:cs="Arial"/>
          <w:bCs/>
          <w:lang w:val="es-AR"/>
        </w:rPr>
        <w:t>mapas</w:t>
      </w:r>
      <w:r w:rsidRPr="002F13E7">
        <w:rPr>
          <w:rFonts w:ascii="Arial" w:hAnsi="Arial" w:cs="Arial"/>
          <w:lang w:val="es-AR"/>
        </w:rPr>
        <w:t xml:space="preserve"> permiten tener información acerca de los lugares. Es interesante conocer los sitios que tienen la Gendarmería Nacional Argentina </w:t>
      </w:r>
      <w:r w:rsidRPr="002F13E7">
        <w:rPr>
          <w:rFonts w:ascii="Arial" w:hAnsi="Arial" w:cs="Arial"/>
          <w:color w:val="000000"/>
        </w:rPr>
        <w:t xml:space="preserve">sobre pasos fronterizos (www.gendarmeria.gov.ar) </w:t>
      </w:r>
      <w:r w:rsidRPr="002F13E7">
        <w:rPr>
          <w:rFonts w:ascii="Arial" w:hAnsi="Arial" w:cs="Arial"/>
          <w:lang w:val="es-AR"/>
        </w:rPr>
        <w:t>y el Instituto Geográfico Nacional (</w:t>
      </w:r>
      <w:r w:rsidRPr="002F13E7">
        <w:rPr>
          <w:rFonts w:ascii="Arial" w:hAnsi="Arial" w:cs="Arial"/>
          <w:color w:val="000000"/>
        </w:rPr>
        <w:t>www.ign.gov.ar).  En el enlace de Mapas Escolares se puede acceder a cartografía oficial de Argentina y sus diferentes jurisdicciones políticas además de consultar todas las actividades educativas y de investigación que lleva adelante.</w:t>
      </w:r>
    </w:p>
    <w:p w:rsidR="00255EE3" w:rsidRPr="00FA3CAA" w:rsidRDefault="00255EE3" w:rsidP="00255EE3">
      <w:pPr>
        <w:ind w:firstLine="181"/>
        <w:contextualSpacing/>
        <w:jc w:val="both"/>
        <w:rPr>
          <w:rFonts w:ascii="Arial" w:hAnsi="Arial" w:cs="Arial"/>
          <w:color w:val="000000"/>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75"/>
        <w:gridCol w:w="1362"/>
        <w:gridCol w:w="1275"/>
        <w:gridCol w:w="1701"/>
      </w:tblGrid>
      <w:tr w:rsidR="00255EE3" w:rsidRPr="00432DA3" w:rsidTr="00255E49">
        <w:tc>
          <w:tcPr>
            <w:tcW w:w="4275" w:type="dxa"/>
            <w:tcBorders>
              <w:top w:val="nil"/>
              <w:left w:val="nil"/>
              <w:bottom w:val="single" w:sz="4" w:space="0" w:color="auto"/>
              <w:right w:val="single" w:sz="4" w:space="0" w:color="auto"/>
            </w:tcBorders>
            <w:shd w:val="clear" w:color="auto" w:fill="FFFF99"/>
            <w:vAlign w:val="center"/>
          </w:tcPr>
          <w:p w:rsidR="00255EE3" w:rsidRPr="00432DA3" w:rsidRDefault="00255EE3" w:rsidP="00255E49">
            <w:pPr>
              <w:contextualSpacing/>
              <w:jc w:val="center"/>
              <w:rPr>
                <w:rFonts w:ascii="Arial" w:hAnsi="Arial" w:cs="Arial"/>
                <w:sz w:val="18"/>
                <w:szCs w:val="18"/>
              </w:rPr>
            </w:pPr>
            <w:r w:rsidRPr="00432DA3">
              <w:rPr>
                <w:rFonts w:ascii="Arial" w:hAnsi="Arial" w:cs="Arial"/>
                <w:bCs/>
                <w:i/>
                <w:sz w:val="18"/>
                <w:szCs w:val="18"/>
                <w:lang w:val="es-AR"/>
              </w:rPr>
              <w:t>mapas físicos</w:t>
            </w:r>
          </w:p>
        </w:tc>
        <w:tc>
          <w:tcPr>
            <w:tcW w:w="1362" w:type="dxa"/>
            <w:tcBorders>
              <w:top w:val="nil"/>
              <w:left w:val="single" w:sz="4" w:space="0" w:color="auto"/>
              <w:bottom w:val="single" w:sz="4" w:space="0" w:color="auto"/>
              <w:right w:val="single" w:sz="4" w:space="0" w:color="auto"/>
            </w:tcBorders>
            <w:shd w:val="clear" w:color="auto" w:fill="FFFF99"/>
            <w:vAlign w:val="center"/>
          </w:tcPr>
          <w:p w:rsidR="00255EE3" w:rsidRPr="00432DA3" w:rsidRDefault="00255EE3" w:rsidP="00255E49">
            <w:pPr>
              <w:contextualSpacing/>
              <w:jc w:val="center"/>
              <w:rPr>
                <w:rFonts w:ascii="Arial" w:hAnsi="Arial" w:cs="Arial"/>
                <w:sz w:val="18"/>
                <w:szCs w:val="18"/>
              </w:rPr>
            </w:pPr>
            <w:r w:rsidRPr="00432DA3">
              <w:rPr>
                <w:rFonts w:ascii="Arial" w:hAnsi="Arial" w:cs="Arial"/>
                <w:bCs/>
                <w:i/>
                <w:sz w:val="18"/>
                <w:szCs w:val="18"/>
                <w:lang w:val="es-AR"/>
              </w:rPr>
              <w:t>mapas políticos</w:t>
            </w:r>
          </w:p>
        </w:tc>
        <w:tc>
          <w:tcPr>
            <w:tcW w:w="1275" w:type="dxa"/>
            <w:tcBorders>
              <w:top w:val="nil"/>
              <w:left w:val="single" w:sz="4" w:space="0" w:color="auto"/>
              <w:bottom w:val="single" w:sz="4" w:space="0" w:color="auto"/>
              <w:right w:val="single" w:sz="4" w:space="0" w:color="auto"/>
            </w:tcBorders>
            <w:shd w:val="clear" w:color="auto" w:fill="FFFF99"/>
            <w:vAlign w:val="center"/>
          </w:tcPr>
          <w:p w:rsidR="00255EE3" w:rsidRPr="00432DA3" w:rsidRDefault="00255EE3" w:rsidP="00255E49">
            <w:pPr>
              <w:contextualSpacing/>
              <w:jc w:val="center"/>
              <w:rPr>
                <w:rFonts w:ascii="Arial" w:hAnsi="Arial" w:cs="Arial"/>
                <w:sz w:val="18"/>
                <w:szCs w:val="18"/>
              </w:rPr>
            </w:pPr>
            <w:r w:rsidRPr="00432DA3">
              <w:rPr>
                <w:rFonts w:ascii="Arial" w:hAnsi="Arial" w:cs="Arial"/>
                <w:bCs/>
                <w:i/>
                <w:sz w:val="18"/>
                <w:szCs w:val="18"/>
                <w:lang w:val="es-AR"/>
              </w:rPr>
              <w:t>planisferios</w:t>
            </w:r>
          </w:p>
        </w:tc>
        <w:tc>
          <w:tcPr>
            <w:tcW w:w="1701" w:type="dxa"/>
            <w:tcBorders>
              <w:top w:val="nil"/>
              <w:left w:val="single" w:sz="4" w:space="0" w:color="auto"/>
              <w:bottom w:val="single" w:sz="4" w:space="0" w:color="auto"/>
              <w:right w:val="nil"/>
            </w:tcBorders>
            <w:shd w:val="clear" w:color="auto" w:fill="FFFF99"/>
            <w:vAlign w:val="center"/>
          </w:tcPr>
          <w:p w:rsidR="00255EE3" w:rsidRPr="00432DA3" w:rsidRDefault="00255EE3" w:rsidP="00255E49">
            <w:pPr>
              <w:contextualSpacing/>
              <w:jc w:val="center"/>
              <w:rPr>
                <w:rFonts w:ascii="Arial" w:hAnsi="Arial" w:cs="Arial"/>
                <w:sz w:val="18"/>
                <w:szCs w:val="18"/>
              </w:rPr>
            </w:pPr>
            <w:r w:rsidRPr="00432DA3">
              <w:rPr>
                <w:rFonts w:ascii="Arial" w:hAnsi="Arial" w:cs="Arial"/>
                <w:bCs/>
                <w:i/>
                <w:sz w:val="18"/>
                <w:szCs w:val="18"/>
                <w:lang w:val="es-AR"/>
              </w:rPr>
              <w:t>mapas temáticos</w:t>
            </w:r>
          </w:p>
        </w:tc>
      </w:tr>
      <w:tr w:rsidR="00255EE3" w:rsidRPr="00432DA3" w:rsidTr="00255E49">
        <w:tc>
          <w:tcPr>
            <w:tcW w:w="4275" w:type="dxa"/>
            <w:tcBorders>
              <w:top w:val="single" w:sz="4" w:space="0" w:color="auto"/>
              <w:bottom w:val="single" w:sz="4" w:space="0" w:color="auto"/>
            </w:tcBorders>
            <w:shd w:val="clear" w:color="auto" w:fill="auto"/>
          </w:tcPr>
          <w:p w:rsidR="00255EE3" w:rsidRPr="00DA272F" w:rsidRDefault="00255EE3" w:rsidP="00255E49">
            <w:pPr>
              <w:contextualSpacing/>
              <w:jc w:val="both"/>
              <w:rPr>
                <w:rFonts w:ascii="Arial" w:hAnsi="Arial" w:cs="Arial"/>
                <w:sz w:val="16"/>
                <w:szCs w:val="16"/>
              </w:rPr>
            </w:pPr>
            <w:r w:rsidRPr="00DA272F">
              <w:rPr>
                <w:rFonts w:ascii="Arial" w:hAnsi="Arial" w:cs="Arial"/>
                <w:sz w:val="16"/>
                <w:szCs w:val="16"/>
                <w:lang w:val="es-AR"/>
              </w:rPr>
              <w:t xml:space="preserve">Describen el relieve de un lugar y a partir de la </w:t>
            </w:r>
            <w:r w:rsidRPr="00DA272F">
              <w:rPr>
                <w:rFonts w:ascii="Arial" w:hAnsi="Arial" w:cs="Arial"/>
                <w:bCs/>
                <w:i/>
                <w:sz w:val="16"/>
                <w:szCs w:val="16"/>
                <w:lang w:val="es-AR"/>
              </w:rPr>
              <w:t>escala cromática o escala de colores</w:t>
            </w:r>
            <w:r w:rsidRPr="00DA272F">
              <w:rPr>
                <w:rFonts w:ascii="Arial" w:hAnsi="Arial" w:cs="Arial"/>
                <w:bCs/>
                <w:sz w:val="16"/>
                <w:szCs w:val="16"/>
                <w:lang w:val="es-AR"/>
              </w:rPr>
              <w:t>. M</w:t>
            </w:r>
            <w:r w:rsidRPr="00DA272F">
              <w:rPr>
                <w:rFonts w:ascii="Arial" w:hAnsi="Arial" w:cs="Arial"/>
                <w:sz w:val="16"/>
                <w:szCs w:val="16"/>
                <w:lang w:val="es-AR"/>
              </w:rPr>
              <w:t xml:space="preserve">uestran las alturas de un terreno y las profundidades. El verde significa la forma de relieve cuya altura va de 0 a 200 m que corresponde a la llanura; el amarillo, entre 500 y 700 m, </w:t>
            </w:r>
            <w:r w:rsidRPr="00DA272F">
              <w:rPr>
                <w:rFonts w:ascii="Arial" w:hAnsi="Arial" w:cs="Arial"/>
                <w:sz w:val="16"/>
                <w:szCs w:val="16"/>
                <w:lang w:val="es-AR"/>
              </w:rPr>
              <w:lastRenderedPageBreak/>
              <w:t>indica a las mesetas y, los marrones, mayores de 700 m, a las montañas.</w:t>
            </w:r>
          </w:p>
        </w:tc>
        <w:tc>
          <w:tcPr>
            <w:tcW w:w="1362" w:type="dxa"/>
            <w:tcBorders>
              <w:top w:val="single" w:sz="4" w:space="0" w:color="auto"/>
              <w:bottom w:val="single" w:sz="4" w:space="0" w:color="auto"/>
            </w:tcBorders>
            <w:shd w:val="clear" w:color="auto" w:fill="auto"/>
          </w:tcPr>
          <w:p w:rsidR="00255EE3" w:rsidRPr="00DA272F" w:rsidRDefault="00255EE3" w:rsidP="00255E49">
            <w:pPr>
              <w:jc w:val="both"/>
              <w:rPr>
                <w:rFonts w:ascii="Arial" w:hAnsi="Arial" w:cs="Arial"/>
                <w:sz w:val="16"/>
                <w:szCs w:val="16"/>
                <w:lang w:val="es-AR"/>
              </w:rPr>
            </w:pPr>
            <w:r w:rsidRPr="00DA272F">
              <w:rPr>
                <w:rFonts w:ascii="Arial" w:hAnsi="Arial" w:cs="Arial"/>
                <w:sz w:val="16"/>
                <w:szCs w:val="16"/>
                <w:lang w:val="es-AR"/>
              </w:rPr>
              <w:lastRenderedPageBreak/>
              <w:t xml:space="preserve">Muestran límites territoriales entre países, provincias, </w:t>
            </w:r>
            <w:r w:rsidRPr="00DA272F">
              <w:rPr>
                <w:rFonts w:ascii="Arial" w:hAnsi="Arial" w:cs="Arial"/>
                <w:sz w:val="16"/>
                <w:szCs w:val="16"/>
                <w:lang w:val="es-AR"/>
              </w:rPr>
              <w:lastRenderedPageBreak/>
              <w:t xml:space="preserve">municipios, capitales, etc. </w:t>
            </w:r>
          </w:p>
          <w:p w:rsidR="00255EE3" w:rsidRPr="00DA272F" w:rsidRDefault="00255EE3" w:rsidP="00255E49">
            <w:pPr>
              <w:contextualSpacing/>
              <w:jc w:val="both"/>
              <w:rPr>
                <w:rFonts w:ascii="Arial" w:hAnsi="Arial" w:cs="Arial"/>
                <w:sz w:val="6"/>
                <w:szCs w:val="6"/>
                <w:lang w:val="es-AR"/>
              </w:rPr>
            </w:pPr>
          </w:p>
        </w:tc>
        <w:tc>
          <w:tcPr>
            <w:tcW w:w="1275" w:type="dxa"/>
            <w:tcBorders>
              <w:top w:val="single" w:sz="4" w:space="0" w:color="auto"/>
              <w:bottom w:val="single" w:sz="4" w:space="0" w:color="auto"/>
            </w:tcBorders>
            <w:shd w:val="clear" w:color="auto" w:fill="auto"/>
          </w:tcPr>
          <w:p w:rsidR="00255EE3" w:rsidRPr="00DA272F" w:rsidRDefault="00255EE3" w:rsidP="00255E49">
            <w:pPr>
              <w:contextualSpacing/>
              <w:jc w:val="both"/>
              <w:rPr>
                <w:rFonts w:ascii="Arial" w:hAnsi="Arial" w:cs="Arial"/>
                <w:sz w:val="16"/>
                <w:szCs w:val="16"/>
              </w:rPr>
            </w:pPr>
            <w:r w:rsidRPr="00DA272F">
              <w:rPr>
                <w:rFonts w:ascii="Arial" w:hAnsi="Arial" w:cs="Arial"/>
                <w:sz w:val="16"/>
                <w:szCs w:val="16"/>
                <w:lang w:val="es-AR"/>
              </w:rPr>
              <w:lastRenderedPageBreak/>
              <w:t>Representan toda la superficie terrestre.</w:t>
            </w:r>
          </w:p>
        </w:tc>
        <w:tc>
          <w:tcPr>
            <w:tcW w:w="1701" w:type="dxa"/>
            <w:tcBorders>
              <w:top w:val="single" w:sz="4" w:space="0" w:color="auto"/>
              <w:bottom w:val="single" w:sz="4" w:space="0" w:color="auto"/>
            </w:tcBorders>
            <w:shd w:val="clear" w:color="auto" w:fill="auto"/>
          </w:tcPr>
          <w:p w:rsidR="00255EE3" w:rsidRPr="00DA272F" w:rsidRDefault="00255EE3" w:rsidP="00255E49">
            <w:pPr>
              <w:contextualSpacing/>
              <w:jc w:val="both"/>
              <w:rPr>
                <w:rFonts w:ascii="Arial" w:hAnsi="Arial" w:cs="Arial"/>
                <w:sz w:val="6"/>
                <w:szCs w:val="6"/>
              </w:rPr>
            </w:pPr>
          </w:p>
          <w:p w:rsidR="00255EE3" w:rsidRPr="00DA272F" w:rsidRDefault="00255EE3" w:rsidP="00255E49">
            <w:pPr>
              <w:contextualSpacing/>
              <w:jc w:val="both"/>
              <w:rPr>
                <w:rFonts w:ascii="Arial" w:hAnsi="Arial" w:cs="Arial"/>
                <w:sz w:val="16"/>
                <w:szCs w:val="16"/>
              </w:rPr>
            </w:pPr>
            <w:r w:rsidRPr="00DA272F">
              <w:rPr>
                <w:rFonts w:ascii="Arial" w:hAnsi="Arial" w:cs="Arial"/>
                <w:sz w:val="16"/>
                <w:szCs w:val="16"/>
              </w:rPr>
              <w:t>Simbolizan</w:t>
            </w:r>
            <w:r w:rsidRPr="00DA272F">
              <w:rPr>
                <w:rFonts w:ascii="Arial" w:hAnsi="Arial" w:cs="Arial"/>
                <w:sz w:val="16"/>
                <w:szCs w:val="16"/>
                <w:lang w:val="es-AR"/>
              </w:rPr>
              <w:t xml:space="preserve"> un tema determinado, como el clima, las actividades económicas, datos </w:t>
            </w:r>
            <w:r w:rsidRPr="00DA272F">
              <w:rPr>
                <w:rFonts w:ascii="Arial" w:hAnsi="Arial" w:cs="Arial"/>
                <w:sz w:val="16"/>
                <w:szCs w:val="16"/>
                <w:lang w:val="es-AR"/>
              </w:rPr>
              <w:lastRenderedPageBreak/>
              <w:t>sobre población, etc.</w:t>
            </w:r>
          </w:p>
        </w:tc>
      </w:tr>
    </w:tbl>
    <w:p w:rsidR="00255EE3" w:rsidRDefault="00255EE3" w:rsidP="00255EE3">
      <w:pPr>
        <w:ind w:firstLine="180"/>
        <w:contextualSpacing/>
        <w:jc w:val="both"/>
        <w:rPr>
          <w:rFonts w:ascii="Arial" w:hAnsi="Arial" w:cs="Arial"/>
          <w:sz w:val="18"/>
          <w:szCs w:val="18"/>
        </w:rPr>
      </w:pPr>
    </w:p>
    <w:p w:rsidR="00255EE3" w:rsidRPr="002C6F7A" w:rsidRDefault="00EF48FB" w:rsidP="00255EE3">
      <w:pPr>
        <w:tabs>
          <w:tab w:val="left" w:pos="284"/>
        </w:tabs>
        <w:jc w:val="both"/>
        <w:textAlignment w:val="baseline"/>
        <w:rPr>
          <w:rFonts w:ascii="Arial" w:hAnsi="Arial" w:cs="Arial"/>
          <w:lang w:eastAsia="es-AR"/>
        </w:rPr>
      </w:pPr>
      <w:r>
        <w:rPr>
          <w:rFonts w:ascii="Arial" w:hAnsi="Arial" w:cs="Arial"/>
          <w:lang w:eastAsia="es-AR"/>
        </w:rPr>
        <w:tab/>
      </w:r>
      <w:r w:rsidR="00255EE3" w:rsidRPr="002C6F7A">
        <w:rPr>
          <w:rFonts w:ascii="Arial" w:hAnsi="Arial" w:cs="Arial"/>
          <w:lang w:eastAsia="es-AR"/>
        </w:rPr>
        <w:t xml:space="preserve">Cuando un mapa (político o físico) representa en forma bidimensional (alto x largo) a todo el planeta se llama </w:t>
      </w:r>
      <w:r w:rsidR="00255EE3" w:rsidRPr="002C6F7A">
        <w:rPr>
          <w:rFonts w:ascii="Arial" w:hAnsi="Arial" w:cs="Arial"/>
          <w:b/>
          <w:bCs/>
          <w:lang w:eastAsia="es-AR"/>
        </w:rPr>
        <w:t>Planisferio.</w:t>
      </w:r>
      <w:r w:rsidR="00153984">
        <w:rPr>
          <w:rFonts w:ascii="Arial" w:hAnsi="Arial" w:cs="Arial"/>
          <w:b/>
          <w:bCs/>
          <w:lang w:eastAsia="es-AR"/>
        </w:rPr>
        <w:t xml:space="preserve"> </w:t>
      </w:r>
      <w:r w:rsidR="00255EE3" w:rsidRPr="002C6F7A">
        <w:rPr>
          <w:rFonts w:ascii="Arial" w:hAnsi="Arial" w:cs="Arial"/>
          <w:lang w:eastAsia="es-AR"/>
        </w:rPr>
        <w:t>El valor que les daban a los mapas en los siglos XIV, XV y XVI, se expresa en la pintura. En una galería dentro del Vaticano donde están representados 40 mapas que, a su vez, representan las regiones italianas y las posesiones de la Iglesia en el siglo XVI.</w:t>
      </w:r>
    </w:p>
    <w:p w:rsidR="00255EE3" w:rsidRPr="00F96A04" w:rsidRDefault="00255EE3" w:rsidP="00255EE3">
      <w:pPr>
        <w:jc w:val="both"/>
        <w:textAlignment w:val="baseline"/>
        <w:rPr>
          <w:rFonts w:ascii="Arial" w:hAnsi="Arial" w:cs="Arial"/>
          <w:sz w:val="10"/>
          <w:szCs w:val="10"/>
          <w:lang w:eastAsia="es-AR"/>
        </w:rPr>
      </w:pPr>
    </w:p>
    <w:p w:rsidR="00255EE3" w:rsidRPr="002C6F7A" w:rsidRDefault="00255EE3" w:rsidP="00255EE3">
      <w:pPr>
        <w:jc w:val="both"/>
        <w:textAlignment w:val="baseline"/>
        <w:rPr>
          <w:rFonts w:ascii="Arial" w:hAnsi="Arial" w:cs="Arial"/>
          <w:lang w:eastAsia="es-AR"/>
        </w:rPr>
      </w:pPr>
      <w:r w:rsidRPr="002C6F7A">
        <w:rPr>
          <w:rFonts w:ascii="Arial" w:hAnsi="Arial" w:cs="Arial"/>
          <w:lang w:eastAsia="es-AR"/>
        </w:rPr>
        <w:t xml:space="preserve">Ir a </w:t>
      </w:r>
      <w:r w:rsidRPr="002C6F7A">
        <w:rPr>
          <w:rFonts w:ascii="Arial" w:hAnsi="Arial" w:cs="Arial"/>
          <w:sz w:val="18"/>
          <w:szCs w:val="18"/>
        </w:rPr>
        <w:t>https://dandiacarb.wordpress.com/tema-09-la-representacion-de-la-tierra</w:t>
      </w:r>
      <w:r w:rsidRPr="002C6F7A">
        <w:rPr>
          <w:rFonts w:ascii="Arial" w:hAnsi="Arial" w:cs="Arial"/>
          <w:lang w:eastAsia="es-AR"/>
        </w:rPr>
        <w:t xml:space="preserve"> y ver dos videos que explican qué son los mapas, qué es la escala, etc.</w:t>
      </w:r>
    </w:p>
    <w:p w:rsidR="00255EE3" w:rsidRPr="00153984" w:rsidRDefault="00255EE3" w:rsidP="00255EE3">
      <w:pPr>
        <w:jc w:val="both"/>
        <w:textAlignment w:val="baseline"/>
        <w:rPr>
          <w:rFonts w:ascii="Arial" w:hAnsi="Arial" w:cs="Arial"/>
          <w:sz w:val="10"/>
          <w:szCs w:val="10"/>
          <w:lang w:eastAsia="es-AR"/>
        </w:rPr>
      </w:pPr>
    </w:p>
    <w:p w:rsidR="00255EE3" w:rsidRPr="002C6F7A" w:rsidRDefault="008B2145" w:rsidP="00255EE3">
      <w:pPr>
        <w:jc w:val="both"/>
        <w:textAlignment w:val="baseline"/>
        <w:rPr>
          <w:rFonts w:ascii="Arial" w:hAnsi="Arial" w:cs="Arial"/>
          <w:lang w:eastAsia="es-AR"/>
        </w:rPr>
      </w:pPr>
      <w:r>
        <w:rPr>
          <w:rFonts w:ascii="Arial" w:hAnsi="Arial" w:cs="Arial"/>
          <w:b/>
          <w:bCs/>
          <w:noProof/>
          <w:lang w:val="es-AR" w:eastAsia="es-AR"/>
        </w:rPr>
        <w:drawing>
          <wp:anchor distT="0" distB="0" distL="114300" distR="114300" simplePos="0" relativeHeight="251673088" behindDoc="0" locked="0" layoutInCell="1" allowOverlap="1">
            <wp:simplePos x="0" y="0"/>
            <wp:positionH relativeFrom="column">
              <wp:posOffset>4392930</wp:posOffset>
            </wp:positionH>
            <wp:positionV relativeFrom="paragraph">
              <wp:posOffset>22860</wp:posOffset>
            </wp:positionV>
            <wp:extent cx="788670" cy="1041400"/>
            <wp:effectExtent l="19050" t="0" r="0" b="0"/>
            <wp:wrapSquare wrapText="bothSides"/>
            <wp:docPr id="180" name="27 Imagen" descr="Glo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 Imagen" descr="Globo..jpg"/>
                    <pic:cNvPicPr>
                      <a:picLocks noChangeAspect="1" noChangeArrowheads="1"/>
                    </pic:cNvPicPr>
                  </pic:nvPicPr>
                  <pic:blipFill>
                    <a:blip r:embed="rId32" cstate="print"/>
                    <a:srcRect/>
                    <a:stretch>
                      <a:fillRect/>
                    </a:stretch>
                  </pic:blipFill>
                  <pic:spPr bwMode="auto">
                    <a:xfrm>
                      <a:off x="0" y="0"/>
                      <a:ext cx="788670" cy="1041400"/>
                    </a:xfrm>
                    <a:prstGeom prst="rect">
                      <a:avLst/>
                    </a:prstGeom>
                    <a:noFill/>
                    <a:ln w="9525">
                      <a:noFill/>
                      <a:miter lim="800000"/>
                      <a:headEnd/>
                      <a:tailEnd/>
                    </a:ln>
                  </pic:spPr>
                </pic:pic>
              </a:graphicData>
            </a:graphic>
          </wp:anchor>
        </w:drawing>
      </w:r>
      <w:r w:rsidR="00255EE3" w:rsidRPr="002C6F7A">
        <w:rPr>
          <w:rFonts w:ascii="Arial" w:hAnsi="Arial" w:cs="Arial"/>
          <w:b/>
          <w:bCs/>
          <w:lang w:eastAsia="es-AR"/>
        </w:rPr>
        <w:t xml:space="preserve">¿Qué es un globo terráqueo? </w:t>
      </w:r>
      <w:r w:rsidR="00255EE3" w:rsidRPr="002C6F7A">
        <w:rPr>
          <w:rFonts w:ascii="Arial" w:hAnsi="Arial" w:cs="Arial"/>
          <w:lang w:eastAsia="es-AR"/>
        </w:rPr>
        <w:t>Un </w:t>
      </w:r>
      <w:r w:rsidR="00255EE3" w:rsidRPr="002C6F7A">
        <w:rPr>
          <w:rFonts w:ascii="Arial" w:hAnsi="Arial" w:cs="Arial"/>
          <w:b/>
          <w:bCs/>
          <w:lang w:eastAsia="es-AR"/>
        </w:rPr>
        <w:t>globo terráqueo</w:t>
      </w:r>
      <w:r w:rsidR="00255EE3" w:rsidRPr="002C6F7A">
        <w:rPr>
          <w:rFonts w:ascii="Arial" w:hAnsi="Arial" w:cs="Arial"/>
          <w:lang w:eastAsia="es-AR"/>
        </w:rPr>
        <w:t> es un modelo a escala tridimensional de la Tierra, siendo la única representación geográfica que no sufre distorsión. Si bien la Tierra es el planeta más frecuentemente representado, existen modelos del Sol, la Luna y otros planetas, incluyendo algunos ficticios.</w:t>
      </w:r>
      <w:r w:rsidR="00255EE3">
        <w:rPr>
          <w:rFonts w:ascii="Arial" w:hAnsi="Arial" w:cs="Arial"/>
          <w:lang w:eastAsia="es-AR"/>
        </w:rPr>
        <w:t xml:space="preserve"> </w:t>
      </w:r>
      <w:r w:rsidR="00255EE3" w:rsidRPr="002C6F7A">
        <w:rPr>
          <w:rFonts w:ascii="Arial" w:hAnsi="Arial" w:cs="Arial"/>
          <w:lang w:eastAsia="es-AR"/>
        </w:rPr>
        <w:t>Los globos terráqueos suelen montarse en un soporte en ángulo, lo que los hace más fácil de usar representando al mismo tiempo, el ángulo del planeta en relación al sol y a su propio giro. Esto permite visualizar fácilmente cómo cambian los días y las estaciones.</w:t>
      </w:r>
    </w:p>
    <w:p w:rsidR="00255EE3" w:rsidRPr="002C6F7A" w:rsidRDefault="00255EE3" w:rsidP="00255EE3">
      <w:pPr>
        <w:jc w:val="both"/>
        <w:textAlignment w:val="baseline"/>
        <w:rPr>
          <w:rFonts w:ascii="Arial" w:hAnsi="Arial" w:cs="Arial"/>
          <w:sz w:val="6"/>
          <w:szCs w:val="6"/>
          <w:lang w:eastAsia="es-AR"/>
        </w:rPr>
      </w:pPr>
    </w:p>
    <w:p w:rsidR="00255EE3" w:rsidRPr="00153984" w:rsidRDefault="00255EE3" w:rsidP="00255EE3">
      <w:pPr>
        <w:tabs>
          <w:tab w:val="left" w:pos="284"/>
        </w:tabs>
        <w:jc w:val="both"/>
        <w:textAlignment w:val="baseline"/>
        <w:rPr>
          <w:rFonts w:ascii="Arial" w:hAnsi="Arial" w:cs="Arial"/>
          <w:lang w:eastAsia="es-AR"/>
        </w:rPr>
      </w:pPr>
      <w:r w:rsidRPr="002C6F7A">
        <w:rPr>
          <w:rFonts w:ascii="Arial" w:hAnsi="Arial" w:cs="Arial"/>
          <w:lang w:eastAsia="es-AR"/>
        </w:rPr>
        <w:tab/>
        <w:t>Un globo terráqueo tiene a veces relieve, mostrando la topografía. Se suele usar una escala exagerada para el relieve, de forma que resulte visible.</w:t>
      </w:r>
      <w:r>
        <w:rPr>
          <w:rFonts w:ascii="Arial" w:hAnsi="Arial" w:cs="Arial"/>
          <w:lang w:eastAsia="es-AR"/>
        </w:rPr>
        <w:t xml:space="preserve"> </w:t>
      </w:r>
      <w:r w:rsidRPr="002C6F7A">
        <w:rPr>
          <w:rFonts w:ascii="Arial" w:hAnsi="Arial" w:cs="Arial"/>
          <w:lang w:eastAsia="es-AR"/>
        </w:rPr>
        <w:tab/>
        <w:t>La mayor parte de los globos terráqueos modernos incluyen también paralelos y meridianos, de modo que se pueda localizar una ubicación en la superficie del planeta.</w:t>
      </w:r>
      <w:r>
        <w:rPr>
          <w:rFonts w:ascii="Arial" w:hAnsi="Arial" w:cs="Arial"/>
          <w:lang w:eastAsia="es-AR"/>
        </w:rPr>
        <w:t xml:space="preserve"> </w:t>
      </w:r>
      <w:r w:rsidRPr="002C6F7A">
        <w:rPr>
          <w:rFonts w:ascii="Arial" w:hAnsi="Arial" w:cs="Arial"/>
          <w:lang w:eastAsia="es-AR"/>
        </w:rPr>
        <w:t xml:space="preserve">En un globo terráqueo se han introducido elementos arbitrarios que no existen en la realidad (aparte de los países), como son </w:t>
      </w:r>
      <w:r w:rsidRPr="00255EE3">
        <w:rPr>
          <w:rFonts w:ascii="Arial" w:hAnsi="Arial" w:cs="Arial"/>
          <w:lang w:eastAsia="es-AR"/>
        </w:rPr>
        <w:t>los</w:t>
      </w:r>
      <w:r w:rsidRPr="00255EE3">
        <w:rPr>
          <w:rFonts w:ascii="Arial" w:hAnsi="Arial" w:cs="Arial"/>
          <w:bCs/>
          <w:i/>
          <w:lang w:eastAsia="es-AR"/>
        </w:rPr>
        <w:t xml:space="preserve"> paralelos </w:t>
      </w:r>
      <w:r w:rsidRPr="00255EE3">
        <w:rPr>
          <w:rFonts w:ascii="Arial" w:hAnsi="Arial" w:cs="Arial"/>
          <w:bCs/>
          <w:lang w:eastAsia="es-AR"/>
        </w:rPr>
        <w:t>y el</w:t>
      </w:r>
      <w:r w:rsidRPr="00255EE3">
        <w:rPr>
          <w:rFonts w:ascii="Arial" w:hAnsi="Arial" w:cs="Arial"/>
          <w:bCs/>
          <w:i/>
          <w:lang w:eastAsia="es-AR"/>
        </w:rPr>
        <w:t xml:space="preserve"> Ecuador</w:t>
      </w:r>
      <w:r w:rsidRPr="00255EE3">
        <w:rPr>
          <w:rFonts w:ascii="Arial" w:hAnsi="Arial" w:cs="Arial"/>
          <w:bCs/>
          <w:lang w:eastAsia="es-AR"/>
        </w:rPr>
        <w:t>.</w:t>
      </w:r>
    </w:p>
    <w:p w:rsidR="00EF48FB" w:rsidRPr="00153984" w:rsidRDefault="00EF48FB" w:rsidP="002F13E7">
      <w:pPr>
        <w:pStyle w:val="NormalWeb"/>
        <w:spacing w:before="0" w:beforeAutospacing="0" w:after="12" w:afterAutospacing="0"/>
        <w:rPr>
          <w:rFonts w:ascii="Arial" w:hAnsi="Arial" w:cs="Arial"/>
          <w:b/>
          <w:i/>
          <w:sz w:val="10"/>
          <w:szCs w:val="10"/>
        </w:rPr>
      </w:pPr>
    </w:p>
    <w:p w:rsidR="00255EE3" w:rsidRPr="00153984" w:rsidRDefault="00EA578B" w:rsidP="00255EE3">
      <w:pPr>
        <w:numPr>
          <w:ilvl w:val="0"/>
          <w:numId w:val="29"/>
        </w:numPr>
        <w:spacing w:after="12"/>
        <w:ind w:left="0" w:firstLine="426"/>
        <w:jc w:val="both"/>
        <w:textAlignment w:val="baseline"/>
        <w:rPr>
          <w:rFonts w:ascii="Arial" w:hAnsi="Arial" w:cs="Arial"/>
        </w:rPr>
      </w:pPr>
      <w:r w:rsidRPr="00153984">
        <w:rPr>
          <w:rFonts w:ascii="Arial" w:hAnsi="Arial" w:cs="Arial"/>
          <w:b/>
        </w:rPr>
        <w:t>La escala</w:t>
      </w:r>
      <w:r w:rsidR="00255EE3" w:rsidRPr="00153984">
        <w:rPr>
          <w:rFonts w:ascii="Arial" w:hAnsi="Arial" w:cs="Arial"/>
        </w:rPr>
        <w:t>. E</w:t>
      </w:r>
      <w:r w:rsidR="00255EE3" w:rsidRPr="00153984">
        <w:rPr>
          <w:rFonts w:ascii="Arial" w:hAnsi="Arial" w:cs="Arial"/>
          <w:lang w:eastAsia="es-AR"/>
        </w:rPr>
        <w:t>s la relación matemática que existe entre las dimensiones reales y las del dibujo que representa la realidad sobre un plano o un mapa. Las escalas se escriben de tal forma que en el primer número indica el valor del plano y el segundo el valor de la realidad. Por ejemplo la escala 1:500, significa que 1 cm del plano equivale a 500 cm  (5 metros) en la realidad. Ejemplos: 1:1, 1:10, 1:500, 5:1, 50:1, 75:1.</w:t>
      </w:r>
    </w:p>
    <w:p w:rsidR="00255EE3" w:rsidRPr="00153984" w:rsidRDefault="00255EE3" w:rsidP="00EF48FB">
      <w:pPr>
        <w:spacing w:after="12"/>
        <w:ind w:left="426"/>
        <w:jc w:val="both"/>
        <w:textAlignment w:val="baseline"/>
        <w:rPr>
          <w:rFonts w:ascii="Arial" w:hAnsi="Arial" w:cs="Arial"/>
          <w:sz w:val="6"/>
          <w:szCs w:val="6"/>
        </w:rPr>
      </w:pPr>
    </w:p>
    <w:p w:rsidR="00EF48FB" w:rsidRPr="00153984" w:rsidRDefault="00EF48FB" w:rsidP="00EF48FB">
      <w:pPr>
        <w:pStyle w:val="Prrafodelista"/>
        <w:widowControl/>
        <w:numPr>
          <w:ilvl w:val="0"/>
          <w:numId w:val="34"/>
        </w:numPr>
        <w:tabs>
          <w:tab w:val="left" w:pos="284"/>
        </w:tabs>
        <w:overflowPunct/>
        <w:autoSpaceDE/>
        <w:autoSpaceDN/>
        <w:adjustRightInd/>
        <w:ind w:left="0" w:firstLine="0"/>
        <w:contextualSpacing/>
        <w:jc w:val="both"/>
        <w:textAlignment w:val="baseline"/>
        <w:outlineLvl w:val="2"/>
        <w:rPr>
          <w:rFonts w:ascii="Arial" w:hAnsi="Arial" w:cs="Arial"/>
          <w:bCs/>
          <w:iCs/>
          <w:lang w:eastAsia="es-AR"/>
        </w:rPr>
      </w:pPr>
      <w:r w:rsidRPr="00153984">
        <w:rPr>
          <w:rFonts w:ascii="Arial" w:hAnsi="Arial" w:cs="Arial"/>
          <w:b/>
          <w:lang w:eastAsia="es-AR"/>
        </w:rPr>
        <w:t>Tipos de escalas</w:t>
      </w:r>
      <w:r w:rsidRPr="00153984">
        <w:rPr>
          <w:rFonts w:ascii="Arial" w:hAnsi="Arial" w:cs="Arial"/>
          <w:lang w:eastAsia="es-AR"/>
        </w:rPr>
        <w:t xml:space="preserve">. </w:t>
      </w:r>
      <w:r w:rsidRPr="00153984">
        <w:rPr>
          <w:rFonts w:ascii="Arial" w:hAnsi="Arial" w:cs="Arial"/>
          <w:bCs/>
          <w:iCs/>
          <w:lang w:eastAsia="es-AR"/>
        </w:rPr>
        <w:t>Existen tres tipos de escalas llamadas:</w:t>
      </w:r>
    </w:p>
    <w:p w:rsidR="00EF48FB" w:rsidRPr="00153984" w:rsidRDefault="00EF48FB" w:rsidP="00EF48FB">
      <w:pPr>
        <w:widowControl/>
        <w:numPr>
          <w:ilvl w:val="0"/>
          <w:numId w:val="33"/>
        </w:numPr>
        <w:tabs>
          <w:tab w:val="left" w:pos="284"/>
        </w:tabs>
        <w:overflowPunct/>
        <w:autoSpaceDE/>
        <w:autoSpaceDN/>
        <w:adjustRightInd/>
        <w:ind w:left="284" w:hanging="284"/>
        <w:jc w:val="both"/>
        <w:textAlignment w:val="baseline"/>
        <w:rPr>
          <w:rFonts w:ascii="Arial" w:hAnsi="Arial" w:cs="Arial"/>
          <w:lang w:eastAsia="es-AR"/>
        </w:rPr>
      </w:pPr>
      <w:r w:rsidRPr="00153984">
        <w:rPr>
          <w:rFonts w:ascii="Arial" w:hAnsi="Arial" w:cs="Arial"/>
          <w:b/>
          <w:bCs/>
          <w:lang w:eastAsia="es-AR"/>
        </w:rPr>
        <w:t>Escala natural:</w:t>
      </w:r>
      <w:r w:rsidRPr="00153984">
        <w:rPr>
          <w:rFonts w:ascii="Arial" w:hAnsi="Arial" w:cs="Arial"/>
          <w:lang w:eastAsia="es-AR"/>
        </w:rPr>
        <w:t> Es cuando el tamaño físico del objeto representado en el plano coincide con la realidad. Existen varios formatos normalizados de planos para procurar que la mayoría de piezas que se mecanizan estén dibujadas a escala natural; es decir, escala 1:1.</w:t>
      </w:r>
    </w:p>
    <w:p w:rsidR="00EF48FB" w:rsidRPr="00153984" w:rsidRDefault="00EF48FB" w:rsidP="00EF48FB">
      <w:pPr>
        <w:tabs>
          <w:tab w:val="left" w:pos="284"/>
        </w:tabs>
        <w:ind w:left="284" w:hanging="284"/>
        <w:jc w:val="both"/>
        <w:textAlignment w:val="baseline"/>
        <w:rPr>
          <w:rFonts w:ascii="Arial" w:hAnsi="Arial" w:cs="Arial"/>
          <w:sz w:val="6"/>
          <w:szCs w:val="6"/>
          <w:lang w:eastAsia="es-AR"/>
        </w:rPr>
      </w:pPr>
    </w:p>
    <w:p w:rsidR="00EF48FB" w:rsidRPr="00153984" w:rsidRDefault="00EF48FB" w:rsidP="00EF48FB">
      <w:pPr>
        <w:widowControl/>
        <w:numPr>
          <w:ilvl w:val="0"/>
          <w:numId w:val="33"/>
        </w:numPr>
        <w:tabs>
          <w:tab w:val="left" w:pos="284"/>
        </w:tabs>
        <w:overflowPunct/>
        <w:autoSpaceDE/>
        <w:autoSpaceDN/>
        <w:adjustRightInd/>
        <w:ind w:left="284" w:hanging="284"/>
        <w:jc w:val="both"/>
        <w:textAlignment w:val="baseline"/>
        <w:rPr>
          <w:rFonts w:ascii="Arial" w:hAnsi="Arial" w:cs="Arial"/>
          <w:lang w:eastAsia="es-AR"/>
        </w:rPr>
      </w:pPr>
      <w:r w:rsidRPr="00153984">
        <w:rPr>
          <w:rFonts w:ascii="Arial" w:hAnsi="Arial" w:cs="Arial"/>
          <w:b/>
          <w:bCs/>
          <w:lang w:eastAsia="es-AR"/>
        </w:rPr>
        <w:t>Escala de reducción:</w:t>
      </w:r>
      <w:r w:rsidRPr="00153984">
        <w:rPr>
          <w:rFonts w:ascii="Arial" w:hAnsi="Arial" w:cs="Arial"/>
          <w:lang w:eastAsia="es-AR"/>
        </w:rPr>
        <w:t> Se utiliza cuando el tamaño físico del plano es menor que la realidad. Esta escala se utiliza para representar planos de viviendas (E:1:50), o mapas físicos de territorios donde la reducción es mucho mayor y pueden ser escalas del orden de E.1:50.000 o E.1:100.000. Para conocer el valor real de una dimensión hay que multiplicar la medida del plano por el valor del denominador.</w:t>
      </w:r>
    </w:p>
    <w:p w:rsidR="00EF48FB" w:rsidRPr="00153984" w:rsidRDefault="00EF48FB" w:rsidP="00EF48FB">
      <w:pPr>
        <w:tabs>
          <w:tab w:val="left" w:pos="284"/>
        </w:tabs>
        <w:ind w:left="284" w:hanging="284"/>
        <w:jc w:val="both"/>
        <w:textAlignment w:val="baseline"/>
        <w:rPr>
          <w:rFonts w:ascii="Arial" w:hAnsi="Arial" w:cs="Arial"/>
          <w:sz w:val="6"/>
          <w:szCs w:val="6"/>
          <w:lang w:eastAsia="es-AR"/>
        </w:rPr>
      </w:pPr>
    </w:p>
    <w:p w:rsidR="00EF48FB" w:rsidRPr="00153984" w:rsidRDefault="00EF48FB" w:rsidP="00EF48FB">
      <w:pPr>
        <w:widowControl/>
        <w:numPr>
          <w:ilvl w:val="0"/>
          <w:numId w:val="33"/>
        </w:numPr>
        <w:tabs>
          <w:tab w:val="left" w:pos="284"/>
        </w:tabs>
        <w:overflowPunct/>
        <w:autoSpaceDE/>
        <w:autoSpaceDN/>
        <w:adjustRightInd/>
        <w:ind w:left="284" w:hanging="284"/>
        <w:jc w:val="both"/>
        <w:textAlignment w:val="baseline"/>
        <w:rPr>
          <w:rFonts w:ascii="Arial" w:hAnsi="Arial" w:cs="Arial"/>
          <w:lang w:eastAsia="es-AR"/>
        </w:rPr>
      </w:pPr>
      <w:r w:rsidRPr="00153984">
        <w:rPr>
          <w:rFonts w:ascii="Arial" w:hAnsi="Arial" w:cs="Arial"/>
          <w:b/>
          <w:bCs/>
          <w:lang w:eastAsia="es-AR"/>
        </w:rPr>
        <w:t>Escala de ampliación:</w:t>
      </w:r>
      <w:r w:rsidRPr="00153984">
        <w:rPr>
          <w:rFonts w:ascii="Arial" w:hAnsi="Arial" w:cs="Arial"/>
          <w:lang w:eastAsia="es-AR"/>
        </w:rPr>
        <w:t> el plano de piezas muy pequeñas o de detalles de un plano se utiliza la escala de ampliación. En este caso el valor del numerador es más alto que el valor del denominador o sea que se deberá dividir por el numerador para conocer el valor real de la pieza. Ejemplos de escalas de ampliación son: E.2:1 o E.10:1</w:t>
      </w:r>
    </w:p>
    <w:p w:rsidR="00EF48FB" w:rsidRPr="00153984" w:rsidRDefault="00EF48FB" w:rsidP="00EF48FB">
      <w:pPr>
        <w:jc w:val="both"/>
        <w:textAlignment w:val="baseline"/>
        <w:outlineLvl w:val="2"/>
        <w:rPr>
          <w:rFonts w:ascii="Arial" w:hAnsi="Arial" w:cs="Arial"/>
          <w:sz w:val="10"/>
          <w:szCs w:val="10"/>
          <w:lang w:eastAsia="es-AR"/>
        </w:rPr>
      </w:pPr>
    </w:p>
    <w:p w:rsidR="00EF48FB" w:rsidRPr="00153984" w:rsidRDefault="00EF48FB" w:rsidP="00EF48FB">
      <w:pPr>
        <w:pStyle w:val="Prrafodelista"/>
        <w:widowControl/>
        <w:numPr>
          <w:ilvl w:val="0"/>
          <w:numId w:val="34"/>
        </w:numPr>
        <w:overflowPunct/>
        <w:autoSpaceDE/>
        <w:autoSpaceDN/>
        <w:adjustRightInd/>
        <w:contextualSpacing/>
        <w:jc w:val="both"/>
        <w:textAlignment w:val="baseline"/>
        <w:outlineLvl w:val="2"/>
        <w:rPr>
          <w:rFonts w:ascii="Arial" w:hAnsi="Arial" w:cs="Arial"/>
          <w:b/>
          <w:lang w:eastAsia="es-AR"/>
        </w:rPr>
      </w:pPr>
      <w:r w:rsidRPr="00153984">
        <w:rPr>
          <w:rFonts w:ascii="Arial" w:hAnsi="Arial" w:cs="Arial"/>
          <w:b/>
          <w:lang w:eastAsia="es-AR"/>
        </w:rPr>
        <w:t>Escala gráfica, numérica y unidad por unidad</w:t>
      </w:r>
    </w:p>
    <w:p w:rsidR="00EF48FB" w:rsidRPr="00153984" w:rsidRDefault="00EF48FB" w:rsidP="00EF48FB">
      <w:pPr>
        <w:jc w:val="both"/>
        <w:textAlignment w:val="baseline"/>
        <w:outlineLvl w:val="2"/>
        <w:rPr>
          <w:rFonts w:ascii="Arial" w:hAnsi="Arial" w:cs="Arial"/>
          <w:sz w:val="6"/>
          <w:szCs w:val="6"/>
          <w:lang w:eastAsia="es-AR"/>
        </w:rPr>
      </w:pPr>
    </w:p>
    <w:p w:rsidR="00EF48FB" w:rsidRPr="00153984" w:rsidRDefault="00EF48FB" w:rsidP="00EF48FB">
      <w:pPr>
        <w:widowControl/>
        <w:numPr>
          <w:ilvl w:val="0"/>
          <w:numId w:val="35"/>
        </w:numPr>
        <w:tabs>
          <w:tab w:val="left" w:pos="284"/>
        </w:tabs>
        <w:overflowPunct/>
        <w:autoSpaceDE/>
        <w:autoSpaceDN/>
        <w:adjustRightInd/>
        <w:ind w:left="284" w:hanging="284"/>
        <w:jc w:val="both"/>
        <w:textAlignment w:val="baseline"/>
        <w:rPr>
          <w:rFonts w:ascii="Arial" w:hAnsi="Arial" w:cs="Arial"/>
          <w:lang w:eastAsia="es-AR"/>
        </w:rPr>
      </w:pPr>
      <w:r w:rsidRPr="00153984">
        <w:rPr>
          <w:rFonts w:ascii="Arial" w:hAnsi="Arial" w:cs="Arial"/>
          <w:b/>
          <w:bCs/>
          <w:lang w:eastAsia="es-AR"/>
        </w:rPr>
        <w:t>La escala gráfica</w:t>
      </w:r>
      <w:r w:rsidRPr="00153984">
        <w:rPr>
          <w:rFonts w:ascii="Arial" w:hAnsi="Arial" w:cs="Arial"/>
          <w:lang w:eastAsia="es-AR"/>
        </w:rPr>
        <w:t> es la representación dibujada de la escala unidad por unidad, donde cada segmento muestra la relación entre la longitud de la representación y el de la realidad. Un ejemplo de ello sería::0_________10 km</w:t>
      </w:r>
    </w:p>
    <w:p w:rsidR="00EF48FB" w:rsidRPr="00153984" w:rsidRDefault="00EF48FB" w:rsidP="00EF48FB">
      <w:pPr>
        <w:tabs>
          <w:tab w:val="left" w:pos="284"/>
        </w:tabs>
        <w:ind w:left="284"/>
        <w:jc w:val="both"/>
        <w:textAlignment w:val="baseline"/>
        <w:rPr>
          <w:rFonts w:ascii="Arial" w:hAnsi="Arial" w:cs="Arial"/>
          <w:sz w:val="6"/>
          <w:szCs w:val="6"/>
          <w:lang w:eastAsia="es-AR"/>
        </w:rPr>
      </w:pPr>
    </w:p>
    <w:p w:rsidR="00EF48FB" w:rsidRPr="00153984" w:rsidRDefault="00EF48FB" w:rsidP="00EF48FB">
      <w:pPr>
        <w:widowControl/>
        <w:numPr>
          <w:ilvl w:val="0"/>
          <w:numId w:val="35"/>
        </w:numPr>
        <w:tabs>
          <w:tab w:val="left" w:pos="284"/>
        </w:tabs>
        <w:overflowPunct/>
        <w:autoSpaceDE/>
        <w:autoSpaceDN/>
        <w:adjustRightInd/>
        <w:ind w:left="284" w:hanging="284"/>
        <w:jc w:val="both"/>
        <w:textAlignment w:val="baseline"/>
        <w:rPr>
          <w:rFonts w:ascii="Arial" w:hAnsi="Arial" w:cs="Arial"/>
          <w:lang w:eastAsia="es-AR"/>
        </w:rPr>
      </w:pPr>
      <w:r w:rsidRPr="00153984">
        <w:rPr>
          <w:rFonts w:ascii="Arial" w:hAnsi="Arial" w:cs="Arial"/>
          <w:b/>
          <w:bCs/>
          <w:lang w:eastAsia="es-AR"/>
        </w:rPr>
        <w:t>La escala numérica</w:t>
      </w:r>
      <w:r w:rsidRPr="00153984">
        <w:rPr>
          <w:rFonts w:ascii="Arial" w:hAnsi="Arial" w:cs="Arial"/>
          <w:lang w:eastAsia="es-AR"/>
        </w:rPr>
        <w:t> representa la relación entre el valor de la representación (el número a la izquierda del símbolo “:”) y el valor de la realidad (el número a la derecha del símbolo “:”) y un ejemplo de ello sería 1:100.000, lo que indica que 1cmen el plano representa 100.000 cm en la realidad.</w:t>
      </w:r>
    </w:p>
    <w:p w:rsidR="00EF48FB" w:rsidRPr="00153984" w:rsidRDefault="00EF48FB" w:rsidP="00EF48FB">
      <w:pPr>
        <w:tabs>
          <w:tab w:val="left" w:pos="284"/>
        </w:tabs>
        <w:ind w:left="284"/>
        <w:jc w:val="both"/>
        <w:textAlignment w:val="baseline"/>
        <w:rPr>
          <w:rFonts w:ascii="Arial" w:hAnsi="Arial" w:cs="Arial"/>
          <w:sz w:val="6"/>
          <w:szCs w:val="6"/>
          <w:lang w:eastAsia="es-AR"/>
        </w:rPr>
      </w:pPr>
    </w:p>
    <w:p w:rsidR="00EF48FB" w:rsidRPr="00153984" w:rsidRDefault="00EF48FB" w:rsidP="00EF48FB">
      <w:pPr>
        <w:widowControl/>
        <w:numPr>
          <w:ilvl w:val="0"/>
          <w:numId w:val="35"/>
        </w:numPr>
        <w:tabs>
          <w:tab w:val="left" w:pos="284"/>
        </w:tabs>
        <w:overflowPunct/>
        <w:autoSpaceDE/>
        <w:autoSpaceDN/>
        <w:adjustRightInd/>
        <w:ind w:left="284" w:hanging="284"/>
        <w:jc w:val="both"/>
        <w:textAlignment w:val="baseline"/>
        <w:rPr>
          <w:rFonts w:ascii="Arial" w:hAnsi="Arial" w:cs="Arial"/>
          <w:lang w:eastAsia="es-AR"/>
        </w:rPr>
      </w:pPr>
      <w:r w:rsidRPr="00153984">
        <w:rPr>
          <w:rFonts w:ascii="Arial" w:hAnsi="Arial" w:cs="Arial"/>
          <w:b/>
          <w:bCs/>
          <w:lang w:eastAsia="es-AR"/>
        </w:rPr>
        <w:t>La escala unidad por unidad</w:t>
      </w:r>
      <w:r w:rsidRPr="00153984">
        <w:rPr>
          <w:rFonts w:ascii="Arial" w:hAnsi="Arial" w:cs="Arial"/>
          <w:lang w:eastAsia="es-AR"/>
        </w:rPr>
        <w:t> es la igualdad expresa de dos longitudes: la del mapa (a la izquierda del signo “=”) y la de la realidad (a la derecha del signo “=”).  Un ejemplo de ello sería 1 cm = 4 km; 2 cm = 500 m, etc.</w:t>
      </w:r>
    </w:p>
    <w:p w:rsidR="00EF48FB" w:rsidRPr="00153984" w:rsidRDefault="00EF48FB" w:rsidP="00EF48FB">
      <w:pPr>
        <w:pStyle w:val="Prrafodelista"/>
        <w:rPr>
          <w:rFonts w:ascii="Arial" w:hAnsi="Arial" w:cs="Arial"/>
          <w:sz w:val="6"/>
          <w:szCs w:val="6"/>
          <w:lang w:eastAsia="es-AR"/>
        </w:rPr>
      </w:pPr>
    </w:p>
    <w:p w:rsidR="00EF48FB" w:rsidRPr="00153984" w:rsidRDefault="00EF48FB" w:rsidP="00EF48FB">
      <w:pPr>
        <w:widowControl/>
        <w:tabs>
          <w:tab w:val="left" w:pos="284"/>
        </w:tabs>
        <w:overflowPunct/>
        <w:autoSpaceDE/>
        <w:autoSpaceDN/>
        <w:adjustRightInd/>
        <w:ind w:left="284"/>
        <w:jc w:val="both"/>
        <w:textAlignment w:val="baseline"/>
        <w:rPr>
          <w:rFonts w:ascii="Arial" w:hAnsi="Arial" w:cs="Arial"/>
          <w:sz w:val="6"/>
          <w:szCs w:val="6"/>
          <w:lang w:eastAsia="es-AR"/>
        </w:rPr>
      </w:pPr>
    </w:p>
    <w:p w:rsidR="00EF48FB" w:rsidRPr="00661109" w:rsidRDefault="008B2145" w:rsidP="00EF48FB">
      <w:pPr>
        <w:jc w:val="center"/>
        <w:textAlignment w:val="baseline"/>
        <w:rPr>
          <w:rFonts w:ascii="Arial" w:hAnsi="Arial" w:cs="Arial"/>
          <w:color w:val="444444"/>
          <w:lang w:eastAsia="es-AR"/>
        </w:rPr>
      </w:pPr>
      <w:r>
        <w:rPr>
          <w:rFonts w:ascii="Arial" w:hAnsi="Arial" w:cs="Arial"/>
          <w:noProof/>
          <w:sz w:val="18"/>
          <w:szCs w:val="18"/>
          <w:lang w:val="es-AR" w:eastAsia="es-AR"/>
        </w:rPr>
        <w:lastRenderedPageBreak/>
        <w:drawing>
          <wp:inline distT="0" distB="0" distL="0" distR="0">
            <wp:extent cx="3274695" cy="1797050"/>
            <wp:effectExtent l="19050" t="0" r="1905" b="0"/>
            <wp:docPr id="8" name="Imagen 1" descr="Esc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ala"/>
                    <pic:cNvPicPr>
                      <a:picLocks noChangeAspect="1" noChangeArrowheads="1"/>
                    </pic:cNvPicPr>
                  </pic:nvPicPr>
                  <pic:blipFill>
                    <a:blip r:embed="rId33" cstate="print"/>
                    <a:srcRect/>
                    <a:stretch>
                      <a:fillRect/>
                    </a:stretch>
                  </pic:blipFill>
                  <pic:spPr bwMode="auto">
                    <a:xfrm>
                      <a:off x="0" y="0"/>
                      <a:ext cx="3274695" cy="1797050"/>
                    </a:xfrm>
                    <a:prstGeom prst="rect">
                      <a:avLst/>
                    </a:prstGeom>
                    <a:noFill/>
                    <a:ln w="9525">
                      <a:noFill/>
                      <a:miter lim="800000"/>
                      <a:headEnd/>
                      <a:tailEnd/>
                    </a:ln>
                  </pic:spPr>
                </pic:pic>
              </a:graphicData>
            </a:graphic>
          </wp:inline>
        </w:drawing>
      </w:r>
      <w:r w:rsidR="00EF48FB" w:rsidRPr="00153984">
        <w:rPr>
          <w:rFonts w:ascii="Arial" w:hAnsi="Arial" w:cs="Arial"/>
          <w:lang w:eastAsia="es-AR"/>
        </w:rPr>
        <w:t>.</w:t>
      </w:r>
    </w:p>
    <w:p w:rsidR="00EF48FB" w:rsidRDefault="00EF48FB" w:rsidP="00EF48FB">
      <w:pPr>
        <w:jc w:val="both"/>
        <w:textAlignment w:val="baseline"/>
        <w:rPr>
          <w:rFonts w:ascii="Arial" w:hAnsi="Arial" w:cs="Arial"/>
          <w:color w:val="444444"/>
          <w:lang w:eastAsia="es-AR"/>
        </w:rPr>
      </w:pPr>
    </w:p>
    <w:tbl>
      <w:tblPr>
        <w:tblW w:w="6960" w:type="dxa"/>
        <w:jc w:val="center"/>
        <w:tblCellSpacing w:w="15" w:type="dxa"/>
        <w:tblBorders>
          <w:top w:val="dotted" w:sz="6" w:space="0" w:color="CCCCCC"/>
          <w:left w:val="dotted" w:sz="6" w:space="0" w:color="CCCCCC"/>
          <w:bottom w:val="dotted" w:sz="6" w:space="0" w:color="CCCCCC"/>
          <w:right w:val="dotted" w:sz="6" w:space="0" w:color="CCCCCC"/>
          <w:insideH w:val="single" w:sz="4" w:space="0" w:color="auto"/>
        </w:tblBorders>
        <w:tblCellMar>
          <w:top w:w="15" w:type="dxa"/>
          <w:left w:w="15" w:type="dxa"/>
          <w:bottom w:w="15" w:type="dxa"/>
          <w:right w:w="15" w:type="dxa"/>
        </w:tblCellMar>
        <w:tblLook w:val="04A0"/>
      </w:tblPr>
      <w:tblGrid>
        <w:gridCol w:w="1003"/>
        <w:gridCol w:w="1649"/>
        <w:gridCol w:w="1952"/>
        <w:gridCol w:w="2356"/>
      </w:tblGrid>
      <w:tr w:rsidR="00EF48FB" w:rsidRPr="0097125F" w:rsidTr="00255E49">
        <w:trPr>
          <w:tblCellSpacing w:w="15" w:type="dxa"/>
          <w:jc w:val="center"/>
        </w:trPr>
        <w:tc>
          <w:tcPr>
            <w:tcW w:w="958" w:type="dxa"/>
            <w:tcBorders>
              <w:top w:val="dotted" w:sz="6" w:space="0" w:color="CCCCCC"/>
              <w:right w:val="single" w:sz="4" w:space="0" w:color="auto"/>
            </w:tcBorders>
            <w:vAlign w:val="center"/>
          </w:tcPr>
          <w:p w:rsidR="00EF48FB" w:rsidRPr="00F822EC" w:rsidRDefault="00EF48FB" w:rsidP="00255E49">
            <w:pPr>
              <w:jc w:val="center"/>
              <w:rPr>
                <w:rFonts w:ascii="Calibri" w:hAnsi="Calibri"/>
                <w:b/>
                <w:color w:val="000000"/>
                <w:sz w:val="18"/>
                <w:szCs w:val="18"/>
              </w:rPr>
            </w:pPr>
            <w:r w:rsidRPr="00F822EC">
              <w:rPr>
                <w:rFonts w:ascii="Calibri" w:hAnsi="Calibri"/>
                <w:b/>
                <w:color w:val="000000"/>
                <w:sz w:val="18"/>
                <w:szCs w:val="18"/>
              </w:rPr>
              <w:t>ESCALA</w:t>
            </w:r>
          </w:p>
        </w:tc>
        <w:tc>
          <w:tcPr>
            <w:tcW w:w="1619" w:type="dxa"/>
            <w:tcBorders>
              <w:top w:val="dotted" w:sz="6" w:space="0" w:color="CCCCCC"/>
              <w:left w:val="single" w:sz="4" w:space="0" w:color="auto"/>
              <w:right w:val="single" w:sz="4" w:space="0" w:color="auto"/>
            </w:tcBorders>
            <w:vAlign w:val="center"/>
          </w:tcPr>
          <w:p w:rsidR="00EF48FB" w:rsidRPr="00F822EC" w:rsidRDefault="00EF48FB" w:rsidP="00255E49">
            <w:pPr>
              <w:jc w:val="center"/>
              <w:rPr>
                <w:rFonts w:ascii="Calibri" w:hAnsi="Calibri"/>
                <w:b/>
                <w:color w:val="000000"/>
                <w:sz w:val="18"/>
                <w:szCs w:val="18"/>
              </w:rPr>
            </w:pPr>
            <w:r w:rsidRPr="00F822EC">
              <w:rPr>
                <w:rFonts w:ascii="Calibri" w:hAnsi="Calibri"/>
                <w:b/>
                <w:color w:val="000000"/>
                <w:sz w:val="18"/>
                <w:szCs w:val="18"/>
              </w:rPr>
              <w:t>Grande</w:t>
            </w:r>
          </w:p>
        </w:tc>
        <w:tc>
          <w:tcPr>
            <w:tcW w:w="1922" w:type="dxa"/>
            <w:tcBorders>
              <w:top w:val="dotted" w:sz="6" w:space="0" w:color="CCCCCC"/>
              <w:left w:val="single" w:sz="4" w:space="0" w:color="auto"/>
              <w:right w:val="single" w:sz="4" w:space="0" w:color="auto"/>
            </w:tcBorders>
            <w:vAlign w:val="center"/>
          </w:tcPr>
          <w:p w:rsidR="00EF48FB" w:rsidRPr="00F822EC" w:rsidRDefault="00EF48FB" w:rsidP="00255E49">
            <w:pPr>
              <w:jc w:val="center"/>
              <w:rPr>
                <w:rFonts w:ascii="Calibri" w:hAnsi="Calibri"/>
                <w:b/>
                <w:color w:val="000000"/>
                <w:sz w:val="18"/>
                <w:szCs w:val="18"/>
              </w:rPr>
            </w:pPr>
            <w:r w:rsidRPr="00F822EC">
              <w:rPr>
                <w:rFonts w:ascii="Calibri" w:hAnsi="Calibri"/>
                <w:b/>
                <w:color w:val="000000"/>
                <w:sz w:val="18"/>
                <w:szCs w:val="18"/>
              </w:rPr>
              <w:t>Mediana</w:t>
            </w:r>
          </w:p>
        </w:tc>
        <w:tc>
          <w:tcPr>
            <w:tcW w:w="2311" w:type="dxa"/>
            <w:tcBorders>
              <w:top w:val="dotted" w:sz="6" w:space="0" w:color="CCCCCC"/>
              <w:left w:val="single" w:sz="4" w:space="0" w:color="auto"/>
            </w:tcBorders>
            <w:vAlign w:val="center"/>
          </w:tcPr>
          <w:p w:rsidR="00EF48FB" w:rsidRPr="00F822EC" w:rsidRDefault="00EF48FB" w:rsidP="00255E49">
            <w:pPr>
              <w:jc w:val="center"/>
              <w:rPr>
                <w:rFonts w:ascii="Calibri" w:hAnsi="Calibri"/>
                <w:b/>
                <w:color w:val="000000"/>
                <w:sz w:val="18"/>
                <w:szCs w:val="18"/>
              </w:rPr>
            </w:pPr>
            <w:r w:rsidRPr="00F822EC">
              <w:rPr>
                <w:rFonts w:ascii="Calibri" w:hAnsi="Calibri"/>
                <w:b/>
                <w:color w:val="000000"/>
                <w:sz w:val="18"/>
                <w:szCs w:val="18"/>
              </w:rPr>
              <w:t>Pequeña</w:t>
            </w:r>
          </w:p>
        </w:tc>
      </w:tr>
      <w:tr w:rsidR="00EF48FB" w:rsidRPr="0097125F" w:rsidTr="00255E49">
        <w:trPr>
          <w:tblCellSpacing w:w="15" w:type="dxa"/>
          <w:jc w:val="center"/>
        </w:trPr>
        <w:tc>
          <w:tcPr>
            <w:tcW w:w="0" w:type="auto"/>
            <w:tcBorders>
              <w:right w:val="single" w:sz="4" w:space="0" w:color="auto"/>
            </w:tcBorders>
            <w:shd w:val="clear" w:color="auto" w:fill="F2F2F2"/>
            <w:vAlign w:val="center"/>
          </w:tcPr>
          <w:p w:rsidR="00EF48FB" w:rsidRPr="00F822EC" w:rsidRDefault="00EF48FB" w:rsidP="00255E49">
            <w:pPr>
              <w:jc w:val="center"/>
              <w:rPr>
                <w:rFonts w:ascii="Calibri" w:hAnsi="Calibri"/>
                <w:b/>
                <w:color w:val="000000"/>
                <w:sz w:val="17"/>
                <w:szCs w:val="17"/>
              </w:rPr>
            </w:pPr>
            <w:r w:rsidRPr="00F822EC">
              <w:rPr>
                <w:rFonts w:ascii="Calibri" w:hAnsi="Calibri"/>
                <w:b/>
                <w:color w:val="000000"/>
                <w:sz w:val="17"/>
                <w:szCs w:val="17"/>
              </w:rPr>
              <w:t>Relación</w:t>
            </w:r>
          </w:p>
        </w:tc>
        <w:tc>
          <w:tcPr>
            <w:tcW w:w="0" w:type="auto"/>
            <w:tcBorders>
              <w:left w:val="single" w:sz="4" w:space="0" w:color="auto"/>
              <w:right w:val="single" w:sz="4" w:space="0" w:color="auto"/>
            </w:tcBorders>
            <w:vAlign w:val="center"/>
          </w:tcPr>
          <w:p w:rsidR="00EF48FB" w:rsidRPr="00F822EC" w:rsidRDefault="00EF48FB" w:rsidP="00255E49">
            <w:pPr>
              <w:jc w:val="center"/>
              <w:rPr>
                <w:rFonts w:ascii="Calibri" w:hAnsi="Calibri"/>
                <w:color w:val="000000"/>
                <w:sz w:val="17"/>
                <w:szCs w:val="17"/>
              </w:rPr>
            </w:pPr>
            <w:r w:rsidRPr="00F822EC">
              <w:rPr>
                <w:rFonts w:ascii="Calibri" w:hAnsi="Calibri"/>
                <w:color w:val="000000"/>
                <w:sz w:val="17"/>
                <w:szCs w:val="17"/>
              </w:rPr>
              <w:t xml:space="preserve">Desde 1/10.000 a 1/50.000 </w:t>
            </w:r>
          </w:p>
        </w:tc>
        <w:tc>
          <w:tcPr>
            <w:tcW w:w="0" w:type="auto"/>
            <w:tcBorders>
              <w:left w:val="single" w:sz="4" w:space="0" w:color="auto"/>
              <w:right w:val="single" w:sz="4" w:space="0" w:color="auto"/>
            </w:tcBorders>
            <w:vAlign w:val="center"/>
          </w:tcPr>
          <w:p w:rsidR="00EF48FB" w:rsidRPr="00F822EC" w:rsidRDefault="00EF48FB" w:rsidP="00255E49">
            <w:pPr>
              <w:jc w:val="center"/>
              <w:rPr>
                <w:rFonts w:ascii="Calibri" w:hAnsi="Calibri"/>
                <w:color w:val="000000"/>
                <w:sz w:val="17"/>
                <w:szCs w:val="17"/>
              </w:rPr>
            </w:pPr>
            <w:r w:rsidRPr="00F822EC">
              <w:rPr>
                <w:rFonts w:ascii="Calibri" w:hAnsi="Calibri"/>
                <w:color w:val="000000"/>
                <w:sz w:val="17"/>
                <w:szCs w:val="17"/>
              </w:rPr>
              <w:t xml:space="preserve">Desde 1/50.000 a 1/500.000 </w:t>
            </w:r>
          </w:p>
        </w:tc>
        <w:tc>
          <w:tcPr>
            <w:tcW w:w="0" w:type="auto"/>
            <w:tcBorders>
              <w:left w:val="single" w:sz="4" w:space="0" w:color="auto"/>
            </w:tcBorders>
            <w:vAlign w:val="center"/>
          </w:tcPr>
          <w:p w:rsidR="00EF48FB" w:rsidRPr="00F822EC" w:rsidRDefault="00EF48FB" w:rsidP="00255E49">
            <w:pPr>
              <w:jc w:val="center"/>
              <w:rPr>
                <w:rFonts w:ascii="Calibri" w:hAnsi="Calibri"/>
                <w:color w:val="000000"/>
                <w:sz w:val="17"/>
                <w:szCs w:val="17"/>
              </w:rPr>
            </w:pPr>
            <w:r w:rsidRPr="00F822EC">
              <w:rPr>
                <w:rFonts w:ascii="Calibri" w:hAnsi="Calibri"/>
                <w:color w:val="000000"/>
                <w:sz w:val="17"/>
                <w:szCs w:val="17"/>
              </w:rPr>
              <w:t xml:space="preserve">Desde 1/500.000 a 1/50.000.000 </w:t>
            </w:r>
          </w:p>
        </w:tc>
      </w:tr>
      <w:tr w:rsidR="00EF48FB" w:rsidRPr="0097125F" w:rsidTr="00255E49">
        <w:trPr>
          <w:tblCellSpacing w:w="15" w:type="dxa"/>
          <w:jc w:val="center"/>
        </w:trPr>
        <w:tc>
          <w:tcPr>
            <w:tcW w:w="0" w:type="auto"/>
            <w:tcBorders>
              <w:bottom w:val="dotted" w:sz="6" w:space="0" w:color="CCCCCC"/>
              <w:right w:val="single" w:sz="4" w:space="0" w:color="auto"/>
            </w:tcBorders>
            <w:shd w:val="clear" w:color="auto" w:fill="EAFFEA"/>
            <w:vAlign w:val="center"/>
          </w:tcPr>
          <w:p w:rsidR="00EF48FB" w:rsidRPr="00F822EC" w:rsidRDefault="00EF48FB" w:rsidP="00255E49">
            <w:pPr>
              <w:jc w:val="center"/>
              <w:rPr>
                <w:rFonts w:ascii="Calibri" w:hAnsi="Calibri"/>
                <w:b/>
                <w:color w:val="000000"/>
                <w:sz w:val="17"/>
                <w:szCs w:val="17"/>
              </w:rPr>
            </w:pPr>
            <w:r w:rsidRPr="00F822EC">
              <w:rPr>
                <w:rFonts w:ascii="Calibri" w:hAnsi="Calibri"/>
                <w:b/>
                <w:color w:val="000000"/>
                <w:sz w:val="17"/>
                <w:szCs w:val="17"/>
              </w:rPr>
              <w:t xml:space="preserve">TIPO DE MAPA </w:t>
            </w:r>
          </w:p>
        </w:tc>
        <w:tc>
          <w:tcPr>
            <w:tcW w:w="0" w:type="auto"/>
            <w:tcBorders>
              <w:left w:val="single" w:sz="4" w:space="0" w:color="auto"/>
              <w:bottom w:val="dotted" w:sz="6" w:space="0" w:color="CCCCCC"/>
              <w:right w:val="single" w:sz="4" w:space="0" w:color="auto"/>
            </w:tcBorders>
            <w:shd w:val="clear" w:color="auto" w:fill="EAFFEA"/>
            <w:vAlign w:val="center"/>
          </w:tcPr>
          <w:p w:rsidR="00EF48FB" w:rsidRPr="00F822EC" w:rsidRDefault="00EF48FB" w:rsidP="00255E49">
            <w:pPr>
              <w:jc w:val="center"/>
              <w:rPr>
                <w:rFonts w:ascii="Calibri" w:hAnsi="Calibri"/>
                <w:color w:val="000000"/>
                <w:sz w:val="17"/>
                <w:szCs w:val="17"/>
              </w:rPr>
            </w:pPr>
            <w:r w:rsidRPr="00F822EC">
              <w:rPr>
                <w:rFonts w:ascii="Calibri" w:hAnsi="Calibri"/>
                <w:color w:val="000000"/>
                <w:sz w:val="17"/>
                <w:szCs w:val="17"/>
              </w:rPr>
              <w:t xml:space="preserve">Ciudades, pueblos, comarcas </w:t>
            </w:r>
          </w:p>
        </w:tc>
        <w:tc>
          <w:tcPr>
            <w:tcW w:w="0" w:type="auto"/>
            <w:tcBorders>
              <w:left w:val="single" w:sz="4" w:space="0" w:color="auto"/>
              <w:bottom w:val="dotted" w:sz="6" w:space="0" w:color="CCCCCC"/>
              <w:right w:val="single" w:sz="4" w:space="0" w:color="auto"/>
            </w:tcBorders>
            <w:shd w:val="clear" w:color="auto" w:fill="EAFFEA"/>
            <w:vAlign w:val="center"/>
          </w:tcPr>
          <w:p w:rsidR="00EF48FB" w:rsidRPr="00F822EC" w:rsidRDefault="00EF48FB" w:rsidP="00255E49">
            <w:pPr>
              <w:jc w:val="center"/>
              <w:rPr>
                <w:rFonts w:ascii="Calibri" w:hAnsi="Calibri"/>
                <w:color w:val="000000"/>
                <w:sz w:val="17"/>
                <w:szCs w:val="17"/>
              </w:rPr>
            </w:pPr>
            <w:r w:rsidRPr="00F822EC">
              <w:rPr>
                <w:rFonts w:ascii="Calibri" w:hAnsi="Calibri"/>
                <w:color w:val="000000"/>
                <w:sz w:val="17"/>
                <w:szCs w:val="17"/>
              </w:rPr>
              <w:t xml:space="preserve">Regiones o países no muy extensos </w:t>
            </w:r>
          </w:p>
        </w:tc>
        <w:tc>
          <w:tcPr>
            <w:tcW w:w="0" w:type="auto"/>
            <w:tcBorders>
              <w:left w:val="single" w:sz="4" w:space="0" w:color="auto"/>
              <w:bottom w:val="dotted" w:sz="6" w:space="0" w:color="CCCCCC"/>
            </w:tcBorders>
            <w:shd w:val="clear" w:color="auto" w:fill="EAFFEA"/>
            <w:vAlign w:val="center"/>
          </w:tcPr>
          <w:p w:rsidR="00EF48FB" w:rsidRPr="00F822EC" w:rsidRDefault="00EF48FB" w:rsidP="00255E49">
            <w:pPr>
              <w:jc w:val="center"/>
              <w:rPr>
                <w:rFonts w:ascii="Calibri" w:hAnsi="Calibri"/>
                <w:color w:val="000000"/>
                <w:sz w:val="17"/>
                <w:szCs w:val="17"/>
              </w:rPr>
            </w:pPr>
            <w:r w:rsidRPr="00F822EC">
              <w:rPr>
                <w:rFonts w:ascii="Calibri" w:hAnsi="Calibri"/>
                <w:color w:val="000000"/>
                <w:sz w:val="17"/>
                <w:szCs w:val="17"/>
              </w:rPr>
              <w:t xml:space="preserve">Países grandes, continentes, mapamundis </w:t>
            </w:r>
          </w:p>
        </w:tc>
      </w:tr>
    </w:tbl>
    <w:p w:rsidR="00EF48FB" w:rsidRDefault="00EF48FB" w:rsidP="00EF48FB">
      <w:pPr>
        <w:jc w:val="both"/>
        <w:textAlignment w:val="baseline"/>
        <w:rPr>
          <w:rFonts w:ascii="Arial" w:hAnsi="Arial" w:cs="Arial"/>
          <w:color w:val="444444"/>
          <w:lang w:eastAsia="es-AR"/>
        </w:rPr>
      </w:pPr>
    </w:p>
    <w:p w:rsidR="00153984" w:rsidRPr="00153984" w:rsidRDefault="00153984" w:rsidP="00D0065D">
      <w:pPr>
        <w:numPr>
          <w:ilvl w:val="0"/>
          <w:numId w:val="29"/>
        </w:numPr>
        <w:jc w:val="both"/>
        <w:textAlignment w:val="baseline"/>
        <w:rPr>
          <w:rFonts w:ascii="Arial" w:hAnsi="Arial" w:cs="Arial"/>
          <w:lang w:eastAsia="es-AR"/>
        </w:rPr>
      </w:pPr>
      <w:r w:rsidRPr="00153984">
        <w:rPr>
          <w:rFonts w:ascii="Arial" w:hAnsi="Arial" w:cs="Arial"/>
          <w:b/>
          <w:bCs/>
          <w:lang w:eastAsia="es-AR"/>
        </w:rPr>
        <w:t>El Planisferio</w:t>
      </w:r>
    </w:p>
    <w:p w:rsidR="00153984" w:rsidRPr="00153984" w:rsidRDefault="00153984" w:rsidP="00153984">
      <w:pPr>
        <w:jc w:val="both"/>
        <w:textAlignment w:val="baseline"/>
        <w:rPr>
          <w:rFonts w:ascii="Arial" w:hAnsi="Arial" w:cs="Arial"/>
          <w:b/>
          <w:sz w:val="6"/>
          <w:szCs w:val="6"/>
          <w:lang w:eastAsia="es-AR"/>
        </w:rPr>
      </w:pPr>
    </w:p>
    <w:p w:rsidR="00153984" w:rsidRPr="00153984" w:rsidRDefault="00153984" w:rsidP="00153984">
      <w:pPr>
        <w:jc w:val="both"/>
        <w:textAlignment w:val="baseline"/>
        <w:rPr>
          <w:rFonts w:ascii="Arial" w:hAnsi="Arial" w:cs="Arial"/>
          <w:b/>
          <w:lang w:eastAsia="es-AR"/>
        </w:rPr>
      </w:pPr>
      <w:r w:rsidRPr="00153984">
        <w:rPr>
          <w:rFonts w:ascii="Arial" w:hAnsi="Arial" w:cs="Arial"/>
          <w:b/>
          <w:lang w:eastAsia="es-AR"/>
        </w:rPr>
        <w:tab/>
        <w:t>Vista de la Tierra desde el espacio.</w:t>
      </w:r>
    </w:p>
    <w:p w:rsidR="00153984" w:rsidRPr="00153984" w:rsidRDefault="00153984" w:rsidP="00153984">
      <w:pPr>
        <w:jc w:val="both"/>
        <w:textAlignment w:val="baseline"/>
        <w:rPr>
          <w:rFonts w:ascii="Arial" w:hAnsi="Arial" w:cs="Arial"/>
          <w:sz w:val="6"/>
          <w:szCs w:val="6"/>
          <w:lang w:eastAsia="es-AR"/>
        </w:rPr>
      </w:pPr>
    </w:p>
    <w:p w:rsidR="00153984" w:rsidRPr="00153984" w:rsidRDefault="008B2145" w:rsidP="00153984">
      <w:pPr>
        <w:tabs>
          <w:tab w:val="left" w:pos="284"/>
        </w:tabs>
        <w:jc w:val="both"/>
        <w:textAlignment w:val="baseline"/>
        <w:rPr>
          <w:rFonts w:ascii="Arial" w:hAnsi="Arial" w:cs="Arial"/>
          <w:lang w:eastAsia="es-AR"/>
        </w:rPr>
      </w:pPr>
      <w:r>
        <w:rPr>
          <w:rFonts w:ascii="Arial" w:hAnsi="Arial" w:cs="Arial"/>
          <w:noProof/>
          <w:color w:val="444444"/>
          <w:lang w:val="es-AR" w:eastAsia="es-AR"/>
        </w:rPr>
        <w:drawing>
          <wp:anchor distT="0" distB="0" distL="114300" distR="114300" simplePos="0" relativeHeight="251674112" behindDoc="0" locked="0" layoutInCell="1" allowOverlap="1">
            <wp:simplePos x="0" y="0"/>
            <wp:positionH relativeFrom="column">
              <wp:posOffset>2510790</wp:posOffset>
            </wp:positionH>
            <wp:positionV relativeFrom="paragraph">
              <wp:posOffset>808355</wp:posOffset>
            </wp:positionV>
            <wp:extent cx="2864485" cy="1911350"/>
            <wp:effectExtent l="19050" t="0" r="0" b="0"/>
            <wp:wrapSquare wrapText="bothSides"/>
            <wp:docPr id="185" name="Imagen 14" descr="https://dandiacarb.files.wordpress.com/2012/02/planisferio-fisico-photoshop.jpg?w=645&amp;h=429">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https://dandiacarb.files.wordpress.com/2012/02/planisferio-fisico-photoshop.jpg?w=645&amp;h=429">
                      <a:hlinkClick r:id="rId34"/>
                    </pic:cNvPr>
                    <pic:cNvPicPr>
                      <a:picLocks noChangeAspect="1" noChangeArrowheads="1"/>
                    </pic:cNvPicPr>
                  </pic:nvPicPr>
                  <pic:blipFill>
                    <a:blip r:embed="rId35"/>
                    <a:srcRect/>
                    <a:stretch>
                      <a:fillRect/>
                    </a:stretch>
                  </pic:blipFill>
                  <pic:spPr bwMode="auto">
                    <a:xfrm>
                      <a:off x="0" y="0"/>
                      <a:ext cx="2864485" cy="1911350"/>
                    </a:xfrm>
                    <a:prstGeom prst="rect">
                      <a:avLst/>
                    </a:prstGeom>
                    <a:noFill/>
                    <a:ln w="9525">
                      <a:noFill/>
                      <a:miter lim="800000"/>
                      <a:headEnd/>
                      <a:tailEnd/>
                    </a:ln>
                  </pic:spPr>
                </pic:pic>
              </a:graphicData>
            </a:graphic>
          </wp:anchor>
        </w:drawing>
      </w:r>
      <w:r w:rsidR="00153984" w:rsidRPr="00153984">
        <w:rPr>
          <w:rFonts w:ascii="Arial" w:hAnsi="Arial" w:cs="Arial"/>
          <w:lang w:eastAsia="es-AR"/>
        </w:rPr>
        <w:tab/>
        <w:t xml:space="preserve">Los astronautas que han visto la Tierra desde el espacio dicen que es como una gran bola azul con pequeñas pinceladas marrones y verdes. Es una hermosa visión de la Tierra. Algo que nosotros (o al menos la inmensa mayoría de nosotros) nunca veremos. Lo que los astronautas ven es nuestro planeta, formado por extensas masas de agua salada, que llamamos </w:t>
      </w:r>
      <w:r w:rsidR="00153984" w:rsidRPr="00153984">
        <w:rPr>
          <w:rFonts w:ascii="Arial" w:hAnsi="Arial" w:cs="Arial"/>
          <w:b/>
          <w:bCs/>
          <w:lang w:eastAsia="es-AR"/>
        </w:rPr>
        <w:t>océanos </w:t>
      </w:r>
      <w:r w:rsidR="00153984" w:rsidRPr="00153984">
        <w:rPr>
          <w:rFonts w:ascii="Arial" w:hAnsi="Arial" w:cs="Arial"/>
          <w:lang w:eastAsia="es-AR"/>
        </w:rPr>
        <w:t>y </w:t>
      </w:r>
      <w:r w:rsidR="00153984" w:rsidRPr="00153984">
        <w:rPr>
          <w:rFonts w:ascii="Arial" w:hAnsi="Arial" w:cs="Arial"/>
          <w:b/>
          <w:bCs/>
          <w:lang w:eastAsia="es-AR"/>
        </w:rPr>
        <w:t>mares, </w:t>
      </w:r>
      <w:r w:rsidR="00153984" w:rsidRPr="00153984">
        <w:rPr>
          <w:rFonts w:ascii="Arial" w:hAnsi="Arial" w:cs="Arial"/>
          <w:lang w:eastAsia="es-AR"/>
        </w:rPr>
        <w:t>y grandes bloques de tierra, que son los </w:t>
      </w:r>
      <w:r w:rsidR="00153984" w:rsidRPr="00153984">
        <w:rPr>
          <w:rFonts w:ascii="Arial" w:hAnsi="Arial" w:cs="Arial"/>
          <w:b/>
          <w:bCs/>
          <w:lang w:eastAsia="es-AR"/>
        </w:rPr>
        <w:t>continentes </w:t>
      </w:r>
      <w:r w:rsidR="00153984" w:rsidRPr="00153984">
        <w:rPr>
          <w:rFonts w:ascii="Arial" w:hAnsi="Arial" w:cs="Arial"/>
          <w:lang w:eastAsia="es-AR"/>
        </w:rPr>
        <w:t>y las </w:t>
      </w:r>
      <w:r w:rsidR="00153984" w:rsidRPr="00153984">
        <w:rPr>
          <w:rFonts w:ascii="Arial" w:hAnsi="Arial" w:cs="Arial"/>
          <w:b/>
          <w:bCs/>
          <w:lang w:eastAsia="es-AR"/>
        </w:rPr>
        <w:t>islas. </w:t>
      </w:r>
      <w:r w:rsidR="00153984" w:rsidRPr="00153984">
        <w:rPr>
          <w:rFonts w:ascii="Arial" w:hAnsi="Arial" w:cs="Arial"/>
          <w:lang w:eastAsia="es-AR"/>
        </w:rPr>
        <w:t>Lo ven azul porque la mayor parte de la Tierra, el 71 %, corresponde al agua de los océanos. Los conti</w:t>
      </w:r>
      <w:r w:rsidR="00153984" w:rsidRPr="00153984">
        <w:rPr>
          <w:rFonts w:ascii="Arial" w:hAnsi="Arial" w:cs="Arial"/>
          <w:lang w:eastAsia="es-AR"/>
        </w:rPr>
        <w:softHyphen/>
        <w:t>nentes son solo el 29 %.</w:t>
      </w:r>
    </w:p>
    <w:p w:rsidR="00153984" w:rsidRPr="009E5000" w:rsidRDefault="00153984" w:rsidP="00153984">
      <w:pPr>
        <w:jc w:val="both"/>
        <w:textAlignment w:val="baseline"/>
        <w:rPr>
          <w:rFonts w:ascii="Arial" w:hAnsi="Arial" w:cs="Arial"/>
          <w:color w:val="444444"/>
          <w:sz w:val="10"/>
          <w:szCs w:val="10"/>
          <w:lang w:eastAsia="es-AR"/>
        </w:rPr>
      </w:pPr>
    </w:p>
    <w:p w:rsidR="00153984" w:rsidRPr="00153984" w:rsidRDefault="00153984" w:rsidP="00153984">
      <w:pPr>
        <w:tabs>
          <w:tab w:val="left" w:pos="284"/>
        </w:tabs>
        <w:jc w:val="both"/>
        <w:textAlignment w:val="baseline"/>
        <w:rPr>
          <w:rFonts w:ascii="Arial" w:hAnsi="Arial" w:cs="Arial"/>
          <w:lang w:eastAsia="es-AR"/>
        </w:rPr>
      </w:pPr>
      <w:r w:rsidRPr="00153984">
        <w:rPr>
          <w:rFonts w:ascii="Arial" w:hAnsi="Arial" w:cs="Arial"/>
          <w:lang w:eastAsia="es-AR"/>
        </w:rPr>
        <w:tab/>
        <w:t>En el </w:t>
      </w:r>
      <w:r w:rsidRPr="00153984">
        <w:rPr>
          <w:rFonts w:ascii="Arial" w:hAnsi="Arial" w:cs="Arial"/>
          <w:b/>
          <w:bCs/>
          <w:lang w:eastAsia="es-AR"/>
        </w:rPr>
        <w:t xml:space="preserve">planisferio físico </w:t>
      </w:r>
      <w:r w:rsidRPr="00D0065D">
        <w:rPr>
          <w:rFonts w:ascii="Arial" w:hAnsi="Arial" w:cs="Arial"/>
          <w:bCs/>
          <w:lang w:eastAsia="es-AR"/>
        </w:rPr>
        <w:t>se</w:t>
      </w:r>
      <w:r w:rsidRPr="00153984">
        <w:rPr>
          <w:rFonts w:ascii="Arial" w:hAnsi="Arial" w:cs="Arial"/>
          <w:b/>
          <w:bCs/>
          <w:lang w:eastAsia="es-AR"/>
        </w:rPr>
        <w:t> </w:t>
      </w:r>
      <w:r w:rsidRPr="00153984">
        <w:rPr>
          <w:rFonts w:ascii="Arial" w:hAnsi="Arial" w:cs="Arial"/>
          <w:lang w:eastAsia="es-AR"/>
        </w:rPr>
        <w:t>representa la extensión de los océanos y los continentes. Para represen</w:t>
      </w:r>
      <w:r w:rsidRPr="00153984">
        <w:rPr>
          <w:rFonts w:ascii="Arial" w:hAnsi="Arial" w:cs="Arial"/>
          <w:lang w:eastAsia="es-AR"/>
        </w:rPr>
        <w:softHyphen/>
        <w:t>tar los océanos se utiliza el color azul. Para repre</w:t>
      </w:r>
      <w:r w:rsidRPr="00153984">
        <w:rPr>
          <w:rFonts w:ascii="Arial" w:hAnsi="Arial" w:cs="Arial"/>
          <w:lang w:eastAsia="es-AR"/>
        </w:rPr>
        <w:softHyphen/>
        <w:t>sentar los continentes se utilizan varios colores. Cada color indica una altitud. En la leyenda se in</w:t>
      </w:r>
      <w:r w:rsidRPr="00153984">
        <w:rPr>
          <w:rFonts w:ascii="Arial" w:hAnsi="Arial" w:cs="Arial"/>
          <w:lang w:eastAsia="es-AR"/>
        </w:rPr>
        <w:softHyphen/>
        <w:t>forma de la altitud que corresponde a cada color. El planisferio físico informa de la variedad geo</w:t>
      </w:r>
      <w:r w:rsidRPr="00153984">
        <w:rPr>
          <w:rFonts w:ascii="Arial" w:hAnsi="Arial" w:cs="Arial"/>
          <w:lang w:eastAsia="es-AR"/>
        </w:rPr>
        <w:softHyphen/>
        <w:t>gráfica de la Tierra: el tamaño y la forma de los continentes, las zonas elevadas y las bajas, y por dónde discurren los ríos del planeta.</w:t>
      </w:r>
    </w:p>
    <w:p w:rsidR="00153984" w:rsidRDefault="00153984" w:rsidP="00153984">
      <w:pPr>
        <w:jc w:val="both"/>
        <w:textAlignment w:val="baseline"/>
        <w:rPr>
          <w:rFonts w:ascii="Arial" w:hAnsi="Arial" w:cs="Arial"/>
          <w:b/>
          <w:bCs/>
          <w:lang w:eastAsia="es-AR"/>
        </w:rPr>
      </w:pPr>
    </w:p>
    <w:p w:rsidR="00D0065D" w:rsidRDefault="00153984" w:rsidP="00D0065D">
      <w:pPr>
        <w:shd w:val="clear" w:color="auto" w:fill="FFFFFF"/>
        <w:jc w:val="both"/>
        <w:textAlignment w:val="baseline"/>
        <w:rPr>
          <w:rFonts w:ascii="Arial" w:hAnsi="Arial" w:cs="Arial"/>
          <w:lang w:eastAsia="es-AR"/>
        </w:rPr>
      </w:pPr>
      <w:r w:rsidRPr="00573FD0">
        <w:rPr>
          <w:rFonts w:ascii="Arial" w:hAnsi="Arial" w:cs="Arial"/>
          <w:b/>
          <w:bCs/>
          <w:lang w:eastAsia="es-AR"/>
        </w:rPr>
        <w:t>El Planisferio Político.</w:t>
      </w:r>
      <w:r w:rsidRPr="00573FD0">
        <w:rPr>
          <w:rFonts w:ascii="Arial" w:hAnsi="Arial" w:cs="Arial"/>
          <w:lang w:eastAsia="es-AR"/>
        </w:rPr>
        <w:tab/>
        <w:t xml:space="preserve">Al igual que representamos el terreno que compone el planeta Tierra, también representamos las divisiones territoriales que hemos realizado los hombres a lo largo de la historia.  El plano físico tiene pocas variaciones a lo largo de la historia (si exceptuamos la gran deriva continental que se produjo hace millones de años); sin embargo el mapa político es más dado a sufrir variaciones y modificaciones de las fronteras entre países. </w:t>
      </w:r>
    </w:p>
    <w:p w:rsidR="00D0065D" w:rsidRPr="00D0065D" w:rsidRDefault="00D0065D" w:rsidP="00D0065D">
      <w:pPr>
        <w:shd w:val="clear" w:color="auto" w:fill="FFFFFF"/>
        <w:jc w:val="both"/>
        <w:textAlignment w:val="baseline"/>
        <w:rPr>
          <w:rFonts w:ascii="Arial" w:hAnsi="Arial" w:cs="Arial"/>
          <w:sz w:val="6"/>
          <w:szCs w:val="6"/>
          <w:lang w:eastAsia="es-AR"/>
        </w:rPr>
      </w:pPr>
    </w:p>
    <w:p w:rsidR="00D0065D" w:rsidRDefault="00153984" w:rsidP="00D0065D">
      <w:pPr>
        <w:shd w:val="clear" w:color="auto" w:fill="FFFFFF"/>
        <w:tabs>
          <w:tab w:val="left" w:pos="284"/>
          <w:tab w:val="left" w:pos="426"/>
        </w:tabs>
        <w:jc w:val="both"/>
        <w:textAlignment w:val="baseline"/>
        <w:rPr>
          <w:rFonts w:ascii="Arial" w:hAnsi="Arial" w:cs="Arial"/>
          <w:lang w:eastAsia="es-AR"/>
        </w:rPr>
      </w:pPr>
      <w:r w:rsidRPr="00573FD0">
        <w:rPr>
          <w:rFonts w:ascii="Arial" w:hAnsi="Arial" w:cs="Arial"/>
          <w:lang w:eastAsia="es-AR"/>
        </w:rPr>
        <w:tab/>
        <w:t xml:space="preserve">Centrándonos en Europa podemos fijarnos en cómo cambiaron las fronteras con la conquista de los romanos de los territorios de Europa (se ampliaron sus fronteras y variaron los mapas), luego volvieron a cambiar cuando los bárbaros fueron quitando terreno a los romanos.  Más adelante podemos fijarnos en la expansión de España por el continente (y el resto del mundo) y la posterior pérdida de territorios. Otros ejemplos más recientes fueron las fronteras antes y después de la I Guerra Mundial y de la II Guerra Mundial, que tuvieron muchas variaciones hasta fechas muy recientes (ejemplo: Del Imperio ruso se pasó a la URSS y de ahí, de vuelta a Rusia y muchos más países que volvieron a aparecer tras desaparecer la URSS; o </w:t>
      </w:r>
      <w:r w:rsidRPr="00573FD0">
        <w:rPr>
          <w:rFonts w:ascii="Arial" w:hAnsi="Arial" w:cs="Arial"/>
          <w:lang w:eastAsia="es-AR"/>
        </w:rPr>
        <w:lastRenderedPageBreak/>
        <w:t xml:space="preserve">la antigua Yugoslavia). </w:t>
      </w:r>
    </w:p>
    <w:p w:rsidR="00D0065D" w:rsidRPr="00D0065D" w:rsidRDefault="00D0065D" w:rsidP="00D0065D">
      <w:pPr>
        <w:shd w:val="clear" w:color="auto" w:fill="FFFFFF"/>
        <w:tabs>
          <w:tab w:val="left" w:pos="284"/>
          <w:tab w:val="left" w:pos="426"/>
        </w:tabs>
        <w:jc w:val="both"/>
        <w:textAlignment w:val="baseline"/>
        <w:rPr>
          <w:rFonts w:ascii="Arial" w:hAnsi="Arial" w:cs="Arial"/>
          <w:sz w:val="6"/>
          <w:szCs w:val="6"/>
          <w:lang w:eastAsia="es-AR"/>
        </w:rPr>
      </w:pPr>
    </w:p>
    <w:p w:rsidR="00153984" w:rsidRPr="00D0065D" w:rsidRDefault="00D0065D" w:rsidP="00D0065D">
      <w:pPr>
        <w:shd w:val="clear" w:color="auto" w:fill="FFFFFF"/>
        <w:tabs>
          <w:tab w:val="left" w:pos="284"/>
          <w:tab w:val="left" w:pos="426"/>
        </w:tabs>
        <w:jc w:val="both"/>
        <w:textAlignment w:val="baseline"/>
        <w:rPr>
          <w:rFonts w:ascii="Arial" w:hAnsi="Arial" w:cs="Arial"/>
          <w:lang w:eastAsia="es-AR"/>
        </w:rPr>
      </w:pPr>
      <w:r>
        <w:rPr>
          <w:rFonts w:ascii="Arial" w:hAnsi="Arial" w:cs="Arial"/>
          <w:lang w:eastAsia="es-AR"/>
        </w:rPr>
        <w:tab/>
      </w:r>
      <w:r w:rsidR="00153984" w:rsidRPr="00573FD0">
        <w:rPr>
          <w:rFonts w:ascii="Arial" w:hAnsi="Arial" w:cs="Arial"/>
          <w:lang w:eastAsia="es-AR"/>
        </w:rPr>
        <w:t>En el mundo hay más de 194 países reconocidos oficialmente</w:t>
      </w:r>
      <w:r w:rsidR="00153984" w:rsidRPr="00573FD0">
        <w:rPr>
          <w:rStyle w:val="Refdenotaalpie"/>
          <w:rFonts w:ascii="Arial" w:hAnsi="Arial" w:cs="Arial"/>
          <w:lang w:eastAsia="es-AR"/>
        </w:rPr>
        <w:footnoteReference w:id="9"/>
      </w:r>
      <w:r w:rsidR="00153984" w:rsidRPr="00573FD0">
        <w:rPr>
          <w:rFonts w:ascii="Arial" w:hAnsi="Arial" w:cs="Arial"/>
          <w:lang w:eastAsia="es-AR"/>
        </w:rPr>
        <w:t>, cada uno de ellos con su territorio, sus fronteras, su bandera, etc.</w:t>
      </w:r>
      <w:r>
        <w:rPr>
          <w:rFonts w:ascii="Arial" w:hAnsi="Arial" w:cs="Arial"/>
          <w:lang w:eastAsia="es-AR"/>
        </w:rPr>
        <w:t xml:space="preserve">: África (54), </w:t>
      </w:r>
      <w:r w:rsidRPr="00D0065D">
        <w:rPr>
          <w:rFonts w:ascii="Arial" w:hAnsi="Arial" w:cs="Arial"/>
          <w:lang w:eastAsia="es-AR"/>
        </w:rPr>
        <w:t>América (35), Oceanía (14), Europa (50 y 7 eur</w:t>
      </w:r>
      <w:r w:rsidRPr="00D0065D">
        <w:rPr>
          <w:rFonts w:ascii="Arial" w:hAnsi="Arial" w:cs="Arial"/>
        </w:rPr>
        <w:t xml:space="preserve">oasiáticos: </w:t>
      </w:r>
      <w:r w:rsidRPr="00D0065D">
        <w:rPr>
          <w:rFonts w:ascii="Arial" w:hAnsi="Arial" w:cs="Arial"/>
          <w:bCs/>
          <w:lang w:eastAsia="es-AR"/>
        </w:rPr>
        <w:t>Rusia, Turquía, Kazajistán, Azerbaiyán, Georgia, Chipre, Armenia</w:t>
      </w:r>
      <w:r>
        <w:rPr>
          <w:rFonts w:ascii="Arial" w:hAnsi="Arial" w:cs="Arial"/>
          <w:bCs/>
          <w:lang w:eastAsia="es-AR"/>
        </w:rPr>
        <w:t>), Asia 48 (7euroasiáticos).</w:t>
      </w:r>
    </w:p>
    <w:p w:rsidR="00153984" w:rsidRPr="00D0065D" w:rsidRDefault="00153984" w:rsidP="00D0065D">
      <w:pPr>
        <w:jc w:val="both"/>
        <w:textAlignment w:val="baseline"/>
        <w:rPr>
          <w:rFonts w:ascii="Arial" w:hAnsi="Arial" w:cs="Arial"/>
          <w:sz w:val="6"/>
          <w:szCs w:val="6"/>
          <w:lang w:eastAsia="es-AR"/>
        </w:rPr>
      </w:pPr>
    </w:p>
    <w:p w:rsidR="00153984" w:rsidRPr="00573FD0" w:rsidRDefault="00153984" w:rsidP="00D0065D">
      <w:pPr>
        <w:tabs>
          <w:tab w:val="left" w:pos="284"/>
        </w:tabs>
        <w:jc w:val="both"/>
        <w:textAlignment w:val="baseline"/>
        <w:rPr>
          <w:rFonts w:ascii="Arial" w:hAnsi="Arial" w:cs="Arial"/>
          <w:lang w:eastAsia="es-AR"/>
        </w:rPr>
      </w:pPr>
      <w:r w:rsidRPr="00573FD0">
        <w:rPr>
          <w:rFonts w:ascii="Arial" w:hAnsi="Arial" w:cs="Arial"/>
          <w:lang w:eastAsia="es-AR"/>
        </w:rPr>
        <w:tab/>
        <w:t>En el P</w:t>
      </w:r>
      <w:r>
        <w:rPr>
          <w:rFonts w:ascii="Arial" w:hAnsi="Arial" w:cs="Arial"/>
          <w:lang w:eastAsia="es-AR"/>
        </w:rPr>
        <w:t>lanisferio Político</w:t>
      </w:r>
      <w:r w:rsidRPr="00573FD0">
        <w:rPr>
          <w:rFonts w:ascii="Arial" w:hAnsi="Arial" w:cs="Arial"/>
          <w:lang w:eastAsia="es-AR"/>
        </w:rPr>
        <w:t xml:space="preserve"> se representa la extensión, la localización y los límites de los países de la Tierra. Para que estos países sean más claramente diferenciados se colorea cada territorio de un color y la fronteras se señalan con una línea.</w:t>
      </w:r>
    </w:p>
    <w:p w:rsidR="00EF48FB" w:rsidRDefault="00EF48FB" w:rsidP="00EF48FB">
      <w:pPr>
        <w:jc w:val="both"/>
        <w:textAlignment w:val="baseline"/>
        <w:rPr>
          <w:rFonts w:ascii="Arial" w:hAnsi="Arial" w:cs="Arial"/>
          <w:color w:val="444444"/>
          <w:lang w:eastAsia="es-AR"/>
        </w:rPr>
      </w:pPr>
    </w:p>
    <w:p w:rsidR="005B79EF" w:rsidRPr="002F13E7" w:rsidRDefault="0037665D" w:rsidP="00DA272F">
      <w:pPr>
        <w:numPr>
          <w:ilvl w:val="1"/>
          <w:numId w:val="30"/>
        </w:numPr>
        <w:tabs>
          <w:tab w:val="left" w:pos="426"/>
        </w:tabs>
        <w:spacing w:after="12"/>
        <w:ind w:hanging="1440"/>
        <w:jc w:val="both"/>
        <w:rPr>
          <w:rFonts w:ascii="Arial" w:hAnsi="Arial" w:cs="Arial"/>
          <w:b/>
          <w:lang w:val="es-AR"/>
        </w:rPr>
      </w:pPr>
      <w:r w:rsidRPr="002F13E7">
        <w:rPr>
          <w:rFonts w:ascii="Arial" w:hAnsi="Arial" w:cs="Arial"/>
          <w:b/>
          <w:lang w:val="es-AR"/>
        </w:rPr>
        <w:t xml:space="preserve">Las </w:t>
      </w:r>
      <w:r w:rsidRPr="002F13E7">
        <w:rPr>
          <w:rFonts w:ascii="Arial" w:hAnsi="Arial" w:cs="Arial"/>
          <w:b/>
          <w:bCs/>
          <w:lang w:val="es-AR"/>
        </w:rPr>
        <w:t>fotografías aéreas</w:t>
      </w:r>
      <w:r w:rsidRPr="002F13E7">
        <w:rPr>
          <w:rFonts w:ascii="Arial" w:hAnsi="Arial" w:cs="Arial"/>
          <w:b/>
          <w:lang w:val="es-AR"/>
        </w:rPr>
        <w:t xml:space="preserve"> </w:t>
      </w:r>
    </w:p>
    <w:p w:rsidR="00F24E53" w:rsidRPr="00DA272F" w:rsidRDefault="00F24E53" w:rsidP="002F13E7">
      <w:pPr>
        <w:spacing w:after="12"/>
        <w:ind w:left="357"/>
        <w:jc w:val="both"/>
        <w:rPr>
          <w:rFonts w:ascii="Arial" w:hAnsi="Arial" w:cs="Arial"/>
          <w:sz w:val="6"/>
          <w:szCs w:val="6"/>
          <w:lang w:val="es-AR"/>
        </w:rPr>
      </w:pPr>
    </w:p>
    <w:p w:rsidR="0037665D" w:rsidRPr="002F13E7" w:rsidRDefault="005B79EF" w:rsidP="002F13E7">
      <w:pPr>
        <w:spacing w:after="12"/>
        <w:ind w:firstLine="284"/>
        <w:jc w:val="both"/>
        <w:rPr>
          <w:rFonts w:ascii="Arial" w:hAnsi="Arial" w:cs="Arial"/>
          <w:kern w:val="0"/>
        </w:rPr>
      </w:pPr>
      <w:r w:rsidRPr="002F13E7">
        <w:rPr>
          <w:rFonts w:ascii="Arial" w:hAnsi="Arial" w:cs="Arial"/>
          <w:lang w:val="es-AR"/>
        </w:rPr>
        <w:t>S</w:t>
      </w:r>
      <w:r w:rsidR="0037665D" w:rsidRPr="002F13E7">
        <w:rPr>
          <w:rFonts w:ascii="Arial" w:hAnsi="Arial" w:cs="Arial"/>
          <w:lang w:val="es-AR"/>
        </w:rPr>
        <w:t>e toman de aviones o helicópteros  y barren franjas del territorio. Luego los especialistas recomponen las imágenes y elaboran mapas con la información que de ellas surgen.</w:t>
      </w:r>
      <w:r w:rsidRPr="002F13E7">
        <w:rPr>
          <w:rFonts w:ascii="Arial" w:hAnsi="Arial" w:cs="Arial"/>
          <w:lang w:val="es-AR"/>
        </w:rPr>
        <w:t xml:space="preserve"> </w:t>
      </w:r>
      <w:r w:rsidR="0037665D" w:rsidRPr="002F13E7">
        <w:rPr>
          <w:rFonts w:ascii="Arial" w:hAnsi="Arial" w:cs="Arial"/>
          <w:kern w:val="0"/>
        </w:rPr>
        <w:t>Las fotografías proyectadas desde el aire, nos sitúan geográficamente y con frecuencia,  permiten observar elementos muy fami</w:t>
      </w:r>
      <w:r w:rsidRPr="002F13E7">
        <w:rPr>
          <w:rFonts w:ascii="Arial" w:hAnsi="Arial" w:cs="Arial"/>
          <w:kern w:val="0"/>
        </w:rPr>
        <w:t xml:space="preserve">liares de un modo más original. </w:t>
      </w:r>
      <w:r w:rsidR="0037665D" w:rsidRPr="002F13E7">
        <w:rPr>
          <w:rFonts w:ascii="Arial" w:hAnsi="Arial" w:cs="Arial"/>
          <w:kern w:val="0"/>
        </w:rPr>
        <w:t>Se pueden hacer desde aviones comerciales, aunque una avioneta es mucho más apropiada ya que permite controlar mejor por dónde y a qué</w:t>
      </w:r>
      <w:r w:rsidRPr="002F13E7">
        <w:rPr>
          <w:rFonts w:ascii="Arial" w:hAnsi="Arial" w:cs="Arial"/>
          <w:kern w:val="0"/>
        </w:rPr>
        <w:t xml:space="preserve"> altura se está volando. </w:t>
      </w:r>
      <w:r w:rsidR="0037665D" w:rsidRPr="002F13E7">
        <w:rPr>
          <w:rFonts w:ascii="Arial" w:hAnsi="Arial" w:cs="Arial"/>
          <w:kern w:val="0"/>
        </w:rPr>
        <w:t>Si se puede elegir entre un avión comercial, se aconseja colocarse al lado contrario del sol, y delante de las alas, frente a una ventana limpia. Las mejores imágenes se obtienen durante el despegue del avión, o bien durante el proceso de aterrizaje. Aunque desde una mayor altura, se pueden realizar toma verdaderamente espectacular sobre espléndidos paisajes rocosos con sus inmensos accidentes geográficos.</w:t>
      </w:r>
    </w:p>
    <w:p w:rsidR="00F24E53" w:rsidRPr="00DA272F" w:rsidRDefault="00F24E53" w:rsidP="002F13E7">
      <w:pPr>
        <w:spacing w:after="12"/>
        <w:ind w:firstLine="284"/>
        <w:jc w:val="both"/>
        <w:rPr>
          <w:rFonts w:ascii="Arial" w:hAnsi="Arial" w:cs="Arial"/>
          <w:sz w:val="6"/>
          <w:szCs w:val="6"/>
          <w:lang w:val="es-AR"/>
        </w:rPr>
      </w:pPr>
    </w:p>
    <w:p w:rsidR="0037665D" w:rsidRPr="002F13E7" w:rsidRDefault="0037665D" w:rsidP="002F13E7">
      <w:pPr>
        <w:widowControl/>
        <w:overflowPunct/>
        <w:autoSpaceDE/>
        <w:autoSpaceDN/>
        <w:adjustRightInd/>
        <w:spacing w:after="12"/>
        <w:ind w:firstLine="180"/>
        <w:jc w:val="both"/>
        <w:rPr>
          <w:rFonts w:ascii="Arial" w:hAnsi="Arial" w:cs="Arial"/>
          <w:lang w:val="es-AR"/>
        </w:rPr>
      </w:pPr>
      <w:r w:rsidRPr="002F13E7">
        <w:rPr>
          <w:rFonts w:ascii="Arial" w:hAnsi="Arial" w:cs="Arial"/>
          <w:kern w:val="0"/>
        </w:rPr>
        <w:t>Las fotografías aéreas son en realidad fotografías de paisajes, que se pueden tratar como si estuviéramos disparando desde un acantilado.</w:t>
      </w:r>
      <w:r w:rsidR="007A579D">
        <w:rPr>
          <w:rFonts w:ascii="Arial" w:hAnsi="Arial" w:cs="Arial"/>
          <w:kern w:val="0"/>
        </w:rPr>
        <w:t xml:space="preserve"> </w:t>
      </w:r>
      <w:r w:rsidRPr="002F13E7">
        <w:rPr>
          <w:rFonts w:ascii="Arial" w:hAnsi="Arial" w:cs="Arial"/>
          <w:kern w:val="0"/>
        </w:rPr>
        <w:t>Los métodos fotográficos modernos desde satélites, que hasta hace poco eran utilizados casi exclusivamente con fines militares, de espionaje y meteorológicos, son empleados, cada vez más, por los geólogos, para descubrir recursos minerales y por las agencias de noticias con el fin de obtener al instante fotografías sobre sucesos que se producen en cualquier parte del mundo.</w:t>
      </w:r>
    </w:p>
    <w:p w:rsidR="005B79EF" w:rsidRPr="00DA272F" w:rsidRDefault="005B79EF" w:rsidP="002F13E7">
      <w:pPr>
        <w:spacing w:after="12"/>
        <w:jc w:val="both"/>
        <w:rPr>
          <w:rFonts w:ascii="Arial" w:hAnsi="Arial" w:cs="Arial"/>
          <w:kern w:val="0"/>
          <w:sz w:val="10"/>
          <w:szCs w:val="10"/>
          <w:lang w:val="es-AR"/>
        </w:rPr>
      </w:pPr>
    </w:p>
    <w:p w:rsidR="005B79EF" w:rsidRPr="00F61432" w:rsidRDefault="0037665D" w:rsidP="00F61432">
      <w:pPr>
        <w:numPr>
          <w:ilvl w:val="1"/>
          <w:numId w:val="30"/>
        </w:numPr>
        <w:tabs>
          <w:tab w:val="left" w:pos="426"/>
        </w:tabs>
        <w:spacing w:after="12"/>
        <w:ind w:hanging="1440"/>
        <w:jc w:val="both"/>
        <w:rPr>
          <w:rFonts w:ascii="Arial" w:hAnsi="Arial" w:cs="Arial"/>
          <w:b/>
          <w:lang w:val="es-AR"/>
        </w:rPr>
      </w:pPr>
      <w:r w:rsidRPr="00F61432">
        <w:rPr>
          <w:rFonts w:ascii="Arial" w:hAnsi="Arial" w:cs="Arial"/>
          <w:b/>
          <w:lang w:val="es-AR"/>
        </w:rPr>
        <w:t xml:space="preserve">Las </w:t>
      </w:r>
      <w:r w:rsidRPr="00F61432">
        <w:rPr>
          <w:rFonts w:ascii="Arial" w:hAnsi="Arial" w:cs="Arial"/>
          <w:b/>
          <w:bCs/>
          <w:lang w:val="es-AR"/>
        </w:rPr>
        <w:t>imágenes satelitales</w:t>
      </w:r>
      <w:r w:rsidRPr="00F61432">
        <w:rPr>
          <w:rFonts w:ascii="Arial" w:hAnsi="Arial" w:cs="Arial"/>
          <w:b/>
          <w:lang w:val="es-AR"/>
        </w:rPr>
        <w:t xml:space="preserve"> </w:t>
      </w:r>
    </w:p>
    <w:p w:rsidR="007B44D9" w:rsidRPr="00DA272F" w:rsidRDefault="007B44D9" w:rsidP="00F61432">
      <w:pPr>
        <w:spacing w:after="12"/>
        <w:jc w:val="both"/>
        <w:rPr>
          <w:rFonts w:ascii="Arial" w:hAnsi="Arial" w:cs="Arial"/>
          <w:sz w:val="6"/>
          <w:szCs w:val="6"/>
          <w:lang w:val="es-AR"/>
        </w:rPr>
      </w:pPr>
    </w:p>
    <w:p w:rsidR="0037665D" w:rsidRPr="002F13E7" w:rsidRDefault="005B79EF" w:rsidP="002F13E7">
      <w:pPr>
        <w:spacing w:after="12"/>
        <w:ind w:firstLine="360"/>
        <w:jc w:val="both"/>
        <w:rPr>
          <w:rFonts w:ascii="Arial" w:hAnsi="Arial" w:cs="Arial"/>
        </w:rPr>
      </w:pPr>
      <w:r w:rsidRPr="002F13E7">
        <w:rPr>
          <w:rFonts w:ascii="Arial" w:hAnsi="Arial" w:cs="Arial"/>
          <w:lang w:val="es-AR"/>
        </w:rPr>
        <w:t>S</w:t>
      </w:r>
      <w:r w:rsidR="0037665D" w:rsidRPr="002F13E7">
        <w:rPr>
          <w:rFonts w:ascii="Arial" w:hAnsi="Arial" w:cs="Arial"/>
          <w:lang w:val="es-AR"/>
        </w:rPr>
        <w:t xml:space="preserve">on tomadas desde satélites artificiales que orbitan alrededor de la Tierra más allá de 700 km de altura.  Los colores de estas imágenes deben ser interpretados por analistas que podrán extraer valiosa información. </w:t>
      </w:r>
      <w:r w:rsidR="0037665D" w:rsidRPr="002F13E7">
        <w:rPr>
          <w:rFonts w:ascii="Arial" w:hAnsi="Arial" w:cs="Arial"/>
        </w:rPr>
        <w:t>La imagen es una fotografía tomada por un satélite artificial, que muestra la geografía de un territorio específico, ya sea una ciudad, un país o un cuerpo celeste, o también algún espectro determinado de ondas electromagnéticas, lo que se usa en la meteorología para determinar los fenómenos de tiempo significativos.</w:t>
      </w:r>
    </w:p>
    <w:p w:rsidR="007B44D9" w:rsidRPr="00DA272F" w:rsidRDefault="007B44D9" w:rsidP="002F13E7">
      <w:pPr>
        <w:spacing w:after="12"/>
        <w:ind w:firstLine="360"/>
        <w:jc w:val="both"/>
        <w:rPr>
          <w:rFonts w:ascii="Arial" w:hAnsi="Arial" w:cs="Arial"/>
          <w:sz w:val="6"/>
          <w:szCs w:val="6"/>
        </w:rPr>
      </w:pPr>
    </w:p>
    <w:p w:rsidR="0037665D" w:rsidRPr="002F13E7" w:rsidRDefault="0037665D" w:rsidP="002F13E7">
      <w:pPr>
        <w:pStyle w:val="NormalWeb"/>
        <w:spacing w:before="0" w:beforeAutospacing="0" w:after="12" w:afterAutospacing="0"/>
        <w:ind w:firstLine="360"/>
        <w:jc w:val="both"/>
        <w:rPr>
          <w:rFonts w:ascii="Arial" w:hAnsi="Arial" w:cs="Arial"/>
          <w:sz w:val="20"/>
          <w:szCs w:val="20"/>
        </w:rPr>
      </w:pPr>
      <w:r w:rsidRPr="002F13E7">
        <w:rPr>
          <w:rFonts w:ascii="Arial" w:hAnsi="Arial" w:cs="Arial"/>
          <w:sz w:val="20"/>
          <w:szCs w:val="20"/>
        </w:rPr>
        <w:t xml:space="preserve">Las imágenes satelitales son muy recientes, surgieron aproximadamente durante la segunda mitad del siglo XX. Se le tomaron fotografías a la Tierra, la Luna, al espacio, etc. Todas éstas la NASA las ha publicado al mundo entero, y ya entrado el siglo XXI fue aun más fácil su propagación por la fácil utilización del </w:t>
      </w:r>
      <w:r w:rsidRPr="002F13E7">
        <w:rPr>
          <w:rFonts w:ascii="Arial" w:hAnsi="Arial" w:cs="Arial"/>
          <w:i/>
          <w:iCs/>
          <w:sz w:val="20"/>
          <w:szCs w:val="20"/>
        </w:rPr>
        <w:t>software</w:t>
      </w:r>
      <w:r w:rsidRPr="002F13E7">
        <w:rPr>
          <w:rFonts w:ascii="Arial" w:hAnsi="Arial" w:cs="Arial"/>
          <w:sz w:val="20"/>
          <w:szCs w:val="20"/>
        </w:rPr>
        <w:t xml:space="preserve"> como bases de datos especialmente diseñadas para este efecto.</w:t>
      </w:r>
    </w:p>
    <w:p w:rsidR="00AE6552" w:rsidRPr="00DA272F" w:rsidRDefault="00AE6552" w:rsidP="002F13E7">
      <w:pPr>
        <w:pStyle w:val="NormalWeb"/>
        <w:spacing w:before="0" w:beforeAutospacing="0" w:after="12" w:afterAutospacing="0"/>
        <w:ind w:firstLine="357"/>
        <w:jc w:val="both"/>
        <w:rPr>
          <w:rFonts w:ascii="Arial" w:hAnsi="Arial" w:cs="Arial"/>
          <w:sz w:val="6"/>
          <w:szCs w:val="6"/>
        </w:rPr>
      </w:pPr>
    </w:p>
    <w:p w:rsidR="0048282B" w:rsidRDefault="0048282B" w:rsidP="00EA781F">
      <w:pPr>
        <w:contextualSpacing/>
        <w:rPr>
          <w:rFonts w:ascii="Arial" w:hAnsi="Arial" w:cs="Arial"/>
          <w:color w:val="FF6600"/>
          <w:sz w:val="6"/>
          <w:szCs w:val="6"/>
        </w:rPr>
      </w:pPr>
    </w:p>
    <w:p w:rsidR="00DA272F" w:rsidRDefault="00DA272F" w:rsidP="00EA781F">
      <w:pPr>
        <w:contextualSpacing/>
        <w:rPr>
          <w:rFonts w:ascii="Arial" w:hAnsi="Arial" w:cs="Arial"/>
          <w:color w:val="FF6600"/>
          <w:sz w:val="6"/>
          <w:szCs w:val="6"/>
        </w:rPr>
      </w:pPr>
    </w:p>
    <w:p w:rsidR="00DA272F" w:rsidRPr="00AE6552" w:rsidRDefault="00DA272F" w:rsidP="00EA781F">
      <w:pPr>
        <w:contextualSpacing/>
        <w:rPr>
          <w:rFonts w:ascii="Arial" w:hAnsi="Arial" w:cs="Arial"/>
          <w:color w:val="FF6600"/>
          <w:sz w:val="6"/>
          <w:szCs w:val="6"/>
        </w:rPr>
      </w:pPr>
    </w:p>
    <w:p w:rsidR="00EA781F" w:rsidRPr="002F13E7" w:rsidRDefault="00F61432" w:rsidP="00F61432">
      <w:pPr>
        <w:spacing w:after="12"/>
        <w:contextualSpacing/>
        <w:rPr>
          <w:rFonts w:ascii="Arial" w:hAnsi="Arial" w:cs="Arial"/>
        </w:rPr>
      </w:pPr>
      <w:r>
        <w:rPr>
          <w:rFonts w:ascii="Arial" w:hAnsi="Arial" w:cs="Arial"/>
          <w:b/>
          <w:bCs/>
        </w:rPr>
        <w:t>2</w:t>
      </w:r>
      <w:r w:rsidR="0081451F" w:rsidRPr="002F13E7">
        <w:rPr>
          <w:rFonts w:ascii="Arial" w:hAnsi="Arial" w:cs="Arial"/>
          <w:b/>
          <w:bCs/>
        </w:rPr>
        <w:t>.</w:t>
      </w:r>
      <w:r w:rsidR="007A579D">
        <w:rPr>
          <w:rFonts w:ascii="Arial" w:hAnsi="Arial" w:cs="Arial"/>
          <w:b/>
          <w:bCs/>
        </w:rPr>
        <w:t>8</w:t>
      </w:r>
      <w:r w:rsidR="00474B47" w:rsidRPr="002F13E7">
        <w:rPr>
          <w:rFonts w:ascii="Arial" w:hAnsi="Arial" w:cs="Arial"/>
          <w:b/>
          <w:bCs/>
        </w:rPr>
        <w:t xml:space="preserve"> </w:t>
      </w:r>
      <w:r w:rsidR="0081451F" w:rsidRPr="002F13E7">
        <w:rPr>
          <w:rFonts w:ascii="Arial" w:hAnsi="Arial" w:cs="Arial"/>
          <w:b/>
          <w:bCs/>
        </w:rPr>
        <w:t xml:space="preserve"> </w:t>
      </w:r>
      <w:r w:rsidR="00EA781F" w:rsidRPr="002F13E7">
        <w:rPr>
          <w:rFonts w:ascii="Arial" w:hAnsi="Arial" w:cs="Arial"/>
          <w:b/>
          <w:bCs/>
        </w:rPr>
        <w:t>Localización</w:t>
      </w:r>
      <w:r w:rsidR="00D15E50" w:rsidRPr="002F13E7">
        <w:rPr>
          <w:rFonts w:ascii="Arial" w:hAnsi="Arial" w:cs="Arial"/>
          <w:b/>
          <w:bCs/>
        </w:rPr>
        <w:t xml:space="preserve"> </w:t>
      </w:r>
      <w:r w:rsidR="00EA781F" w:rsidRPr="002F13E7">
        <w:rPr>
          <w:rFonts w:ascii="Arial" w:hAnsi="Arial" w:cs="Arial"/>
          <w:b/>
          <w:bCs/>
        </w:rPr>
        <w:t xml:space="preserve">de </w:t>
      </w:r>
      <w:smartTag w:uri="urn:schemas-microsoft-com:office:smarttags" w:element="PersonName">
        <w:smartTagPr>
          <w:attr w:name="ProductID" w:val="la Argentina"/>
        </w:smartTagPr>
        <w:r w:rsidR="00EA781F" w:rsidRPr="002F13E7">
          <w:rPr>
            <w:rFonts w:ascii="Arial" w:hAnsi="Arial" w:cs="Arial"/>
            <w:b/>
            <w:bCs/>
          </w:rPr>
          <w:t>la Argentina</w:t>
        </w:r>
      </w:smartTag>
      <w:r w:rsidR="00EA781F" w:rsidRPr="002F13E7">
        <w:rPr>
          <w:rFonts w:ascii="Arial" w:hAnsi="Arial" w:cs="Arial"/>
          <w:b/>
          <w:bCs/>
        </w:rPr>
        <w:t xml:space="preserve"> en el mundo</w:t>
      </w:r>
    </w:p>
    <w:p w:rsidR="00F61432" w:rsidRPr="00F61432" w:rsidRDefault="00F61432" w:rsidP="00F61432">
      <w:pPr>
        <w:pStyle w:val="NormalWeb"/>
        <w:spacing w:before="0" w:beforeAutospacing="0" w:after="12" w:afterAutospacing="0"/>
        <w:jc w:val="both"/>
        <w:rPr>
          <w:rFonts w:ascii="Arial" w:hAnsi="Arial" w:cs="Arial"/>
          <w:b/>
          <w:color w:val="FF6600"/>
          <w:sz w:val="10"/>
          <w:szCs w:val="10"/>
        </w:rPr>
      </w:pPr>
    </w:p>
    <w:p w:rsidR="00EA781F" w:rsidRPr="002F13E7" w:rsidRDefault="00EB19B8" w:rsidP="00F61432">
      <w:pPr>
        <w:pStyle w:val="NormalWeb"/>
        <w:spacing w:before="0" w:beforeAutospacing="0" w:after="12" w:afterAutospacing="0"/>
        <w:jc w:val="both"/>
        <w:rPr>
          <w:rFonts w:ascii="Arial" w:hAnsi="Arial" w:cs="Arial"/>
          <w:bCs/>
          <w:sz w:val="20"/>
          <w:szCs w:val="20"/>
        </w:rPr>
      </w:pPr>
      <w:r w:rsidRPr="002F13E7">
        <w:rPr>
          <w:rFonts w:ascii="Arial" w:hAnsi="Arial" w:cs="Arial"/>
          <w:b/>
          <w:color w:val="FF6600"/>
          <w:sz w:val="20"/>
          <w:szCs w:val="20"/>
        </w:rPr>
        <w:t xml:space="preserve">► </w:t>
      </w:r>
      <w:r w:rsidR="00EA781F" w:rsidRPr="002F13E7">
        <w:rPr>
          <w:rFonts w:ascii="Arial" w:hAnsi="Arial" w:cs="Arial"/>
          <w:b/>
          <w:sz w:val="20"/>
          <w:szCs w:val="20"/>
        </w:rPr>
        <w:t>La situació</w:t>
      </w:r>
      <w:r w:rsidR="00AE6552">
        <w:rPr>
          <w:rFonts w:ascii="Arial" w:hAnsi="Arial" w:cs="Arial"/>
          <w:b/>
          <w:sz w:val="20"/>
          <w:szCs w:val="20"/>
        </w:rPr>
        <w:t>n.</w:t>
      </w:r>
      <w:r w:rsidRPr="002F13E7">
        <w:rPr>
          <w:rFonts w:ascii="Arial" w:hAnsi="Arial" w:cs="Arial"/>
          <w:sz w:val="20"/>
          <w:szCs w:val="20"/>
        </w:rPr>
        <w:t xml:space="preserve"> </w:t>
      </w:r>
      <w:r w:rsidR="00EA781F" w:rsidRPr="002F13E7">
        <w:rPr>
          <w:rFonts w:ascii="Arial" w:hAnsi="Arial" w:cs="Arial"/>
          <w:sz w:val="20"/>
          <w:szCs w:val="20"/>
        </w:rPr>
        <w:t>La República Argentina se halla situada</w:t>
      </w:r>
      <w:r w:rsidRPr="002F13E7">
        <w:rPr>
          <w:rFonts w:ascii="Arial" w:hAnsi="Arial" w:cs="Arial"/>
          <w:sz w:val="20"/>
          <w:szCs w:val="20"/>
        </w:rPr>
        <w:t xml:space="preserve">: en el hemisferio occidental y </w:t>
      </w:r>
      <w:r w:rsidR="00EA781F" w:rsidRPr="002F13E7">
        <w:rPr>
          <w:rFonts w:ascii="Arial" w:hAnsi="Arial" w:cs="Arial"/>
          <w:sz w:val="20"/>
          <w:szCs w:val="20"/>
        </w:rPr>
        <w:t>en el hemisferio sur. En este hemisferio ocupa el extremo sur del continente americano, posición que comparte con la República de Chile</w:t>
      </w:r>
      <w:r w:rsidRPr="002F13E7">
        <w:rPr>
          <w:rFonts w:ascii="Arial" w:hAnsi="Arial" w:cs="Arial"/>
          <w:sz w:val="20"/>
          <w:szCs w:val="20"/>
        </w:rPr>
        <w:t>.</w:t>
      </w:r>
    </w:p>
    <w:p w:rsidR="00EB19B8" w:rsidRPr="00AE6552" w:rsidRDefault="008B2145" w:rsidP="00F61432">
      <w:pPr>
        <w:spacing w:after="12"/>
        <w:ind w:left="720"/>
        <w:jc w:val="both"/>
        <w:rPr>
          <w:rFonts w:ascii="Arial" w:hAnsi="Arial" w:cs="Arial"/>
          <w:sz w:val="10"/>
          <w:szCs w:val="10"/>
        </w:rPr>
      </w:pPr>
      <w:r>
        <w:rPr>
          <w:noProof/>
          <w:lang w:val="es-AR" w:eastAsia="es-AR"/>
        </w:rPr>
        <w:drawing>
          <wp:anchor distT="0" distB="0" distL="114300" distR="114300" simplePos="0" relativeHeight="251645440" behindDoc="0" locked="0" layoutInCell="1" allowOverlap="1">
            <wp:simplePos x="0" y="0"/>
            <wp:positionH relativeFrom="column">
              <wp:posOffset>40005</wp:posOffset>
            </wp:positionH>
            <wp:positionV relativeFrom="paragraph">
              <wp:posOffset>100330</wp:posOffset>
            </wp:positionV>
            <wp:extent cx="4993640" cy="2094865"/>
            <wp:effectExtent l="19050" t="0" r="0" b="0"/>
            <wp:wrapSquare wrapText="bothSides"/>
            <wp:docPr id="131" name="Imagen 131" descr="Rep Arg en plani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Rep Arg en planisf"/>
                    <pic:cNvPicPr>
                      <a:picLocks noChangeAspect="1" noChangeArrowheads="1"/>
                    </pic:cNvPicPr>
                  </pic:nvPicPr>
                  <pic:blipFill>
                    <a:blip r:embed="rId36" cstate="print"/>
                    <a:srcRect/>
                    <a:stretch>
                      <a:fillRect/>
                    </a:stretch>
                  </pic:blipFill>
                  <pic:spPr bwMode="auto">
                    <a:xfrm>
                      <a:off x="0" y="0"/>
                      <a:ext cx="4993640" cy="2094865"/>
                    </a:xfrm>
                    <a:prstGeom prst="rect">
                      <a:avLst/>
                    </a:prstGeom>
                    <a:noFill/>
                    <a:ln w="9525">
                      <a:noFill/>
                      <a:miter lim="800000"/>
                      <a:headEnd/>
                      <a:tailEnd/>
                    </a:ln>
                  </pic:spPr>
                </pic:pic>
              </a:graphicData>
            </a:graphic>
          </wp:anchor>
        </w:drawing>
      </w:r>
    </w:p>
    <w:p w:rsidR="00DB3D86" w:rsidRDefault="00DB3D86" w:rsidP="00F61432">
      <w:pPr>
        <w:pStyle w:val="NormalWeb"/>
        <w:spacing w:before="0" w:beforeAutospacing="0" w:after="0" w:afterAutospacing="0"/>
        <w:jc w:val="both"/>
        <w:rPr>
          <w:rFonts w:ascii="Arial" w:hAnsi="Arial" w:cs="Arial"/>
          <w:color w:val="FF0000"/>
          <w:sz w:val="16"/>
          <w:szCs w:val="16"/>
        </w:rPr>
      </w:pPr>
    </w:p>
    <w:p w:rsidR="00DB3D86" w:rsidRPr="00AE6552" w:rsidRDefault="00DB3D86" w:rsidP="00F61432">
      <w:pPr>
        <w:pStyle w:val="NormalWeb"/>
        <w:spacing w:before="0" w:beforeAutospacing="0" w:after="0" w:afterAutospacing="0"/>
        <w:jc w:val="both"/>
        <w:rPr>
          <w:rFonts w:ascii="Arial" w:hAnsi="Arial" w:cs="Arial"/>
          <w:color w:val="FF0000"/>
          <w:sz w:val="10"/>
          <w:szCs w:val="10"/>
        </w:rPr>
      </w:pPr>
    </w:p>
    <w:p w:rsidR="00AE6552" w:rsidRDefault="00AE6552" w:rsidP="00F61432">
      <w:pPr>
        <w:spacing w:after="12"/>
        <w:jc w:val="center"/>
        <w:rPr>
          <w:rFonts w:ascii="Arial" w:hAnsi="Arial" w:cs="Arial"/>
        </w:rPr>
      </w:pPr>
    </w:p>
    <w:p w:rsidR="00AE6552" w:rsidRDefault="00AE6552" w:rsidP="00F61432">
      <w:pPr>
        <w:spacing w:after="12"/>
        <w:jc w:val="center"/>
        <w:rPr>
          <w:rFonts w:ascii="Arial" w:hAnsi="Arial" w:cs="Arial"/>
        </w:rPr>
      </w:pPr>
    </w:p>
    <w:p w:rsidR="00AE6552" w:rsidRDefault="00AE6552" w:rsidP="00F61432">
      <w:pPr>
        <w:spacing w:after="12"/>
        <w:jc w:val="center"/>
        <w:rPr>
          <w:rFonts w:ascii="Arial" w:hAnsi="Arial" w:cs="Arial"/>
        </w:rPr>
      </w:pPr>
    </w:p>
    <w:p w:rsidR="00AE6552" w:rsidRDefault="00AE6552" w:rsidP="00F61432">
      <w:pPr>
        <w:spacing w:after="12"/>
        <w:jc w:val="center"/>
        <w:rPr>
          <w:rFonts w:ascii="Arial" w:hAnsi="Arial" w:cs="Arial"/>
        </w:rPr>
      </w:pPr>
    </w:p>
    <w:p w:rsidR="00AE6552" w:rsidRDefault="00AE6552" w:rsidP="00F61432">
      <w:pPr>
        <w:spacing w:after="12"/>
        <w:jc w:val="center"/>
        <w:rPr>
          <w:rFonts w:ascii="Arial" w:hAnsi="Arial" w:cs="Arial"/>
        </w:rPr>
      </w:pPr>
    </w:p>
    <w:p w:rsidR="00AE6552" w:rsidRDefault="00AE6552" w:rsidP="00F61432">
      <w:pPr>
        <w:spacing w:after="12"/>
        <w:jc w:val="center"/>
        <w:rPr>
          <w:rFonts w:ascii="Arial" w:hAnsi="Arial" w:cs="Arial"/>
        </w:rPr>
      </w:pPr>
    </w:p>
    <w:p w:rsidR="00AE6552" w:rsidRDefault="00AE6552" w:rsidP="00F61432">
      <w:pPr>
        <w:spacing w:after="12"/>
        <w:jc w:val="center"/>
        <w:rPr>
          <w:rFonts w:ascii="Arial" w:hAnsi="Arial" w:cs="Arial"/>
        </w:rPr>
      </w:pPr>
    </w:p>
    <w:p w:rsidR="00AE6552" w:rsidRDefault="00AE6552" w:rsidP="00F61432">
      <w:pPr>
        <w:spacing w:after="12"/>
        <w:jc w:val="center"/>
        <w:rPr>
          <w:rFonts w:ascii="Arial" w:hAnsi="Arial" w:cs="Arial"/>
        </w:rPr>
      </w:pPr>
    </w:p>
    <w:p w:rsidR="00AE6552" w:rsidRDefault="00AE6552" w:rsidP="00F61432">
      <w:pPr>
        <w:spacing w:after="12"/>
        <w:jc w:val="center"/>
        <w:rPr>
          <w:rFonts w:ascii="Arial" w:hAnsi="Arial" w:cs="Arial"/>
        </w:rPr>
      </w:pPr>
    </w:p>
    <w:p w:rsidR="00AE6552" w:rsidRDefault="00AE6552" w:rsidP="00F61432">
      <w:pPr>
        <w:spacing w:after="12"/>
        <w:jc w:val="center"/>
        <w:rPr>
          <w:rFonts w:ascii="Arial" w:hAnsi="Arial" w:cs="Arial"/>
        </w:rPr>
      </w:pPr>
    </w:p>
    <w:p w:rsidR="00AE6552" w:rsidRDefault="00AE6552" w:rsidP="00F61432">
      <w:pPr>
        <w:spacing w:after="12"/>
        <w:jc w:val="center"/>
        <w:rPr>
          <w:rFonts w:ascii="Arial" w:hAnsi="Arial" w:cs="Arial"/>
        </w:rPr>
      </w:pPr>
    </w:p>
    <w:p w:rsidR="00AE6552" w:rsidRDefault="00AE6552" w:rsidP="00F61432">
      <w:pPr>
        <w:spacing w:after="12"/>
        <w:jc w:val="center"/>
        <w:rPr>
          <w:rFonts w:ascii="Arial" w:hAnsi="Arial" w:cs="Arial"/>
        </w:rPr>
      </w:pPr>
    </w:p>
    <w:p w:rsidR="00AE6552" w:rsidRDefault="00AE6552" w:rsidP="00F61432">
      <w:pPr>
        <w:spacing w:after="12"/>
        <w:jc w:val="center"/>
        <w:rPr>
          <w:rFonts w:ascii="Arial" w:hAnsi="Arial" w:cs="Arial"/>
        </w:rPr>
      </w:pPr>
    </w:p>
    <w:p w:rsidR="00DB3D86" w:rsidRPr="00474B47" w:rsidRDefault="00DB3D86" w:rsidP="00F61432">
      <w:pPr>
        <w:spacing w:after="12"/>
        <w:jc w:val="center"/>
        <w:rPr>
          <w:rFonts w:ascii="Arial" w:hAnsi="Arial" w:cs="Arial"/>
        </w:rPr>
      </w:pPr>
      <w:r w:rsidRPr="00474B47">
        <w:rPr>
          <w:rFonts w:ascii="Arial" w:hAnsi="Arial" w:cs="Arial"/>
        </w:rPr>
        <w:t>Distancias aéreas desde Buenos Aires</w:t>
      </w:r>
    </w:p>
    <w:p w:rsidR="00DB3D86" w:rsidRDefault="008B2145" w:rsidP="00F61432">
      <w:pPr>
        <w:spacing w:after="12"/>
        <w:jc w:val="center"/>
        <w:rPr>
          <w:rFonts w:ascii="Arial" w:hAnsi="Arial" w:cs="Arial"/>
          <w:sz w:val="18"/>
          <w:szCs w:val="18"/>
        </w:rPr>
      </w:pPr>
      <w:r>
        <w:rPr>
          <w:noProof/>
          <w:lang w:val="es-AR" w:eastAsia="es-AR"/>
        </w:rPr>
        <w:drawing>
          <wp:anchor distT="0" distB="0" distL="114300" distR="114300" simplePos="0" relativeHeight="251648512" behindDoc="0" locked="0" layoutInCell="1" allowOverlap="1">
            <wp:simplePos x="0" y="0"/>
            <wp:positionH relativeFrom="column">
              <wp:posOffset>312420</wp:posOffset>
            </wp:positionH>
            <wp:positionV relativeFrom="paragraph">
              <wp:posOffset>25400</wp:posOffset>
            </wp:positionV>
            <wp:extent cx="4529455" cy="2445385"/>
            <wp:effectExtent l="19050" t="0" r="4445" b="0"/>
            <wp:wrapSquare wrapText="bothSides"/>
            <wp:docPr id="143" name="Imagen 143" descr="Rep Arg en el mu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Rep Arg en el mundo"/>
                    <pic:cNvPicPr>
                      <a:picLocks noChangeAspect="1" noChangeArrowheads="1"/>
                    </pic:cNvPicPr>
                  </pic:nvPicPr>
                  <pic:blipFill>
                    <a:blip r:embed="rId37" cstate="print"/>
                    <a:srcRect/>
                    <a:stretch>
                      <a:fillRect/>
                    </a:stretch>
                  </pic:blipFill>
                  <pic:spPr bwMode="auto">
                    <a:xfrm>
                      <a:off x="0" y="0"/>
                      <a:ext cx="4529455" cy="2445385"/>
                    </a:xfrm>
                    <a:prstGeom prst="rect">
                      <a:avLst/>
                    </a:prstGeom>
                    <a:noFill/>
                    <a:ln w="9525">
                      <a:noFill/>
                      <a:miter lim="800000"/>
                      <a:headEnd/>
                      <a:tailEnd/>
                    </a:ln>
                  </pic:spPr>
                </pic:pic>
              </a:graphicData>
            </a:graphic>
          </wp:anchor>
        </w:drawing>
      </w:r>
    </w:p>
    <w:p w:rsidR="00474B47" w:rsidRDefault="00474B47" w:rsidP="00F61432">
      <w:pPr>
        <w:pStyle w:val="NormalWeb"/>
        <w:spacing w:before="0" w:beforeAutospacing="0" w:after="0" w:afterAutospacing="0"/>
        <w:jc w:val="center"/>
        <w:rPr>
          <w:rFonts w:ascii="Arial" w:hAnsi="Arial" w:cs="Arial"/>
          <w:sz w:val="14"/>
          <w:szCs w:val="14"/>
        </w:rPr>
      </w:pPr>
    </w:p>
    <w:p w:rsidR="00474B47" w:rsidRDefault="00474B47" w:rsidP="00F61432">
      <w:pPr>
        <w:pStyle w:val="NormalWeb"/>
        <w:spacing w:before="0" w:beforeAutospacing="0" w:after="0" w:afterAutospacing="0"/>
        <w:jc w:val="center"/>
        <w:rPr>
          <w:rFonts w:ascii="Arial" w:hAnsi="Arial" w:cs="Arial"/>
          <w:sz w:val="14"/>
          <w:szCs w:val="14"/>
        </w:rPr>
      </w:pPr>
    </w:p>
    <w:p w:rsidR="00474B47" w:rsidRDefault="00474B47" w:rsidP="00F61432">
      <w:pPr>
        <w:pStyle w:val="NormalWeb"/>
        <w:spacing w:before="0" w:beforeAutospacing="0" w:after="0" w:afterAutospacing="0"/>
        <w:jc w:val="center"/>
        <w:rPr>
          <w:rFonts w:ascii="Arial" w:hAnsi="Arial" w:cs="Arial"/>
          <w:sz w:val="14"/>
          <w:szCs w:val="14"/>
        </w:rPr>
      </w:pPr>
    </w:p>
    <w:p w:rsidR="00474B47" w:rsidRDefault="00474B47" w:rsidP="00F61432">
      <w:pPr>
        <w:pStyle w:val="NormalWeb"/>
        <w:spacing w:before="0" w:beforeAutospacing="0" w:after="0" w:afterAutospacing="0"/>
        <w:jc w:val="center"/>
        <w:rPr>
          <w:rFonts w:ascii="Arial" w:hAnsi="Arial" w:cs="Arial"/>
          <w:sz w:val="14"/>
          <w:szCs w:val="14"/>
        </w:rPr>
      </w:pPr>
    </w:p>
    <w:p w:rsidR="00474B47" w:rsidRDefault="00474B47" w:rsidP="00F61432">
      <w:pPr>
        <w:pStyle w:val="NormalWeb"/>
        <w:spacing w:before="0" w:beforeAutospacing="0" w:after="0" w:afterAutospacing="0"/>
        <w:jc w:val="center"/>
        <w:rPr>
          <w:rFonts w:ascii="Arial" w:hAnsi="Arial" w:cs="Arial"/>
          <w:sz w:val="14"/>
          <w:szCs w:val="14"/>
        </w:rPr>
      </w:pPr>
    </w:p>
    <w:p w:rsidR="00474B47" w:rsidRDefault="00474B47" w:rsidP="00F61432">
      <w:pPr>
        <w:pStyle w:val="NormalWeb"/>
        <w:spacing w:before="0" w:beforeAutospacing="0" w:after="0" w:afterAutospacing="0"/>
        <w:jc w:val="center"/>
        <w:rPr>
          <w:rFonts w:ascii="Arial" w:hAnsi="Arial" w:cs="Arial"/>
          <w:sz w:val="14"/>
          <w:szCs w:val="14"/>
        </w:rPr>
      </w:pPr>
    </w:p>
    <w:p w:rsidR="00474B47" w:rsidRDefault="00474B47" w:rsidP="00F61432">
      <w:pPr>
        <w:pStyle w:val="NormalWeb"/>
        <w:spacing w:before="0" w:beforeAutospacing="0" w:after="0" w:afterAutospacing="0"/>
        <w:jc w:val="center"/>
        <w:rPr>
          <w:rFonts w:ascii="Arial" w:hAnsi="Arial" w:cs="Arial"/>
          <w:sz w:val="14"/>
          <w:szCs w:val="14"/>
        </w:rPr>
      </w:pPr>
    </w:p>
    <w:p w:rsidR="00474B47" w:rsidRDefault="00474B47" w:rsidP="00F61432">
      <w:pPr>
        <w:pStyle w:val="NormalWeb"/>
        <w:spacing w:before="0" w:beforeAutospacing="0" w:after="0" w:afterAutospacing="0"/>
        <w:jc w:val="center"/>
        <w:rPr>
          <w:rFonts w:ascii="Arial" w:hAnsi="Arial" w:cs="Arial"/>
          <w:sz w:val="14"/>
          <w:szCs w:val="14"/>
        </w:rPr>
      </w:pPr>
    </w:p>
    <w:p w:rsidR="00474B47" w:rsidRDefault="00474B47" w:rsidP="00F61432">
      <w:pPr>
        <w:pStyle w:val="NormalWeb"/>
        <w:spacing w:before="0" w:beforeAutospacing="0" w:after="0" w:afterAutospacing="0"/>
        <w:jc w:val="center"/>
        <w:rPr>
          <w:rFonts w:ascii="Arial" w:hAnsi="Arial" w:cs="Arial"/>
          <w:sz w:val="14"/>
          <w:szCs w:val="14"/>
        </w:rPr>
      </w:pPr>
    </w:p>
    <w:p w:rsidR="00474B47" w:rsidRDefault="00474B47" w:rsidP="00F61432">
      <w:pPr>
        <w:pStyle w:val="NormalWeb"/>
        <w:spacing w:before="0" w:beforeAutospacing="0" w:after="0" w:afterAutospacing="0"/>
        <w:jc w:val="center"/>
        <w:rPr>
          <w:rFonts w:ascii="Arial" w:hAnsi="Arial" w:cs="Arial"/>
          <w:sz w:val="14"/>
          <w:szCs w:val="14"/>
        </w:rPr>
      </w:pPr>
    </w:p>
    <w:p w:rsidR="00474B47" w:rsidRDefault="00474B47" w:rsidP="00F61432">
      <w:pPr>
        <w:pStyle w:val="NormalWeb"/>
        <w:spacing w:before="0" w:beforeAutospacing="0" w:after="0" w:afterAutospacing="0"/>
        <w:jc w:val="center"/>
        <w:rPr>
          <w:rFonts w:ascii="Arial" w:hAnsi="Arial" w:cs="Arial"/>
          <w:sz w:val="14"/>
          <w:szCs w:val="14"/>
        </w:rPr>
      </w:pPr>
    </w:p>
    <w:p w:rsidR="00474B47" w:rsidRDefault="00474B47" w:rsidP="00F61432">
      <w:pPr>
        <w:pStyle w:val="NormalWeb"/>
        <w:spacing w:before="0" w:beforeAutospacing="0" w:after="0" w:afterAutospacing="0"/>
        <w:jc w:val="center"/>
        <w:rPr>
          <w:rFonts w:ascii="Arial" w:hAnsi="Arial" w:cs="Arial"/>
          <w:sz w:val="14"/>
          <w:szCs w:val="14"/>
        </w:rPr>
      </w:pPr>
    </w:p>
    <w:p w:rsidR="00474B47" w:rsidRDefault="00474B47" w:rsidP="00F61432">
      <w:pPr>
        <w:pStyle w:val="NormalWeb"/>
        <w:spacing w:before="0" w:beforeAutospacing="0" w:after="0" w:afterAutospacing="0"/>
        <w:jc w:val="center"/>
        <w:rPr>
          <w:rFonts w:ascii="Arial" w:hAnsi="Arial" w:cs="Arial"/>
          <w:sz w:val="14"/>
          <w:szCs w:val="14"/>
        </w:rPr>
      </w:pPr>
    </w:p>
    <w:p w:rsidR="00474B47" w:rsidRDefault="00474B47" w:rsidP="00F61432">
      <w:pPr>
        <w:pStyle w:val="NormalWeb"/>
        <w:spacing w:before="0" w:beforeAutospacing="0" w:after="0" w:afterAutospacing="0"/>
        <w:jc w:val="center"/>
        <w:rPr>
          <w:rFonts w:ascii="Arial" w:hAnsi="Arial" w:cs="Arial"/>
          <w:sz w:val="14"/>
          <w:szCs w:val="14"/>
        </w:rPr>
      </w:pPr>
    </w:p>
    <w:p w:rsidR="00474B47" w:rsidRDefault="00474B47" w:rsidP="00F61432">
      <w:pPr>
        <w:pStyle w:val="NormalWeb"/>
        <w:spacing w:before="0" w:beforeAutospacing="0" w:after="0" w:afterAutospacing="0"/>
        <w:jc w:val="center"/>
        <w:rPr>
          <w:rFonts w:ascii="Arial" w:hAnsi="Arial" w:cs="Arial"/>
          <w:sz w:val="14"/>
          <w:szCs w:val="14"/>
        </w:rPr>
      </w:pPr>
    </w:p>
    <w:p w:rsidR="00474B47" w:rsidRDefault="00474B47" w:rsidP="00F61432">
      <w:pPr>
        <w:pStyle w:val="NormalWeb"/>
        <w:spacing w:before="0" w:beforeAutospacing="0" w:after="0" w:afterAutospacing="0"/>
        <w:jc w:val="center"/>
        <w:rPr>
          <w:rFonts w:ascii="Arial" w:hAnsi="Arial" w:cs="Arial"/>
          <w:sz w:val="14"/>
          <w:szCs w:val="14"/>
        </w:rPr>
      </w:pPr>
    </w:p>
    <w:p w:rsidR="00474B47" w:rsidRDefault="00474B47" w:rsidP="00F61432">
      <w:pPr>
        <w:pStyle w:val="NormalWeb"/>
        <w:spacing w:before="0" w:beforeAutospacing="0" w:after="0" w:afterAutospacing="0"/>
        <w:jc w:val="center"/>
        <w:rPr>
          <w:rFonts w:ascii="Arial" w:hAnsi="Arial" w:cs="Arial"/>
          <w:sz w:val="14"/>
          <w:szCs w:val="14"/>
        </w:rPr>
      </w:pPr>
    </w:p>
    <w:p w:rsidR="00474B47" w:rsidRDefault="00474B47" w:rsidP="00F61432">
      <w:pPr>
        <w:pStyle w:val="NormalWeb"/>
        <w:spacing w:before="0" w:beforeAutospacing="0" w:after="0" w:afterAutospacing="0"/>
        <w:jc w:val="center"/>
        <w:rPr>
          <w:rFonts w:ascii="Arial" w:hAnsi="Arial" w:cs="Arial"/>
          <w:sz w:val="14"/>
          <w:szCs w:val="14"/>
        </w:rPr>
      </w:pPr>
    </w:p>
    <w:p w:rsidR="00474B47" w:rsidRDefault="00474B47" w:rsidP="00F61432">
      <w:pPr>
        <w:pStyle w:val="NormalWeb"/>
        <w:spacing w:before="0" w:beforeAutospacing="0" w:after="0" w:afterAutospacing="0"/>
        <w:jc w:val="center"/>
        <w:rPr>
          <w:rFonts w:ascii="Arial" w:hAnsi="Arial" w:cs="Arial"/>
          <w:sz w:val="14"/>
          <w:szCs w:val="14"/>
        </w:rPr>
      </w:pPr>
    </w:p>
    <w:p w:rsidR="00474B47" w:rsidRDefault="00474B47" w:rsidP="00F61432">
      <w:pPr>
        <w:pStyle w:val="NormalWeb"/>
        <w:spacing w:before="0" w:beforeAutospacing="0" w:after="0" w:afterAutospacing="0"/>
        <w:jc w:val="center"/>
        <w:rPr>
          <w:rFonts w:ascii="Arial" w:hAnsi="Arial" w:cs="Arial"/>
          <w:sz w:val="14"/>
          <w:szCs w:val="14"/>
        </w:rPr>
      </w:pPr>
    </w:p>
    <w:p w:rsidR="00474B47" w:rsidRDefault="00474B47" w:rsidP="00F61432">
      <w:pPr>
        <w:pStyle w:val="NormalWeb"/>
        <w:spacing w:before="0" w:beforeAutospacing="0" w:after="0" w:afterAutospacing="0"/>
        <w:jc w:val="center"/>
        <w:rPr>
          <w:rFonts w:ascii="Arial" w:hAnsi="Arial" w:cs="Arial"/>
          <w:sz w:val="14"/>
          <w:szCs w:val="14"/>
        </w:rPr>
      </w:pPr>
    </w:p>
    <w:p w:rsidR="00474B47" w:rsidRDefault="00474B47" w:rsidP="00F61432">
      <w:pPr>
        <w:pStyle w:val="NormalWeb"/>
        <w:spacing w:before="0" w:beforeAutospacing="0" w:after="0" w:afterAutospacing="0"/>
        <w:jc w:val="center"/>
        <w:rPr>
          <w:rFonts w:ascii="Arial" w:hAnsi="Arial" w:cs="Arial"/>
          <w:sz w:val="14"/>
          <w:szCs w:val="14"/>
        </w:rPr>
      </w:pPr>
    </w:p>
    <w:p w:rsidR="00474B47" w:rsidRDefault="00474B47" w:rsidP="00F61432">
      <w:pPr>
        <w:pStyle w:val="NormalWeb"/>
        <w:spacing w:before="0" w:beforeAutospacing="0" w:after="0" w:afterAutospacing="0"/>
        <w:jc w:val="center"/>
        <w:rPr>
          <w:rFonts w:ascii="Arial" w:hAnsi="Arial" w:cs="Arial"/>
          <w:sz w:val="14"/>
          <w:szCs w:val="14"/>
        </w:rPr>
      </w:pPr>
    </w:p>
    <w:p w:rsidR="00DB3D86" w:rsidRPr="00EB19B8" w:rsidRDefault="00DB3D86" w:rsidP="00F61432">
      <w:pPr>
        <w:pStyle w:val="NormalWeb"/>
        <w:spacing w:before="0" w:beforeAutospacing="0" w:after="0" w:afterAutospacing="0"/>
        <w:jc w:val="center"/>
        <w:rPr>
          <w:rFonts w:ascii="Arial" w:hAnsi="Arial" w:cs="Arial"/>
          <w:sz w:val="14"/>
          <w:szCs w:val="14"/>
        </w:rPr>
      </w:pPr>
      <w:r w:rsidRPr="00EB19B8">
        <w:rPr>
          <w:rFonts w:ascii="Arial" w:hAnsi="Arial" w:cs="Arial"/>
          <w:sz w:val="14"/>
          <w:szCs w:val="14"/>
        </w:rPr>
        <w:t>Fuente: Rossi, Floreal</w:t>
      </w:r>
    </w:p>
    <w:p w:rsidR="00DB3D86" w:rsidRPr="00AE6552" w:rsidRDefault="00DB3D86" w:rsidP="00F61432">
      <w:pPr>
        <w:spacing w:after="12"/>
        <w:jc w:val="both"/>
        <w:rPr>
          <w:rFonts w:ascii="Arial" w:hAnsi="Arial" w:cs="Arial"/>
          <w:sz w:val="10"/>
          <w:szCs w:val="10"/>
        </w:rPr>
      </w:pPr>
    </w:p>
    <w:p w:rsidR="00EB19B8" w:rsidRPr="002F13E7" w:rsidRDefault="00EA781F" w:rsidP="00F61432">
      <w:pPr>
        <w:spacing w:after="12"/>
        <w:ind w:firstLine="360"/>
        <w:jc w:val="both"/>
        <w:rPr>
          <w:rFonts w:ascii="Arial" w:hAnsi="Arial" w:cs="Arial"/>
        </w:rPr>
      </w:pPr>
      <w:r w:rsidRPr="002F13E7">
        <w:rPr>
          <w:rFonts w:ascii="Arial" w:hAnsi="Arial" w:cs="Arial"/>
        </w:rPr>
        <w:t xml:space="preserve">La </w:t>
      </w:r>
      <w:r w:rsidR="00DB3D86" w:rsidRPr="002F13E7">
        <w:rPr>
          <w:rFonts w:ascii="Arial" w:hAnsi="Arial" w:cs="Arial"/>
        </w:rPr>
        <w:t xml:space="preserve">figura “Distancias aéreas desde Buenos Aires” </w:t>
      </w:r>
      <w:r w:rsidRPr="002F13E7">
        <w:rPr>
          <w:rFonts w:ascii="Arial" w:hAnsi="Arial" w:cs="Arial"/>
        </w:rPr>
        <w:t>muestra l</w:t>
      </w:r>
      <w:r w:rsidR="00EB19B8" w:rsidRPr="002F13E7">
        <w:rPr>
          <w:rFonts w:ascii="Arial" w:hAnsi="Arial" w:cs="Arial"/>
        </w:rPr>
        <w:t>o</w:t>
      </w:r>
      <w:r w:rsidRPr="002F13E7">
        <w:rPr>
          <w:rFonts w:ascii="Arial" w:hAnsi="Arial" w:cs="Arial"/>
        </w:rPr>
        <w:t xml:space="preserve">s </w:t>
      </w:r>
      <w:r w:rsidR="00EB19B8" w:rsidRPr="002F13E7">
        <w:rPr>
          <w:rFonts w:ascii="Arial" w:hAnsi="Arial" w:cs="Arial"/>
        </w:rPr>
        <w:t>trayectos</w:t>
      </w:r>
      <w:r w:rsidRPr="002F13E7">
        <w:rPr>
          <w:rFonts w:ascii="Arial" w:hAnsi="Arial" w:cs="Arial"/>
        </w:rPr>
        <w:t xml:space="preserve"> aére</w:t>
      </w:r>
      <w:r w:rsidR="00EB19B8" w:rsidRPr="002F13E7">
        <w:rPr>
          <w:rFonts w:ascii="Arial" w:hAnsi="Arial" w:cs="Arial"/>
        </w:rPr>
        <w:t>o</w:t>
      </w:r>
      <w:r w:rsidRPr="002F13E7">
        <w:rPr>
          <w:rFonts w:ascii="Arial" w:hAnsi="Arial" w:cs="Arial"/>
        </w:rPr>
        <w:t>s que separan a Buenos Aires de otras ciudades importantes del mundo, confirmando su posición marginal.</w:t>
      </w:r>
      <w:r w:rsidR="00DB3D86" w:rsidRPr="002F13E7">
        <w:rPr>
          <w:rFonts w:ascii="Arial" w:hAnsi="Arial" w:cs="Arial"/>
        </w:rPr>
        <w:t xml:space="preserve"> </w:t>
      </w:r>
    </w:p>
    <w:p w:rsidR="00474B47" w:rsidRPr="00F61432" w:rsidRDefault="00474B47" w:rsidP="00F61432">
      <w:pPr>
        <w:spacing w:after="12"/>
        <w:ind w:firstLine="360"/>
        <w:jc w:val="both"/>
        <w:rPr>
          <w:rFonts w:ascii="Arial" w:hAnsi="Arial" w:cs="Arial"/>
          <w:sz w:val="10"/>
          <w:szCs w:val="10"/>
        </w:rPr>
      </w:pPr>
    </w:p>
    <w:p w:rsidR="00474B47" w:rsidRPr="002F13E7" w:rsidRDefault="00F61432" w:rsidP="00F61432">
      <w:pPr>
        <w:spacing w:after="12"/>
        <w:jc w:val="both"/>
        <w:rPr>
          <w:rFonts w:ascii="Arial" w:hAnsi="Arial" w:cs="Arial"/>
          <w:b/>
        </w:rPr>
      </w:pPr>
      <w:r>
        <w:rPr>
          <w:rFonts w:ascii="Arial" w:hAnsi="Arial" w:cs="Arial"/>
          <w:b/>
        </w:rPr>
        <w:t>2</w:t>
      </w:r>
      <w:r w:rsidR="0081451F" w:rsidRPr="002F13E7">
        <w:rPr>
          <w:rFonts w:ascii="Arial" w:hAnsi="Arial" w:cs="Arial"/>
          <w:b/>
        </w:rPr>
        <w:t>.</w:t>
      </w:r>
      <w:r w:rsidR="007A579D">
        <w:rPr>
          <w:rFonts w:ascii="Arial" w:hAnsi="Arial" w:cs="Arial"/>
          <w:b/>
        </w:rPr>
        <w:t>9</w:t>
      </w:r>
      <w:r w:rsidR="0081451F" w:rsidRPr="002F13E7">
        <w:rPr>
          <w:rFonts w:ascii="Arial" w:hAnsi="Arial" w:cs="Arial"/>
          <w:b/>
          <w:color w:val="FF6600"/>
        </w:rPr>
        <w:t xml:space="preserve"> </w:t>
      </w:r>
      <w:r w:rsidR="00EB19B8" w:rsidRPr="002F13E7">
        <w:rPr>
          <w:rFonts w:ascii="Arial" w:hAnsi="Arial" w:cs="Arial"/>
          <w:b/>
        </w:rPr>
        <w:t>Constitución del territorio nacional</w:t>
      </w:r>
    </w:p>
    <w:p w:rsidR="00474B47" w:rsidRPr="00F61432" w:rsidRDefault="00474B47" w:rsidP="00F61432">
      <w:pPr>
        <w:spacing w:after="12"/>
        <w:jc w:val="both"/>
        <w:rPr>
          <w:rFonts w:ascii="Arial" w:hAnsi="Arial" w:cs="Arial"/>
          <w:sz w:val="6"/>
          <w:szCs w:val="6"/>
        </w:rPr>
      </w:pPr>
    </w:p>
    <w:p w:rsidR="00EA781F" w:rsidRPr="002F13E7" w:rsidRDefault="00474B47" w:rsidP="00F61432">
      <w:pPr>
        <w:spacing w:after="12"/>
        <w:jc w:val="both"/>
        <w:rPr>
          <w:rFonts w:ascii="Arial" w:hAnsi="Arial" w:cs="Arial"/>
        </w:rPr>
      </w:pPr>
      <w:r w:rsidRPr="002F13E7">
        <w:rPr>
          <w:rFonts w:ascii="Arial" w:hAnsi="Arial" w:cs="Arial"/>
        </w:rPr>
        <w:tab/>
      </w:r>
      <w:r w:rsidR="00EA781F" w:rsidRPr="002F13E7">
        <w:rPr>
          <w:rFonts w:ascii="Arial" w:hAnsi="Arial" w:cs="Arial"/>
        </w:rPr>
        <w:t xml:space="preserve">El país está constituido de la siguiente manera: </w:t>
      </w:r>
    </w:p>
    <w:p w:rsidR="00DB3D86" w:rsidRPr="00F61432" w:rsidRDefault="00DB3D86" w:rsidP="00F61432">
      <w:pPr>
        <w:spacing w:after="12"/>
        <w:jc w:val="both"/>
        <w:rPr>
          <w:rFonts w:ascii="Arial" w:hAnsi="Arial" w:cs="Arial"/>
          <w:sz w:val="6"/>
          <w:szCs w:val="6"/>
        </w:rPr>
      </w:pPr>
    </w:p>
    <w:p w:rsidR="00EA781F" w:rsidRPr="002F13E7" w:rsidRDefault="00EA781F" w:rsidP="00F61432">
      <w:pPr>
        <w:numPr>
          <w:ilvl w:val="0"/>
          <w:numId w:val="5"/>
        </w:numPr>
        <w:tabs>
          <w:tab w:val="clear" w:pos="1068"/>
          <w:tab w:val="num" w:pos="180"/>
        </w:tabs>
        <w:spacing w:after="12"/>
        <w:ind w:left="180" w:hanging="180"/>
        <w:jc w:val="both"/>
        <w:rPr>
          <w:rFonts w:ascii="Arial" w:hAnsi="Arial" w:cs="Arial"/>
        </w:rPr>
      </w:pPr>
      <w:r w:rsidRPr="002F13E7">
        <w:rPr>
          <w:rFonts w:ascii="Arial" w:hAnsi="Arial" w:cs="Arial"/>
          <w:u w:val="single"/>
        </w:rPr>
        <w:t>Porción  continental sudamericana</w:t>
      </w:r>
      <w:r w:rsidRPr="002F13E7">
        <w:rPr>
          <w:rFonts w:ascii="Arial" w:hAnsi="Arial" w:cs="Arial"/>
        </w:rPr>
        <w:t>: incluida la porción oriental de la isla Grande de Tierra del Fuego, isla de los Estados e islas Malvinas</w:t>
      </w:r>
      <w:r w:rsidR="00EB19B8" w:rsidRPr="002F13E7">
        <w:rPr>
          <w:rFonts w:ascii="Arial" w:hAnsi="Arial" w:cs="Arial"/>
        </w:rPr>
        <w:t>.</w:t>
      </w:r>
    </w:p>
    <w:p w:rsidR="00474B47" w:rsidRPr="00F61432" w:rsidRDefault="00474B47" w:rsidP="00F61432">
      <w:pPr>
        <w:spacing w:after="12"/>
        <w:ind w:left="180"/>
        <w:jc w:val="both"/>
        <w:rPr>
          <w:rFonts w:ascii="Arial" w:hAnsi="Arial" w:cs="Arial"/>
          <w:sz w:val="6"/>
          <w:szCs w:val="6"/>
        </w:rPr>
      </w:pPr>
    </w:p>
    <w:p w:rsidR="00EA781F" w:rsidRPr="002F13E7" w:rsidRDefault="00EA781F" w:rsidP="00F61432">
      <w:pPr>
        <w:numPr>
          <w:ilvl w:val="0"/>
          <w:numId w:val="5"/>
        </w:numPr>
        <w:tabs>
          <w:tab w:val="clear" w:pos="1068"/>
          <w:tab w:val="num" w:pos="180"/>
        </w:tabs>
        <w:spacing w:after="12"/>
        <w:ind w:left="180" w:hanging="180"/>
        <w:jc w:val="both"/>
        <w:rPr>
          <w:rFonts w:ascii="Arial" w:hAnsi="Arial" w:cs="Arial"/>
        </w:rPr>
      </w:pPr>
      <w:r w:rsidRPr="002F13E7">
        <w:rPr>
          <w:rFonts w:ascii="Arial" w:hAnsi="Arial" w:cs="Arial"/>
          <w:u w:val="single"/>
        </w:rPr>
        <w:t>Islas oceánicas</w:t>
      </w:r>
      <w:r w:rsidRPr="002F13E7">
        <w:rPr>
          <w:rFonts w:ascii="Arial" w:hAnsi="Arial" w:cs="Arial"/>
        </w:rPr>
        <w:t>: Georgias y Sandwich del Sur</w:t>
      </w:r>
      <w:r w:rsidR="00EB19B8" w:rsidRPr="002F13E7">
        <w:rPr>
          <w:rFonts w:ascii="Arial" w:hAnsi="Arial" w:cs="Arial"/>
        </w:rPr>
        <w:t>.</w:t>
      </w:r>
    </w:p>
    <w:p w:rsidR="00474B47" w:rsidRPr="00F61432" w:rsidRDefault="00474B47" w:rsidP="00F61432">
      <w:pPr>
        <w:spacing w:after="12"/>
        <w:ind w:left="180"/>
        <w:jc w:val="both"/>
        <w:rPr>
          <w:rFonts w:ascii="Arial" w:hAnsi="Arial" w:cs="Arial"/>
          <w:sz w:val="6"/>
          <w:szCs w:val="6"/>
        </w:rPr>
      </w:pPr>
    </w:p>
    <w:p w:rsidR="00EA781F" w:rsidRPr="002F13E7" w:rsidRDefault="00EA781F" w:rsidP="00F61432">
      <w:pPr>
        <w:numPr>
          <w:ilvl w:val="0"/>
          <w:numId w:val="5"/>
        </w:numPr>
        <w:tabs>
          <w:tab w:val="clear" w:pos="1068"/>
          <w:tab w:val="num" w:pos="180"/>
        </w:tabs>
        <w:spacing w:after="12"/>
        <w:ind w:left="180" w:hanging="180"/>
        <w:jc w:val="both"/>
        <w:rPr>
          <w:rFonts w:ascii="Arial" w:hAnsi="Arial" w:cs="Arial"/>
        </w:rPr>
      </w:pPr>
      <w:r w:rsidRPr="002F13E7">
        <w:rPr>
          <w:rFonts w:ascii="Arial" w:hAnsi="Arial" w:cs="Arial"/>
          <w:u w:val="single"/>
        </w:rPr>
        <w:t>Antártica Argentina</w:t>
      </w:r>
      <w:r w:rsidRPr="002F13E7">
        <w:rPr>
          <w:rFonts w:ascii="Arial" w:hAnsi="Arial" w:cs="Arial"/>
        </w:rPr>
        <w:t>: Triángulo esférico cuyo vértice es el polo sur, la base el paralelo de 60º latitud sur y los lados, los meridianos de 25º y 74º de longitud oeste. Incluye: islas  Orcadas del Sur y Shetland del Sur, archipiélagos de Palmer y Biscoe e islas Belgrano, Alejandro I, Berkner, etc.</w:t>
      </w:r>
    </w:p>
    <w:p w:rsidR="00EB19B8" w:rsidRPr="00F61432" w:rsidRDefault="00EB19B8" w:rsidP="00F61432">
      <w:pPr>
        <w:spacing w:after="12"/>
        <w:jc w:val="both"/>
        <w:rPr>
          <w:rFonts w:ascii="Arial" w:hAnsi="Arial" w:cs="Arial"/>
          <w:sz w:val="6"/>
          <w:szCs w:val="6"/>
        </w:rPr>
      </w:pPr>
    </w:p>
    <w:p w:rsidR="0063703A" w:rsidRPr="002F13E7" w:rsidRDefault="00DB3D86" w:rsidP="00F61432">
      <w:pPr>
        <w:spacing w:after="12"/>
        <w:jc w:val="both"/>
        <w:rPr>
          <w:rFonts w:ascii="Arial" w:hAnsi="Arial" w:cs="Arial"/>
        </w:rPr>
      </w:pPr>
      <w:r w:rsidRPr="002F13E7">
        <w:rPr>
          <w:rFonts w:ascii="Arial" w:hAnsi="Arial" w:cs="Arial"/>
        </w:rPr>
        <w:t xml:space="preserve">Esto determina que el país abarque, en  consecuencia, tierras en dos continentes: </w:t>
      </w:r>
      <w:r w:rsidRPr="002F13E7">
        <w:rPr>
          <w:rFonts w:ascii="Arial" w:hAnsi="Arial" w:cs="Arial"/>
          <w:i/>
        </w:rPr>
        <w:t>América y Antártida.</w:t>
      </w:r>
      <w:r w:rsidR="00F61432">
        <w:rPr>
          <w:rFonts w:ascii="Arial" w:hAnsi="Arial" w:cs="Arial"/>
          <w:i/>
        </w:rPr>
        <w:t xml:space="preserve"> </w:t>
      </w:r>
      <w:r w:rsidR="00EA781F" w:rsidRPr="002F13E7">
        <w:rPr>
          <w:rFonts w:ascii="Arial" w:hAnsi="Arial" w:cs="Arial"/>
        </w:rPr>
        <w:t>Respecto al continente americano, comparte con Chile el extremo sur del mismo.</w:t>
      </w:r>
      <w:r w:rsidRPr="002F13E7">
        <w:rPr>
          <w:rFonts w:ascii="Arial" w:hAnsi="Arial" w:cs="Arial"/>
        </w:rPr>
        <w:t xml:space="preserve"> </w:t>
      </w:r>
    </w:p>
    <w:p w:rsidR="00474B47" w:rsidRPr="00AE6552" w:rsidRDefault="00474B47" w:rsidP="00F61432">
      <w:pPr>
        <w:spacing w:after="12"/>
        <w:jc w:val="both"/>
        <w:rPr>
          <w:rFonts w:ascii="Arial" w:hAnsi="Arial" w:cs="Arial"/>
          <w:sz w:val="10"/>
          <w:szCs w:val="10"/>
        </w:rPr>
      </w:pPr>
    </w:p>
    <w:p w:rsidR="00EA781F" w:rsidRPr="002F13E7" w:rsidRDefault="0063703A" w:rsidP="00F61432">
      <w:pPr>
        <w:numPr>
          <w:ilvl w:val="0"/>
          <w:numId w:val="24"/>
        </w:numPr>
        <w:tabs>
          <w:tab w:val="clear" w:pos="720"/>
          <w:tab w:val="num" w:pos="284"/>
        </w:tabs>
        <w:spacing w:after="12"/>
        <w:ind w:left="284" w:hanging="284"/>
        <w:jc w:val="both"/>
        <w:rPr>
          <w:rFonts w:ascii="Arial" w:hAnsi="Arial" w:cs="Arial"/>
        </w:rPr>
      </w:pPr>
      <w:r w:rsidRPr="002F13E7">
        <w:rPr>
          <w:rFonts w:ascii="Arial" w:hAnsi="Arial" w:cs="Arial"/>
          <w:b/>
        </w:rPr>
        <w:t>Beneficios del desarrollo en latitud y longitud</w:t>
      </w:r>
      <w:r w:rsidRPr="002F13E7">
        <w:rPr>
          <w:rFonts w:ascii="Arial" w:hAnsi="Arial" w:cs="Arial"/>
        </w:rPr>
        <w:t>:</w:t>
      </w:r>
      <w:r w:rsidRPr="002F13E7">
        <w:rPr>
          <w:rFonts w:ascii="Arial" w:hAnsi="Arial" w:cs="Arial"/>
          <w:color w:val="FF6600"/>
        </w:rPr>
        <w:t xml:space="preserve"> </w:t>
      </w:r>
      <w:r w:rsidR="00EA781F" w:rsidRPr="002F13E7">
        <w:rPr>
          <w:rFonts w:ascii="Arial" w:hAnsi="Arial" w:cs="Arial"/>
        </w:rPr>
        <w:t xml:space="preserve">La Argentina es un país con un desarrollo considerable en </w:t>
      </w:r>
      <w:r w:rsidR="00EA781F" w:rsidRPr="002F13E7">
        <w:rPr>
          <w:rFonts w:ascii="Arial" w:hAnsi="Arial" w:cs="Arial"/>
          <w:bCs/>
          <w:i/>
        </w:rPr>
        <w:t>latitud</w:t>
      </w:r>
      <w:r w:rsidR="00EA781F" w:rsidRPr="002F13E7">
        <w:rPr>
          <w:rFonts w:ascii="Arial" w:hAnsi="Arial" w:cs="Arial"/>
          <w:i/>
        </w:rPr>
        <w:t>,</w:t>
      </w:r>
      <w:r w:rsidR="00EA781F" w:rsidRPr="002F13E7">
        <w:rPr>
          <w:rFonts w:ascii="Arial" w:hAnsi="Arial" w:cs="Arial"/>
        </w:rPr>
        <w:t xml:space="preserve"> lo que le ha permitido:</w:t>
      </w:r>
    </w:p>
    <w:p w:rsidR="00105138" w:rsidRPr="00AE6552" w:rsidRDefault="00105138" w:rsidP="00F61432">
      <w:pPr>
        <w:spacing w:after="12"/>
        <w:jc w:val="both"/>
        <w:rPr>
          <w:rFonts w:ascii="Arial" w:hAnsi="Arial" w:cs="Arial"/>
          <w:sz w:val="6"/>
          <w:szCs w:val="6"/>
        </w:rPr>
      </w:pPr>
    </w:p>
    <w:p w:rsidR="00EA781F" w:rsidRPr="00F61432" w:rsidRDefault="00EB19B8" w:rsidP="00F61432">
      <w:pPr>
        <w:numPr>
          <w:ilvl w:val="0"/>
          <w:numId w:val="8"/>
        </w:numPr>
        <w:tabs>
          <w:tab w:val="clear" w:pos="1068"/>
          <w:tab w:val="num" w:pos="180"/>
        </w:tabs>
        <w:spacing w:after="12"/>
        <w:ind w:left="180" w:hanging="180"/>
        <w:jc w:val="both"/>
        <w:rPr>
          <w:rFonts w:ascii="Arial" w:hAnsi="Arial" w:cs="Arial"/>
          <w:sz w:val="18"/>
          <w:szCs w:val="18"/>
        </w:rPr>
      </w:pPr>
      <w:r w:rsidRPr="00F61432">
        <w:rPr>
          <w:rFonts w:ascii="Arial" w:hAnsi="Arial" w:cs="Arial"/>
          <w:sz w:val="18"/>
          <w:szCs w:val="18"/>
        </w:rPr>
        <w:t>E</w:t>
      </w:r>
      <w:r w:rsidR="00EA781F" w:rsidRPr="00F61432">
        <w:rPr>
          <w:rFonts w:ascii="Arial" w:hAnsi="Arial" w:cs="Arial"/>
          <w:sz w:val="18"/>
          <w:szCs w:val="18"/>
        </w:rPr>
        <w:t>xistencia de tipos de climas muy diferentes entre sí: cálidos al norte, templados en el centro y fríos en el sur. La mayor superficie  ubicada en el clima templado.</w:t>
      </w:r>
    </w:p>
    <w:p w:rsidR="00474B47" w:rsidRPr="00F61432" w:rsidRDefault="00474B47" w:rsidP="00F61432">
      <w:pPr>
        <w:spacing w:after="12"/>
        <w:ind w:left="180"/>
        <w:jc w:val="both"/>
        <w:rPr>
          <w:rFonts w:ascii="Arial" w:hAnsi="Arial" w:cs="Arial"/>
          <w:sz w:val="6"/>
          <w:szCs w:val="6"/>
        </w:rPr>
      </w:pPr>
    </w:p>
    <w:p w:rsidR="00EA781F" w:rsidRPr="00F61432" w:rsidRDefault="00EA781F" w:rsidP="00F61432">
      <w:pPr>
        <w:numPr>
          <w:ilvl w:val="0"/>
          <w:numId w:val="8"/>
        </w:numPr>
        <w:tabs>
          <w:tab w:val="clear" w:pos="1068"/>
          <w:tab w:val="num" w:pos="180"/>
        </w:tabs>
        <w:spacing w:after="12"/>
        <w:ind w:left="180" w:hanging="180"/>
        <w:jc w:val="both"/>
        <w:rPr>
          <w:rFonts w:ascii="Arial" w:hAnsi="Arial" w:cs="Arial"/>
          <w:sz w:val="18"/>
          <w:szCs w:val="18"/>
        </w:rPr>
      </w:pPr>
      <w:r w:rsidRPr="00F61432">
        <w:rPr>
          <w:rFonts w:ascii="Arial" w:hAnsi="Arial" w:cs="Arial"/>
          <w:sz w:val="18"/>
          <w:szCs w:val="18"/>
        </w:rPr>
        <w:t>Posición favorable dentro del continente al limitar con cinco países.</w:t>
      </w:r>
    </w:p>
    <w:p w:rsidR="00474B47" w:rsidRPr="00F61432" w:rsidRDefault="00474B47" w:rsidP="00F61432">
      <w:pPr>
        <w:spacing w:after="12"/>
        <w:ind w:left="180"/>
        <w:jc w:val="both"/>
        <w:rPr>
          <w:rFonts w:ascii="Arial" w:hAnsi="Arial" w:cs="Arial"/>
          <w:sz w:val="6"/>
          <w:szCs w:val="6"/>
        </w:rPr>
      </w:pPr>
    </w:p>
    <w:p w:rsidR="00EA781F" w:rsidRPr="00F61432" w:rsidRDefault="00EA781F" w:rsidP="00F61432">
      <w:pPr>
        <w:numPr>
          <w:ilvl w:val="0"/>
          <w:numId w:val="8"/>
        </w:numPr>
        <w:tabs>
          <w:tab w:val="clear" w:pos="1068"/>
          <w:tab w:val="num" w:pos="180"/>
        </w:tabs>
        <w:spacing w:after="12"/>
        <w:ind w:left="180" w:hanging="180"/>
        <w:jc w:val="both"/>
        <w:rPr>
          <w:rFonts w:ascii="Arial" w:hAnsi="Arial" w:cs="Arial"/>
          <w:sz w:val="18"/>
          <w:szCs w:val="18"/>
        </w:rPr>
      </w:pPr>
      <w:r w:rsidRPr="00F61432">
        <w:rPr>
          <w:rFonts w:ascii="Arial" w:hAnsi="Arial" w:cs="Arial"/>
          <w:sz w:val="18"/>
          <w:szCs w:val="18"/>
        </w:rPr>
        <w:t xml:space="preserve">Amplio frente sobre el Atlántico que determinó el carácter de su comercio internacional, eminentemente marítimo. </w:t>
      </w:r>
    </w:p>
    <w:p w:rsidR="00474B47" w:rsidRPr="00F61432" w:rsidRDefault="00474B47" w:rsidP="00F61432">
      <w:pPr>
        <w:spacing w:after="12"/>
        <w:ind w:left="180"/>
        <w:jc w:val="both"/>
        <w:rPr>
          <w:rFonts w:ascii="Arial" w:hAnsi="Arial" w:cs="Arial"/>
          <w:sz w:val="6"/>
          <w:szCs w:val="6"/>
        </w:rPr>
      </w:pPr>
    </w:p>
    <w:p w:rsidR="00EA781F" w:rsidRPr="00F61432" w:rsidRDefault="00EA781F" w:rsidP="00F61432">
      <w:pPr>
        <w:numPr>
          <w:ilvl w:val="0"/>
          <w:numId w:val="8"/>
        </w:numPr>
        <w:tabs>
          <w:tab w:val="clear" w:pos="1068"/>
          <w:tab w:val="num" w:pos="180"/>
        </w:tabs>
        <w:spacing w:after="12"/>
        <w:ind w:left="180" w:hanging="180"/>
        <w:jc w:val="both"/>
        <w:rPr>
          <w:rFonts w:ascii="Arial" w:hAnsi="Arial" w:cs="Arial"/>
          <w:sz w:val="18"/>
          <w:szCs w:val="18"/>
        </w:rPr>
      </w:pPr>
      <w:r w:rsidRPr="00F61432">
        <w:rPr>
          <w:rFonts w:ascii="Arial" w:hAnsi="Arial" w:cs="Arial"/>
          <w:sz w:val="18"/>
          <w:szCs w:val="18"/>
        </w:rPr>
        <w:t xml:space="preserve">Ocupa una posición marginal con respecto a los grandes mercados del mundo, tal como acontece con Chile, Australia y Nueva Zelandia. Esta posición marginal en parte afecta, al  transporte que es relativamente caro. El transporte marítimo y aéreo es Terminal y no de tránsito, como lo es en Europa. </w:t>
      </w:r>
    </w:p>
    <w:p w:rsidR="00DB3D86" w:rsidRPr="00AE6552" w:rsidRDefault="00DB3D86" w:rsidP="00F61432">
      <w:pPr>
        <w:spacing w:after="12"/>
        <w:jc w:val="both"/>
        <w:rPr>
          <w:rFonts w:ascii="Arial" w:hAnsi="Arial" w:cs="Arial"/>
          <w:sz w:val="10"/>
          <w:szCs w:val="10"/>
        </w:rPr>
      </w:pPr>
    </w:p>
    <w:p w:rsidR="00EA781F" w:rsidRPr="002F13E7" w:rsidRDefault="00EA781F" w:rsidP="00F61432">
      <w:pPr>
        <w:spacing w:after="12"/>
        <w:ind w:firstLine="180"/>
        <w:jc w:val="both"/>
        <w:rPr>
          <w:rFonts w:ascii="Arial" w:hAnsi="Arial" w:cs="Arial"/>
          <w:b/>
          <w:bCs/>
        </w:rPr>
      </w:pPr>
      <w:r w:rsidRPr="002F13E7">
        <w:rPr>
          <w:rFonts w:ascii="Arial" w:hAnsi="Arial" w:cs="Arial"/>
        </w:rPr>
        <w:t xml:space="preserve">Respecto del desarrollo </w:t>
      </w:r>
      <w:r w:rsidRPr="002F13E7">
        <w:rPr>
          <w:rFonts w:ascii="Arial" w:hAnsi="Arial" w:cs="Arial"/>
          <w:bCs/>
          <w:i/>
        </w:rPr>
        <w:t>longitudinal,</w:t>
      </w:r>
      <w:r w:rsidRPr="002F13E7">
        <w:rPr>
          <w:rFonts w:ascii="Arial" w:hAnsi="Arial" w:cs="Arial"/>
          <w:b/>
          <w:bCs/>
        </w:rPr>
        <w:t xml:space="preserve">  </w:t>
      </w:r>
      <w:r w:rsidRPr="002F13E7">
        <w:rPr>
          <w:rFonts w:ascii="Arial" w:hAnsi="Arial" w:cs="Arial"/>
        </w:rPr>
        <w:t xml:space="preserve">el país debería tener dos horas diferentes al este y al oeste, pero para evitar las dificultades que representarían horas diferentes, se ha adoptado el empleo de un único huso horario, que es el tercer huso horario occidental, en lugar del cuarto. </w:t>
      </w:r>
    </w:p>
    <w:p w:rsidR="00EA781F" w:rsidRDefault="00EA781F" w:rsidP="00F61432">
      <w:pPr>
        <w:spacing w:after="12"/>
        <w:rPr>
          <w:rFonts w:ascii="Arial" w:hAnsi="Arial" w:cs="Arial"/>
          <w:sz w:val="10"/>
          <w:szCs w:val="10"/>
        </w:rPr>
      </w:pPr>
    </w:p>
    <w:p w:rsidR="007A579D" w:rsidRPr="00F61432" w:rsidRDefault="007A579D" w:rsidP="00F61432">
      <w:pPr>
        <w:spacing w:after="12"/>
        <w:rPr>
          <w:rFonts w:ascii="Arial" w:hAnsi="Arial" w:cs="Arial"/>
          <w:sz w:val="10"/>
          <w:szCs w:val="10"/>
        </w:rPr>
      </w:pPr>
    </w:p>
    <w:p w:rsidR="00EA781F" w:rsidRPr="002F13E7" w:rsidRDefault="00EA781F" w:rsidP="00F61432">
      <w:pPr>
        <w:numPr>
          <w:ilvl w:val="0"/>
          <w:numId w:val="24"/>
        </w:numPr>
        <w:tabs>
          <w:tab w:val="clear" w:pos="720"/>
          <w:tab w:val="num" w:pos="284"/>
        </w:tabs>
        <w:spacing w:after="12"/>
        <w:ind w:hanging="720"/>
        <w:rPr>
          <w:rFonts w:ascii="Arial" w:hAnsi="Arial" w:cs="Arial"/>
          <w:b/>
          <w:bCs/>
        </w:rPr>
      </w:pPr>
      <w:r w:rsidRPr="002F13E7">
        <w:rPr>
          <w:rFonts w:ascii="Arial" w:hAnsi="Arial" w:cs="Arial"/>
          <w:b/>
          <w:bCs/>
        </w:rPr>
        <w:t>La extensión</w:t>
      </w:r>
      <w:r w:rsidR="0063703A" w:rsidRPr="002F13E7">
        <w:rPr>
          <w:rFonts w:ascii="Arial" w:hAnsi="Arial" w:cs="Arial"/>
          <w:b/>
          <w:bCs/>
        </w:rPr>
        <w:t xml:space="preserve"> d</w:t>
      </w:r>
      <w:r w:rsidRPr="002F13E7">
        <w:rPr>
          <w:rFonts w:ascii="Arial" w:hAnsi="Arial" w:cs="Arial"/>
          <w:b/>
          <w:bCs/>
        </w:rPr>
        <w:t>el territori</w:t>
      </w:r>
      <w:r w:rsidR="0063703A" w:rsidRPr="002F13E7">
        <w:rPr>
          <w:rFonts w:ascii="Arial" w:hAnsi="Arial" w:cs="Arial"/>
          <w:b/>
          <w:bCs/>
        </w:rPr>
        <w:t>o</w:t>
      </w:r>
      <w:r w:rsidRPr="002F13E7">
        <w:rPr>
          <w:rFonts w:ascii="Arial" w:hAnsi="Arial" w:cs="Arial"/>
          <w:b/>
          <w:bCs/>
        </w:rPr>
        <w:t xml:space="preserve"> argentino</w:t>
      </w:r>
    </w:p>
    <w:p w:rsidR="00EA781F" w:rsidRPr="00105138" w:rsidRDefault="00EA781F" w:rsidP="00105138">
      <w:pPr>
        <w:rPr>
          <w:rFonts w:ascii="Arial" w:hAnsi="Arial" w:cs="Arial"/>
          <w:sz w:val="6"/>
          <w:szCs w:val="6"/>
        </w:rPr>
      </w:pPr>
    </w:p>
    <w:tbl>
      <w:tblPr>
        <w:tblW w:w="0" w:type="auto"/>
        <w:jc w:val="center"/>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14"/>
        <w:gridCol w:w="1510"/>
      </w:tblGrid>
      <w:tr w:rsidR="0063703A" w:rsidRPr="00474B47" w:rsidTr="00F61432">
        <w:trPr>
          <w:jc w:val="center"/>
        </w:trPr>
        <w:tc>
          <w:tcPr>
            <w:tcW w:w="6614" w:type="dxa"/>
            <w:tcBorders>
              <w:top w:val="nil"/>
              <w:left w:val="nil"/>
              <w:bottom w:val="single" w:sz="4" w:space="0" w:color="auto"/>
              <w:right w:val="single" w:sz="4" w:space="0" w:color="auto"/>
            </w:tcBorders>
            <w:shd w:val="clear" w:color="auto" w:fill="FFFF99"/>
          </w:tcPr>
          <w:p w:rsidR="0063703A" w:rsidRPr="00474B47" w:rsidRDefault="0063703A" w:rsidP="00F727E0">
            <w:pPr>
              <w:jc w:val="center"/>
              <w:rPr>
                <w:rFonts w:ascii="Arial" w:hAnsi="Arial" w:cs="Arial"/>
                <w:bCs/>
                <w:i/>
                <w:sz w:val="18"/>
                <w:szCs w:val="18"/>
              </w:rPr>
            </w:pPr>
            <w:r w:rsidRPr="00474B47">
              <w:rPr>
                <w:rFonts w:ascii="Arial" w:hAnsi="Arial" w:cs="Arial"/>
                <w:bCs/>
                <w:i/>
                <w:sz w:val="18"/>
                <w:szCs w:val="18"/>
              </w:rPr>
              <w:t>Áreas</w:t>
            </w:r>
          </w:p>
        </w:tc>
        <w:tc>
          <w:tcPr>
            <w:tcW w:w="1510" w:type="dxa"/>
            <w:tcBorders>
              <w:top w:val="nil"/>
              <w:left w:val="single" w:sz="4" w:space="0" w:color="auto"/>
              <w:bottom w:val="single" w:sz="4" w:space="0" w:color="auto"/>
              <w:right w:val="nil"/>
            </w:tcBorders>
            <w:shd w:val="clear" w:color="auto" w:fill="FFFF99"/>
          </w:tcPr>
          <w:p w:rsidR="0063703A" w:rsidRPr="00474B47" w:rsidRDefault="0063703A" w:rsidP="00F727E0">
            <w:pPr>
              <w:jc w:val="center"/>
              <w:rPr>
                <w:rFonts w:ascii="Arial" w:hAnsi="Arial" w:cs="Arial"/>
                <w:bCs/>
                <w:i/>
                <w:sz w:val="18"/>
                <w:szCs w:val="18"/>
              </w:rPr>
            </w:pPr>
            <w:r w:rsidRPr="00474B47">
              <w:rPr>
                <w:rFonts w:ascii="Arial" w:hAnsi="Arial" w:cs="Arial"/>
                <w:bCs/>
                <w:i/>
                <w:sz w:val="18"/>
                <w:szCs w:val="18"/>
              </w:rPr>
              <w:t>Km²</w:t>
            </w:r>
          </w:p>
        </w:tc>
      </w:tr>
      <w:tr w:rsidR="0063703A" w:rsidRPr="00474B47" w:rsidTr="00F61432">
        <w:trPr>
          <w:trHeight w:val="503"/>
          <w:jc w:val="center"/>
        </w:trPr>
        <w:tc>
          <w:tcPr>
            <w:tcW w:w="6614" w:type="dxa"/>
            <w:tcBorders>
              <w:top w:val="single" w:sz="4" w:space="0" w:color="auto"/>
              <w:bottom w:val="single" w:sz="4" w:space="0" w:color="auto"/>
            </w:tcBorders>
            <w:shd w:val="clear" w:color="auto" w:fill="auto"/>
          </w:tcPr>
          <w:p w:rsidR="0063703A" w:rsidRPr="00AE6552" w:rsidRDefault="0063703A" w:rsidP="0063703A">
            <w:pPr>
              <w:rPr>
                <w:rFonts w:ascii="Arial" w:hAnsi="Arial" w:cs="Arial"/>
                <w:sz w:val="4"/>
                <w:szCs w:val="4"/>
              </w:rPr>
            </w:pPr>
          </w:p>
          <w:p w:rsidR="0063703A" w:rsidRPr="00474B47" w:rsidRDefault="0063703A" w:rsidP="0063703A">
            <w:pPr>
              <w:rPr>
                <w:rFonts w:ascii="Arial" w:hAnsi="Arial" w:cs="Arial"/>
                <w:sz w:val="18"/>
                <w:szCs w:val="18"/>
              </w:rPr>
            </w:pPr>
            <w:r w:rsidRPr="00474B47">
              <w:rPr>
                <w:rFonts w:ascii="Arial" w:hAnsi="Arial" w:cs="Arial"/>
                <w:sz w:val="18"/>
                <w:szCs w:val="18"/>
              </w:rPr>
              <w:t xml:space="preserve">1. Continente Americano: </w:t>
            </w:r>
          </w:p>
          <w:p w:rsidR="0063703A" w:rsidRPr="00474B47" w:rsidRDefault="0063703A" w:rsidP="0063703A">
            <w:pPr>
              <w:rPr>
                <w:rFonts w:ascii="Arial" w:hAnsi="Arial" w:cs="Arial"/>
                <w:color w:val="FF0000"/>
                <w:sz w:val="18"/>
                <w:szCs w:val="18"/>
              </w:rPr>
            </w:pPr>
            <w:r w:rsidRPr="00474B47">
              <w:rPr>
                <w:rFonts w:ascii="Arial" w:hAnsi="Arial" w:cs="Arial"/>
                <w:sz w:val="18"/>
                <w:szCs w:val="18"/>
              </w:rPr>
              <w:t xml:space="preserve">Ciudad de Buenos Aires y 23 Provincias </w:t>
            </w:r>
          </w:p>
          <w:p w:rsidR="0063703A" w:rsidRPr="00AE6552" w:rsidRDefault="0063703A" w:rsidP="0063703A">
            <w:pPr>
              <w:rPr>
                <w:rFonts w:ascii="Arial" w:hAnsi="Arial" w:cs="Arial"/>
                <w:color w:val="FF0000"/>
                <w:sz w:val="6"/>
                <w:szCs w:val="6"/>
              </w:rPr>
            </w:pPr>
          </w:p>
        </w:tc>
        <w:tc>
          <w:tcPr>
            <w:tcW w:w="1510" w:type="dxa"/>
            <w:tcBorders>
              <w:top w:val="single" w:sz="4" w:space="0" w:color="auto"/>
              <w:bottom w:val="single" w:sz="4" w:space="0" w:color="auto"/>
            </w:tcBorders>
            <w:shd w:val="clear" w:color="auto" w:fill="auto"/>
            <w:vAlign w:val="center"/>
          </w:tcPr>
          <w:p w:rsidR="0063703A" w:rsidRPr="00474B47" w:rsidRDefault="0063703A" w:rsidP="00F727E0">
            <w:pPr>
              <w:ind w:right="246"/>
              <w:jc w:val="center"/>
              <w:rPr>
                <w:rFonts w:ascii="Arial" w:hAnsi="Arial" w:cs="Arial"/>
                <w:sz w:val="18"/>
                <w:szCs w:val="18"/>
              </w:rPr>
            </w:pPr>
          </w:p>
          <w:p w:rsidR="0063703A" w:rsidRPr="00474B47" w:rsidRDefault="0063703A" w:rsidP="00F727E0">
            <w:pPr>
              <w:ind w:right="246"/>
              <w:jc w:val="center"/>
              <w:rPr>
                <w:rFonts w:ascii="Arial" w:hAnsi="Arial" w:cs="Arial"/>
                <w:sz w:val="18"/>
                <w:szCs w:val="18"/>
              </w:rPr>
            </w:pPr>
            <w:r w:rsidRPr="00474B47">
              <w:rPr>
                <w:rFonts w:ascii="Arial" w:hAnsi="Arial" w:cs="Arial"/>
                <w:sz w:val="18"/>
                <w:szCs w:val="18"/>
              </w:rPr>
              <w:t>2.791.810</w:t>
            </w:r>
          </w:p>
        </w:tc>
      </w:tr>
      <w:tr w:rsidR="0063703A" w:rsidRPr="00474B47" w:rsidTr="00F61432">
        <w:trPr>
          <w:jc w:val="center"/>
        </w:trPr>
        <w:tc>
          <w:tcPr>
            <w:tcW w:w="6614" w:type="dxa"/>
            <w:tcBorders>
              <w:bottom w:val="single" w:sz="4" w:space="0" w:color="auto"/>
            </w:tcBorders>
            <w:shd w:val="clear" w:color="auto" w:fill="auto"/>
          </w:tcPr>
          <w:p w:rsidR="0063703A" w:rsidRPr="00AE6552" w:rsidRDefault="0063703A" w:rsidP="0063703A">
            <w:pPr>
              <w:rPr>
                <w:rFonts w:ascii="Arial" w:hAnsi="Arial" w:cs="Arial"/>
                <w:sz w:val="4"/>
                <w:szCs w:val="4"/>
              </w:rPr>
            </w:pPr>
          </w:p>
          <w:p w:rsidR="0063703A" w:rsidRPr="00474B47" w:rsidRDefault="0063703A" w:rsidP="0063703A">
            <w:pPr>
              <w:rPr>
                <w:rFonts w:ascii="Arial" w:hAnsi="Arial" w:cs="Arial"/>
                <w:sz w:val="18"/>
                <w:szCs w:val="18"/>
              </w:rPr>
            </w:pPr>
            <w:r w:rsidRPr="00474B47">
              <w:rPr>
                <w:rFonts w:ascii="Arial" w:hAnsi="Arial" w:cs="Arial"/>
                <w:sz w:val="18"/>
                <w:szCs w:val="18"/>
              </w:rPr>
              <w:t>2. Continente Antártico: comprende la Antártida Argentina y las Islas del Atlántico Sur: Orcadas , Georgias y Sandwich del Sur. Todo esto forma parte de una sola provincia, que es Tierra del Fuego, Antártida e Islas del Atlántico Sur</w:t>
            </w:r>
          </w:p>
          <w:p w:rsidR="0063703A" w:rsidRPr="00AE6552" w:rsidRDefault="0063703A" w:rsidP="0063703A">
            <w:pPr>
              <w:rPr>
                <w:rFonts w:ascii="Arial" w:hAnsi="Arial" w:cs="Arial"/>
                <w:sz w:val="4"/>
                <w:szCs w:val="4"/>
              </w:rPr>
            </w:pPr>
          </w:p>
        </w:tc>
        <w:tc>
          <w:tcPr>
            <w:tcW w:w="1510" w:type="dxa"/>
            <w:tcBorders>
              <w:bottom w:val="single" w:sz="4" w:space="0" w:color="auto"/>
            </w:tcBorders>
            <w:shd w:val="clear" w:color="auto" w:fill="auto"/>
            <w:vAlign w:val="center"/>
          </w:tcPr>
          <w:p w:rsidR="0063703A" w:rsidRPr="00474B47" w:rsidRDefault="0063703A" w:rsidP="00F727E0">
            <w:pPr>
              <w:tabs>
                <w:tab w:val="left" w:pos="720"/>
              </w:tabs>
              <w:ind w:right="246"/>
              <w:jc w:val="center"/>
              <w:rPr>
                <w:rFonts w:ascii="Arial" w:hAnsi="Arial" w:cs="Arial"/>
                <w:sz w:val="18"/>
                <w:szCs w:val="18"/>
              </w:rPr>
            </w:pPr>
            <w:r w:rsidRPr="00474B47">
              <w:rPr>
                <w:rFonts w:ascii="Arial" w:hAnsi="Arial" w:cs="Arial"/>
                <w:sz w:val="18"/>
                <w:szCs w:val="18"/>
              </w:rPr>
              <w:t>969.464</w:t>
            </w:r>
          </w:p>
        </w:tc>
      </w:tr>
      <w:tr w:rsidR="0063703A" w:rsidRPr="00474B47" w:rsidTr="00F61432">
        <w:trPr>
          <w:trHeight w:val="162"/>
          <w:jc w:val="center"/>
        </w:trPr>
        <w:tc>
          <w:tcPr>
            <w:tcW w:w="6614" w:type="dxa"/>
            <w:tcBorders>
              <w:top w:val="single" w:sz="4" w:space="0" w:color="auto"/>
              <w:left w:val="nil"/>
              <w:bottom w:val="nil"/>
              <w:right w:val="nil"/>
            </w:tcBorders>
            <w:shd w:val="clear" w:color="auto" w:fill="auto"/>
            <w:vAlign w:val="center"/>
          </w:tcPr>
          <w:p w:rsidR="0063703A" w:rsidRPr="00474B47" w:rsidRDefault="00AE6552" w:rsidP="00AE6552">
            <w:pPr>
              <w:ind w:left="4204"/>
              <w:rPr>
                <w:rFonts w:ascii="Arial" w:hAnsi="Arial" w:cs="Arial"/>
                <w:sz w:val="18"/>
                <w:szCs w:val="18"/>
              </w:rPr>
            </w:pPr>
            <w:r w:rsidRPr="00474B47">
              <w:rPr>
                <w:rFonts w:ascii="Arial" w:hAnsi="Arial" w:cs="Arial"/>
                <w:sz w:val="18"/>
                <w:szCs w:val="18"/>
              </w:rPr>
              <w:t>TOTAL</w:t>
            </w:r>
            <w:r w:rsidR="00105138" w:rsidRPr="00474B47">
              <w:rPr>
                <w:rFonts w:ascii="Arial" w:hAnsi="Arial" w:cs="Arial"/>
                <w:sz w:val="18"/>
                <w:szCs w:val="18"/>
              </w:rPr>
              <w:t xml:space="preserve">                                                       </w:t>
            </w:r>
            <w:r>
              <w:rPr>
                <w:rFonts w:ascii="Arial" w:hAnsi="Arial" w:cs="Arial"/>
                <w:sz w:val="18"/>
                <w:szCs w:val="18"/>
              </w:rPr>
              <w:t xml:space="preserve"> </w:t>
            </w:r>
          </w:p>
          <w:p w:rsidR="0063703A" w:rsidRPr="00474B47" w:rsidRDefault="0063703A" w:rsidP="00AE6552">
            <w:pPr>
              <w:rPr>
                <w:rFonts w:ascii="Arial" w:hAnsi="Arial" w:cs="Arial"/>
                <w:sz w:val="2"/>
                <w:szCs w:val="2"/>
              </w:rPr>
            </w:pPr>
          </w:p>
        </w:tc>
        <w:tc>
          <w:tcPr>
            <w:tcW w:w="1510" w:type="dxa"/>
            <w:tcBorders>
              <w:top w:val="single" w:sz="4" w:space="0" w:color="auto"/>
              <w:left w:val="nil"/>
              <w:bottom w:val="nil"/>
              <w:right w:val="nil"/>
            </w:tcBorders>
            <w:shd w:val="clear" w:color="auto" w:fill="auto"/>
            <w:vAlign w:val="center"/>
          </w:tcPr>
          <w:p w:rsidR="00474B47" w:rsidRPr="00474B47" w:rsidRDefault="00474B47" w:rsidP="00AE6552">
            <w:pPr>
              <w:tabs>
                <w:tab w:val="left" w:pos="720"/>
              </w:tabs>
              <w:ind w:right="246"/>
              <w:jc w:val="center"/>
              <w:rPr>
                <w:rFonts w:ascii="Arial" w:hAnsi="Arial" w:cs="Arial"/>
                <w:sz w:val="6"/>
                <w:szCs w:val="6"/>
              </w:rPr>
            </w:pPr>
          </w:p>
          <w:p w:rsidR="0063703A" w:rsidRPr="00474B47" w:rsidRDefault="0063703A" w:rsidP="00AE6552">
            <w:pPr>
              <w:tabs>
                <w:tab w:val="left" w:pos="720"/>
              </w:tabs>
              <w:ind w:right="246"/>
              <w:jc w:val="center"/>
              <w:rPr>
                <w:rFonts w:ascii="Arial" w:hAnsi="Arial" w:cs="Arial"/>
                <w:sz w:val="18"/>
                <w:szCs w:val="18"/>
              </w:rPr>
            </w:pPr>
            <w:r w:rsidRPr="00474B47">
              <w:rPr>
                <w:rFonts w:ascii="Arial" w:hAnsi="Arial" w:cs="Arial"/>
                <w:sz w:val="18"/>
                <w:szCs w:val="18"/>
              </w:rPr>
              <w:t>3.761.274</w:t>
            </w:r>
          </w:p>
          <w:p w:rsidR="0063703A" w:rsidRPr="007A32E9" w:rsidRDefault="0063703A" w:rsidP="00AE6552">
            <w:pPr>
              <w:tabs>
                <w:tab w:val="left" w:pos="720"/>
              </w:tabs>
              <w:ind w:right="246"/>
              <w:jc w:val="center"/>
              <w:rPr>
                <w:rFonts w:ascii="Arial" w:hAnsi="Arial" w:cs="Arial"/>
                <w:bCs/>
                <w:sz w:val="4"/>
                <w:szCs w:val="4"/>
              </w:rPr>
            </w:pPr>
          </w:p>
        </w:tc>
      </w:tr>
    </w:tbl>
    <w:p w:rsidR="00EA781F" w:rsidRPr="00105138" w:rsidRDefault="00EA781F" w:rsidP="00AE6552">
      <w:pPr>
        <w:overflowPunct/>
        <w:rPr>
          <w:rFonts w:ascii="Tahoma" w:hAnsi="Tahoma" w:cs="Tahoma"/>
          <w:sz w:val="10"/>
          <w:szCs w:val="10"/>
        </w:rPr>
      </w:pPr>
    </w:p>
    <w:p w:rsidR="00474B47" w:rsidRPr="00F61432" w:rsidRDefault="00474B47" w:rsidP="002F13E7">
      <w:pPr>
        <w:spacing w:after="12"/>
        <w:ind w:firstLine="180"/>
        <w:jc w:val="both"/>
        <w:rPr>
          <w:rFonts w:ascii="Arial" w:hAnsi="Arial" w:cs="Arial"/>
          <w:sz w:val="6"/>
          <w:szCs w:val="6"/>
        </w:rPr>
      </w:pPr>
    </w:p>
    <w:p w:rsidR="00EA781F" w:rsidRPr="002F13E7" w:rsidRDefault="00EA781F" w:rsidP="002F13E7">
      <w:pPr>
        <w:spacing w:after="12"/>
        <w:ind w:firstLine="180"/>
        <w:jc w:val="both"/>
        <w:rPr>
          <w:rFonts w:ascii="Arial" w:hAnsi="Arial" w:cs="Arial"/>
        </w:rPr>
      </w:pPr>
      <w:r w:rsidRPr="002F13E7">
        <w:rPr>
          <w:rFonts w:ascii="Arial" w:hAnsi="Arial" w:cs="Arial"/>
        </w:rPr>
        <w:t>Por su extensión ocupa el cuarto lugar en América, después de Canadá, Estados Unidos y Brasil, y el séptimo en el mundo, si agregamos Rusia, China y Australia.</w:t>
      </w:r>
      <w:r w:rsidR="00DB3D86" w:rsidRPr="002F13E7">
        <w:rPr>
          <w:rFonts w:ascii="Arial" w:hAnsi="Arial" w:cs="Arial"/>
        </w:rPr>
        <w:t xml:space="preserve"> </w:t>
      </w:r>
      <w:r w:rsidRPr="002F13E7">
        <w:rPr>
          <w:rFonts w:ascii="Arial" w:hAnsi="Arial" w:cs="Arial"/>
        </w:rPr>
        <w:t xml:space="preserve">La porción sudamericana del país, (2.791.810 km²) representa el 1.87% de la superficie total de las tierras emergidas, el 6.63% de la superficie de América y resulta 5 veces más extensa que Francia, 9 veces más que Italia y 7 veces más que Japón. </w:t>
      </w:r>
    </w:p>
    <w:p w:rsidR="00EA781F" w:rsidRDefault="00EA781F" w:rsidP="002F13E7">
      <w:pPr>
        <w:pStyle w:val="NormalWeb"/>
        <w:spacing w:before="0" w:beforeAutospacing="0" w:after="12" w:afterAutospacing="0"/>
        <w:jc w:val="both"/>
        <w:rPr>
          <w:rFonts w:ascii="Arial" w:hAnsi="Arial" w:cs="Arial"/>
          <w:sz w:val="10"/>
          <w:szCs w:val="10"/>
        </w:rPr>
      </w:pPr>
    </w:p>
    <w:p w:rsidR="007A579D" w:rsidRPr="00F61432" w:rsidRDefault="007A579D" w:rsidP="002F13E7">
      <w:pPr>
        <w:pStyle w:val="NormalWeb"/>
        <w:spacing w:before="0" w:beforeAutospacing="0" w:after="12" w:afterAutospacing="0"/>
        <w:jc w:val="both"/>
        <w:rPr>
          <w:rFonts w:ascii="Arial" w:hAnsi="Arial" w:cs="Arial"/>
          <w:sz w:val="10"/>
          <w:szCs w:val="10"/>
        </w:rPr>
      </w:pPr>
    </w:p>
    <w:p w:rsidR="00EA781F" w:rsidRPr="002F13E7" w:rsidRDefault="00F61432" w:rsidP="00AE6552">
      <w:pPr>
        <w:spacing w:after="12"/>
        <w:jc w:val="both"/>
        <w:rPr>
          <w:rFonts w:ascii="Arial" w:hAnsi="Arial" w:cs="Arial"/>
        </w:rPr>
      </w:pPr>
      <w:r>
        <w:rPr>
          <w:rFonts w:ascii="Arial" w:hAnsi="Arial" w:cs="Arial"/>
          <w:b/>
        </w:rPr>
        <w:t>2</w:t>
      </w:r>
      <w:r w:rsidR="007A0EF2" w:rsidRPr="002F13E7">
        <w:rPr>
          <w:rFonts w:ascii="Arial" w:hAnsi="Arial" w:cs="Arial"/>
          <w:b/>
        </w:rPr>
        <w:t>.1</w:t>
      </w:r>
      <w:r w:rsidR="007A579D">
        <w:rPr>
          <w:rFonts w:ascii="Arial" w:hAnsi="Arial" w:cs="Arial"/>
          <w:b/>
        </w:rPr>
        <w:t>0</w:t>
      </w:r>
      <w:r w:rsidR="007A0EF2" w:rsidRPr="002F13E7">
        <w:rPr>
          <w:rFonts w:ascii="Arial" w:hAnsi="Arial" w:cs="Arial"/>
          <w:b/>
          <w:color w:val="FF6600"/>
        </w:rPr>
        <w:t xml:space="preserve">  </w:t>
      </w:r>
      <w:r w:rsidR="00105138" w:rsidRPr="002F13E7">
        <w:rPr>
          <w:rFonts w:ascii="Arial" w:hAnsi="Arial" w:cs="Arial"/>
          <w:color w:val="FF6600"/>
        </w:rPr>
        <w:t xml:space="preserve"> </w:t>
      </w:r>
      <w:r w:rsidR="00EA781F" w:rsidRPr="002F13E7">
        <w:rPr>
          <w:rFonts w:ascii="Arial" w:hAnsi="Arial" w:cs="Arial"/>
          <w:b/>
        </w:rPr>
        <w:t>Límites</w:t>
      </w:r>
      <w:r w:rsidR="00304FBC" w:rsidRPr="002F13E7">
        <w:rPr>
          <w:rFonts w:ascii="Arial" w:hAnsi="Arial" w:cs="Arial"/>
          <w:b/>
        </w:rPr>
        <w:t xml:space="preserve"> y los puntos extremos</w:t>
      </w:r>
      <w:r w:rsidR="00AE6552">
        <w:rPr>
          <w:rFonts w:ascii="Arial" w:hAnsi="Arial" w:cs="Arial"/>
          <w:b/>
        </w:rPr>
        <w:t xml:space="preserve">. </w:t>
      </w:r>
      <w:r w:rsidR="00EA781F" w:rsidRPr="002F13E7">
        <w:rPr>
          <w:rFonts w:ascii="Arial" w:hAnsi="Arial" w:cs="Arial"/>
          <w:bCs/>
        </w:rPr>
        <w:t>Norte</w:t>
      </w:r>
      <w:r w:rsidR="00EA781F" w:rsidRPr="002F13E7">
        <w:rPr>
          <w:rFonts w:ascii="Arial" w:hAnsi="Arial" w:cs="Arial"/>
        </w:rPr>
        <w:t xml:space="preserve">: con las Repúblicas de Bolivia y del Paraguay. </w:t>
      </w:r>
      <w:r w:rsidR="00EA781F" w:rsidRPr="002F13E7">
        <w:rPr>
          <w:rFonts w:ascii="Arial" w:hAnsi="Arial" w:cs="Arial"/>
          <w:bCs/>
        </w:rPr>
        <w:t>Sur:</w:t>
      </w:r>
      <w:r w:rsidR="00EA781F" w:rsidRPr="002F13E7">
        <w:rPr>
          <w:rFonts w:ascii="Arial" w:hAnsi="Arial" w:cs="Arial"/>
        </w:rPr>
        <w:t xml:space="preserve">    con la República de Chile y el Océano Atlántico. </w:t>
      </w:r>
      <w:r w:rsidR="00EA781F" w:rsidRPr="002F13E7">
        <w:rPr>
          <w:rFonts w:ascii="Arial" w:hAnsi="Arial" w:cs="Arial"/>
          <w:bCs/>
        </w:rPr>
        <w:t>Este:</w:t>
      </w:r>
      <w:r w:rsidR="00EA781F" w:rsidRPr="002F13E7">
        <w:rPr>
          <w:rFonts w:ascii="Arial" w:hAnsi="Arial" w:cs="Arial"/>
        </w:rPr>
        <w:t xml:space="preserve">   con la República Federativa del Brasil, República Oriental del Uruguay y el  Océano Atlántico. </w:t>
      </w:r>
      <w:r w:rsidR="00EA781F" w:rsidRPr="002F13E7">
        <w:rPr>
          <w:rFonts w:ascii="Arial" w:hAnsi="Arial" w:cs="Arial"/>
          <w:bCs/>
        </w:rPr>
        <w:t>Oeste:</w:t>
      </w:r>
      <w:r w:rsidR="00EA781F" w:rsidRPr="002F13E7">
        <w:rPr>
          <w:rFonts w:ascii="Arial" w:hAnsi="Arial" w:cs="Arial"/>
        </w:rPr>
        <w:t xml:space="preserve"> con la República de Chile. </w:t>
      </w:r>
    </w:p>
    <w:p w:rsidR="00EA781F" w:rsidRDefault="00EA781F" w:rsidP="002F13E7">
      <w:pPr>
        <w:spacing w:after="12"/>
        <w:rPr>
          <w:rFonts w:ascii="Arial" w:hAnsi="Arial" w:cs="Arial"/>
          <w:sz w:val="6"/>
          <w:szCs w:val="6"/>
        </w:rPr>
      </w:pPr>
    </w:p>
    <w:p w:rsidR="00F61432" w:rsidRPr="00AE6552" w:rsidRDefault="00F61432" w:rsidP="002F13E7">
      <w:pPr>
        <w:spacing w:after="12"/>
        <w:rPr>
          <w:rFonts w:ascii="Arial" w:hAnsi="Arial" w:cs="Arial"/>
          <w:sz w:val="6"/>
          <w:szCs w:val="6"/>
        </w:rPr>
      </w:pPr>
    </w:p>
    <w:p w:rsidR="00EA781F" w:rsidRPr="00F61432" w:rsidRDefault="00EA781F" w:rsidP="00F61432">
      <w:pPr>
        <w:keepNext/>
        <w:spacing w:after="12"/>
        <w:jc w:val="center"/>
        <w:rPr>
          <w:rFonts w:ascii="Arial" w:hAnsi="Arial" w:cs="Arial"/>
          <w:bCs/>
        </w:rPr>
      </w:pPr>
      <w:r w:rsidRPr="00F61432">
        <w:rPr>
          <w:rFonts w:ascii="Arial" w:hAnsi="Arial" w:cs="Arial"/>
          <w:bCs/>
        </w:rPr>
        <w:t>Puntos extremos:</w:t>
      </w:r>
    </w:p>
    <w:p w:rsidR="00474B47" w:rsidRPr="00F61432" w:rsidRDefault="00474B47" w:rsidP="002F13E7">
      <w:pPr>
        <w:keepNext/>
        <w:spacing w:after="12"/>
        <w:rPr>
          <w:rFonts w:ascii="Arial" w:hAnsi="Arial" w:cs="Arial"/>
          <w:bCs/>
          <w:sz w:val="6"/>
          <w:szCs w:val="6"/>
        </w:rPr>
      </w:pPr>
    </w:p>
    <w:tbl>
      <w:tblPr>
        <w:tblW w:w="0" w:type="auto"/>
        <w:jc w:val="center"/>
        <w:tblInd w:w="322" w:type="dxa"/>
        <w:tblLayout w:type="fixed"/>
        <w:tblCellMar>
          <w:left w:w="180" w:type="dxa"/>
          <w:right w:w="180" w:type="dxa"/>
        </w:tblCellMar>
        <w:tblLook w:val="0000"/>
      </w:tblPr>
      <w:tblGrid>
        <w:gridCol w:w="1838"/>
        <w:gridCol w:w="2160"/>
        <w:gridCol w:w="1956"/>
        <w:gridCol w:w="1842"/>
      </w:tblGrid>
      <w:tr w:rsidR="00EA781F" w:rsidRPr="00474B47">
        <w:trPr>
          <w:trHeight w:val="259"/>
          <w:jc w:val="center"/>
        </w:trPr>
        <w:tc>
          <w:tcPr>
            <w:tcW w:w="1838" w:type="dxa"/>
            <w:tcBorders>
              <w:bottom w:val="single" w:sz="8" w:space="0" w:color="auto"/>
              <w:right w:val="single" w:sz="4" w:space="0" w:color="auto"/>
            </w:tcBorders>
            <w:shd w:val="clear" w:color="auto" w:fill="FFFF99"/>
            <w:vAlign w:val="center"/>
          </w:tcPr>
          <w:p w:rsidR="00EA781F" w:rsidRPr="00474B47" w:rsidRDefault="00EA781F" w:rsidP="00DB3D86">
            <w:pPr>
              <w:keepNext/>
              <w:jc w:val="center"/>
              <w:rPr>
                <w:rFonts w:ascii="Arial" w:hAnsi="Arial" w:cs="Arial"/>
                <w:i/>
                <w:sz w:val="18"/>
                <w:szCs w:val="18"/>
              </w:rPr>
            </w:pPr>
            <w:r w:rsidRPr="00474B47">
              <w:rPr>
                <w:rFonts w:ascii="Arial" w:hAnsi="Arial" w:cs="Arial"/>
                <w:b/>
                <w:bCs/>
                <w:i/>
                <w:noProof/>
                <w:sz w:val="18"/>
                <w:szCs w:val="18"/>
              </w:rPr>
              <w:t>N</w:t>
            </w:r>
            <w:r w:rsidR="00482DC9" w:rsidRPr="00474B47">
              <w:rPr>
                <w:rFonts w:ascii="Arial" w:hAnsi="Arial" w:cs="Arial"/>
                <w:b/>
                <w:bCs/>
                <w:i/>
                <w:noProof/>
                <w:sz w:val="18"/>
                <w:szCs w:val="18"/>
              </w:rPr>
              <w:t>orte</w:t>
            </w:r>
          </w:p>
        </w:tc>
        <w:tc>
          <w:tcPr>
            <w:tcW w:w="2160" w:type="dxa"/>
            <w:tcBorders>
              <w:left w:val="single" w:sz="4" w:space="0" w:color="auto"/>
              <w:bottom w:val="single" w:sz="8" w:space="0" w:color="auto"/>
              <w:right w:val="single" w:sz="4" w:space="0" w:color="auto"/>
            </w:tcBorders>
            <w:shd w:val="clear" w:color="auto" w:fill="FFFF99"/>
            <w:vAlign w:val="center"/>
          </w:tcPr>
          <w:p w:rsidR="00EA781F" w:rsidRPr="00474B47" w:rsidRDefault="00EA781F" w:rsidP="00DB3D86">
            <w:pPr>
              <w:jc w:val="center"/>
              <w:rPr>
                <w:rFonts w:ascii="Arial" w:hAnsi="Arial" w:cs="Arial"/>
                <w:i/>
                <w:sz w:val="18"/>
                <w:szCs w:val="18"/>
              </w:rPr>
            </w:pPr>
            <w:r w:rsidRPr="00474B47">
              <w:rPr>
                <w:rFonts w:ascii="Arial" w:hAnsi="Arial" w:cs="Arial"/>
                <w:b/>
                <w:bCs/>
                <w:i/>
                <w:noProof/>
                <w:sz w:val="18"/>
                <w:szCs w:val="18"/>
              </w:rPr>
              <w:t>S</w:t>
            </w:r>
            <w:r w:rsidR="00482DC9" w:rsidRPr="00474B47">
              <w:rPr>
                <w:rFonts w:ascii="Arial" w:hAnsi="Arial" w:cs="Arial"/>
                <w:b/>
                <w:bCs/>
                <w:i/>
                <w:noProof/>
                <w:sz w:val="18"/>
                <w:szCs w:val="18"/>
              </w:rPr>
              <w:t>ur</w:t>
            </w:r>
          </w:p>
        </w:tc>
        <w:tc>
          <w:tcPr>
            <w:tcW w:w="1956" w:type="dxa"/>
            <w:tcBorders>
              <w:left w:val="single" w:sz="4" w:space="0" w:color="auto"/>
              <w:bottom w:val="single" w:sz="8" w:space="0" w:color="auto"/>
              <w:right w:val="single" w:sz="4" w:space="0" w:color="auto"/>
            </w:tcBorders>
            <w:shd w:val="clear" w:color="auto" w:fill="FFFF99"/>
            <w:vAlign w:val="center"/>
          </w:tcPr>
          <w:p w:rsidR="00EA781F" w:rsidRPr="00474B47" w:rsidRDefault="00EA781F" w:rsidP="00DB3D86">
            <w:pPr>
              <w:jc w:val="center"/>
              <w:rPr>
                <w:rFonts w:ascii="Arial" w:hAnsi="Arial" w:cs="Arial"/>
                <w:i/>
                <w:sz w:val="18"/>
                <w:szCs w:val="18"/>
              </w:rPr>
            </w:pPr>
            <w:r w:rsidRPr="00474B47">
              <w:rPr>
                <w:rFonts w:ascii="Arial" w:hAnsi="Arial" w:cs="Arial"/>
                <w:b/>
                <w:bCs/>
                <w:i/>
                <w:noProof/>
                <w:sz w:val="18"/>
                <w:szCs w:val="18"/>
              </w:rPr>
              <w:t>E</w:t>
            </w:r>
            <w:r w:rsidR="00482DC9" w:rsidRPr="00474B47">
              <w:rPr>
                <w:rFonts w:ascii="Arial" w:hAnsi="Arial" w:cs="Arial"/>
                <w:b/>
                <w:bCs/>
                <w:i/>
                <w:noProof/>
                <w:sz w:val="18"/>
                <w:szCs w:val="18"/>
              </w:rPr>
              <w:t>ste</w:t>
            </w:r>
          </w:p>
        </w:tc>
        <w:tc>
          <w:tcPr>
            <w:tcW w:w="1842" w:type="dxa"/>
            <w:tcBorders>
              <w:left w:val="single" w:sz="4" w:space="0" w:color="auto"/>
              <w:bottom w:val="single" w:sz="8" w:space="0" w:color="auto"/>
            </w:tcBorders>
            <w:shd w:val="clear" w:color="auto" w:fill="FFFF99"/>
            <w:vAlign w:val="center"/>
          </w:tcPr>
          <w:p w:rsidR="00EA781F" w:rsidRPr="00474B47" w:rsidRDefault="00EA781F" w:rsidP="00DB3D86">
            <w:pPr>
              <w:jc w:val="center"/>
              <w:rPr>
                <w:rFonts w:ascii="Arial" w:hAnsi="Arial" w:cs="Arial"/>
                <w:i/>
                <w:sz w:val="18"/>
                <w:szCs w:val="18"/>
              </w:rPr>
            </w:pPr>
            <w:r w:rsidRPr="00474B47">
              <w:rPr>
                <w:rFonts w:ascii="Arial" w:hAnsi="Arial" w:cs="Arial"/>
                <w:b/>
                <w:bCs/>
                <w:i/>
                <w:noProof/>
                <w:sz w:val="18"/>
                <w:szCs w:val="18"/>
              </w:rPr>
              <w:t>O</w:t>
            </w:r>
            <w:r w:rsidR="00482DC9" w:rsidRPr="00474B47">
              <w:rPr>
                <w:rFonts w:ascii="Arial" w:hAnsi="Arial" w:cs="Arial"/>
                <w:b/>
                <w:bCs/>
                <w:i/>
                <w:noProof/>
                <w:sz w:val="18"/>
                <w:szCs w:val="18"/>
              </w:rPr>
              <w:t>este</w:t>
            </w:r>
          </w:p>
        </w:tc>
      </w:tr>
      <w:tr w:rsidR="00EA781F" w:rsidRPr="00474B47">
        <w:trPr>
          <w:trHeight w:val="1305"/>
          <w:jc w:val="center"/>
        </w:trPr>
        <w:tc>
          <w:tcPr>
            <w:tcW w:w="1838" w:type="dxa"/>
            <w:tcBorders>
              <w:top w:val="single" w:sz="8" w:space="0" w:color="auto"/>
              <w:left w:val="single" w:sz="8" w:space="0" w:color="auto"/>
              <w:bottom w:val="single" w:sz="8" w:space="0" w:color="auto"/>
              <w:right w:val="nil"/>
            </w:tcBorders>
          </w:tcPr>
          <w:p w:rsidR="00EA781F" w:rsidRPr="00F61432" w:rsidRDefault="00EA781F" w:rsidP="00DB3D86">
            <w:pPr>
              <w:rPr>
                <w:rFonts w:ascii="Arial" w:hAnsi="Arial" w:cs="Arial"/>
                <w:noProof/>
                <w:sz w:val="16"/>
                <w:szCs w:val="16"/>
              </w:rPr>
            </w:pPr>
            <w:r w:rsidRPr="00F61432">
              <w:rPr>
                <w:rFonts w:ascii="Arial" w:hAnsi="Arial" w:cs="Arial"/>
                <w:noProof/>
                <w:sz w:val="16"/>
                <w:szCs w:val="16"/>
              </w:rPr>
              <w:t>Confluencia de los ríos Grande de San Juan y Mojinete, Provincia de Jujuy.</w:t>
            </w:r>
          </w:p>
          <w:p w:rsidR="00EA781F" w:rsidRPr="00F61432" w:rsidRDefault="00EA781F" w:rsidP="00DB3D86">
            <w:pPr>
              <w:rPr>
                <w:rFonts w:ascii="Arial" w:hAnsi="Arial" w:cs="Arial"/>
                <w:noProof/>
                <w:sz w:val="16"/>
                <w:szCs w:val="16"/>
              </w:rPr>
            </w:pPr>
          </w:p>
          <w:p w:rsidR="00EA781F" w:rsidRPr="00F61432" w:rsidRDefault="00EA781F" w:rsidP="00DB3D86">
            <w:pPr>
              <w:rPr>
                <w:rFonts w:ascii="Arial" w:hAnsi="Arial" w:cs="Arial"/>
                <w:noProof/>
                <w:sz w:val="16"/>
                <w:szCs w:val="16"/>
              </w:rPr>
            </w:pPr>
            <w:r w:rsidRPr="00F61432">
              <w:rPr>
                <w:rFonts w:ascii="Arial" w:hAnsi="Arial" w:cs="Arial"/>
                <w:noProof/>
                <w:sz w:val="16"/>
                <w:szCs w:val="16"/>
              </w:rPr>
              <w:t xml:space="preserve">Latitud 21º 46 S, </w:t>
            </w:r>
          </w:p>
          <w:p w:rsidR="00EA781F" w:rsidRPr="00F61432" w:rsidRDefault="00EA781F" w:rsidP="00DB3D86">
            <w:pPr>
              <w:rPr>
                <w:rFonts w:ascii="Arial" w:hAnsi="Arial" w:cs="Arial"/>
                <w:noProof/>
                <w:sz w:val="16"/>
                <w:szCs w:val="16"/>
              </w:rPr>
            </w:pPr>
            <w:r w:rsidRPr="00F61432">
              <w:rPr>
                <w:rFonts w:ascii="Arial" w:hAnsi="Arial" w:cs="Arial"/>
                <w:noProof/>
                <w:sz w:val="16"/>
                <w:szCs w:val="16"/>
              </w:rPr>
              <w:t>Longitud 66º 13 O</w:t>
            </w:r>
          </w:p>
          <w:p w:rsidR="00EA781F" w:rsidRPr="00F61432" w:rsidRDefault="00EA781F" w:rsidP="00DB3D86">
            <w:pPr>
              <w:rPr>
                <w:rFonts w:ascii="Arial" w:hAnsi="Arial" w:cs="Arial"/>
                <w:sz w:val="16"/>
                <w:szCs w:val="16"/>
              </w:rPr>
            </w:pPr>
            <w:r w:rsidRPr="00F61432">
              <w:rPr>
                <w:rFonts w:ascii="Arial" w:hAnsi="Arial" w:cs="Arial"/>
                <w:noProof/>
                <w:sz w:val="16"/>
                <w:szCs w:val="16"/>
              </w:rPr>
              <w:t>Carta topográfica 2166-I y III Mina Pirquitas</w:t>
            </w:r>
          </w:p>
        </w:tc>
        <w:tc>
          <w:tcPr>
            <w:tcW w:w="2160" w:type="dxa"/>
            <w:tcBorders>
              <w:top w:val="single" w:sz="8" w:space="0" w:color="auto"/>
              <w:left w:val="single" w:sz="8" w:space="0" w:color="auto"/>
              <w:bottom w:val="single" w:sz="8" w:space="0" w:color="auto"/>
              <w:right w:val="nil"/>
            </w:tcBorders>
          </w:tcPr>
          <w:p w:rsidR="00EA781F" w:rsidRPr="00F61432" w:rsidRDefault="00EA781F" w:rsidP="00DB3D86">
            <w:pPr>
              <w:rPr>
                <w:rFonts w:ascii="Arial" w:hAnsi="Arial" w:cs="Arial"/>
                <w:noProof/>
                <w:sz w:val="16"/>
                <w:szCs w:val="16"/>
              </w:rPr>
            </w:pPr>
            <w:r w:rsidRPr="00F61432">
              <w:rPr>
                <w:rFonts w:ascii="Arial" w:hAnsi="Arial" w:cs="Arial"/>
                <w:noProof/>
                <w:sz w:val="16"/>
                <w:szCs w:val="16"/>
              </w:rPr>
              <w:t>Cabo San Pío, situado en la isla Grande de Tierra del Fuego, Provincia de Tierra del Fuego, Antártida e islas del Atlántico Sur.</w:t>
            </w:r>
          </w:p>
          <w:p w:rsidR="00EA781F" w:rsidRPr="00F61432" w:rsidRDefault="00EA781F" w:rsidP="00DB3D86">
            <w:pPr>
              <w:rPr>
                <w:rFonts w:ascii="Arial" w:hAnsi="Arial" w:cs="Arial"/>
                <w:noProof/>
                <w:sz w:val="16"/>
                <w:szCs w:val="16"/>
              </w:rPr>
            </w:pPr>
          </w:p>
          <w:p w:rsidR="00EA781F" w:rsidRPr="00F61432" w:rsidRDefault="00EA781F" w:rsidP="00DB3D86">
            <w:pPr>
              <w:rPr>
                <w:rFonts w:ascii="Arial" w:hAnsi="Arial" w:cs="Arial"/>
                <w:sz w:val="16"/>
                <w:szCs w:val="16"/>
              </w:rPr>
            </w:pPr>
            <w:r w:rsidRPr="00F61432">
              <w:rPr>
                <w:rFonts w:ascii="Arial" w:hAnsi="Arial" w:cs="Arial"/>
                <w:noProof/>
                <w:sz w:val="16"/>
                <w:szCs w:val="16"/>
              </w:rPr>
              <w:t>Latitud 55º 03 S, Longitud 66º 31 O- Carta topográfica 5566- I y III Tolhuin</w:t>
            </w:r>
          </w:p>
        </w:tc>
        <w:tc>
          <w:tcPr>
            <w:tcW w:w="1956" w:type="dxa"/>
            <w:tcBorders>
              <w:top w:val="single" w:sz="8" w:space="0" w:color="auto"/>
              <w:left w:val="single" w:sz="8" w:space="0" w:color="auto"/>
              <w:bottom w:val="single" w:sz="8" w:space="0" w:color="auto"/>
              <w:right w:val="nil"/>
            </w:tcBorders>
          </w:tcPr>
          <w:p w:rsidR="00EA781F" w:rsidRPr="00F61432" w:rsidRDefault="00EA781F" w:rsidP="00DB3D86">
            <w:pPr>
              <w:rPr>
                <w:rFonts w:ascii="Arial" w:hAnsi="Arial" w:cs="Arial"/>
                <w:noProof/>
                <w:sz w:val="16"/>
                <w:szCs w:val="16"/>
              </w:rPr>
            </w:pPr>
            <w:r w:rsidRPr="00F61432">
              <w:rPr>
                <w:rFonts w:ascii="Arial" w:hAnsi="Arial" w:cs="Arial"/>
                <w:noProof/>
                <w:sz w:val="16"/>
                <w:szCs w:val="16"/>
              </w:rPr>
              <w:t>Punto situado al NE de la localidad de Bernardo de Irigoyen, en la provincia de Misiones</w:t>
            </w:r>
          </w:p>
          <w:p w:rsidR="00EA781F" w:rsidRPr="00F61432" w:rsidRDefault="00EA781F" w:rsidP="00DB3D86">
            <w:pPr>
              <w:rPr>
                <w:rFonts w:ascii="Arial" w:hAnsi="Arial" w:cs="Arial"/>
                <w:sz w:val="16"/>
                <w:szCs w:val="16"/>
              </w:rPr>
            </w:pPr>
          </w:p>
          <w:p w:rsidR="00EA781F" w:rsidRPr="00554459" w:rsidRDefault="00EA781F" w:rsidP="00DB3D86">
            <w:pPr>
              <w:rPr>
                <w:rFonts w:ascii="Arial" w:hAnsi="Arial" w:cs="Arial"/>
                <w:sz w:val="16"/>
                <w:szCs w:val="16"/>
                <w:lang w:val="es-AR"/>
              </w:rPr>
            </w:pPr>
            <w:r w:rsidRPr="00554459">
              <w:rPr>
                <w:rFonts w:ascii="Arial" w:hAnsi="Arial" w:cs="Arial"/>
                <w:sz w:val="16"/>
                <w:szCs w:val="16"/>
                <w:lang w:val="es-AR"/>
              </w:rPr>
              <w:t>Latitud 26º 15 S</w:t>
            </w:r>
          </w:p>
          <w:p w:rsidR="00EA781F" w:rsidRPr="00554459" w:rsidRDefault="00EA781F" w:rsidP="00DB3D86">
            <w:pPr>
              <w:rPr>
                <w:rFonts w:ascii="Arial" w:hAnsi="Arial" w:cs="Arial"/>
                <w:sz w:val="16"/>
                <w:szCs w:val="16"/>
                <w:lang w:val="es-AR"/>
              </w:rPr>
            </w:pPr>
            <w:r w:rsidRPr="00554459">
              <w:rPr>
                <w:rFonts w:ascii="Arial" w:hAnsi="Arial" w:cs="Arial"/>
                <w:sz w:val="16"/>
                <w:szCs w:val="16"/>
                <w:lang w:val="es-AR"/>
              </w:rPr>
              <w:t>Longitud 53º 38º</w:t>
            </w:r>
          </w:p>
          <w:p w:rsidR="00EA781F" w:rsidRPr="00F61432" w:rsidRDefault="00EA781F" w:rsidP="00DB3D86">
            <w:pPr>
              <w:rPr>
                <w:rFonts w:ascii="Arial" w:hAnsi="Arial" w:cs="Arial"/>
                <w:sz w:val="16"/>
                <w:szCs w:val="16"/>
              </w:rPr>
            </w:pPr>
            <w:r w:rsidRPr="00F61432">
              <w:rPr>
                <w:rFonts w:ascii="Arial" w:hAnsi="Arial" w:cs="Arial"/>
                <w:sz w:val="16"/>
                <w:szCs w:val="16"/>
              </w:rPr>
              <w:t>Carta topográfica 2754 – II Bernardo de Irigoyen</w:t>
            </w:r>
          </w:p>
        </w:tc>
        <w:tc>
          <w:tcPr>
            <w:tcW w:w="1842" w:type="dxa"/>
            <w:tcBorders>
              <w:top w:val="single" w:sz="8" w:space="0" w:color="auto"/>
              <w:left w:val="single" w:sz="8" w:space="0" w:color="auto"/>
              <w:bottom w:val="single" w:sz="8" w:space="0" w:color="auto"/>
              <w:right w:val="single" w:sz="8" w:space="0" w:color="auto"/>
            </w:tcBorders>
          </w:tcPr>
          <w:p w:rsidR="00EA781F" w:rsidRPr="00F61432" w:rsidRDefault="00EA781F" w:rsidP="00DB3D86">
            <w:pPr>
              <w:rPr>
                <w:rFonts w:ascii="Arial" w:hAnsi="Arial" w:cs="Arial"/>
                <w:sz w:val="16"/>
                <w:szCs w:val="16"/>
              </w:rPr>
            </w:pPr>
            <w:r w:rsidRPr="00F61432">
              <w:rPr>
                <w:rFonts w:ascii="Arial" w:hAnsi="Arial" w:cs="Arial"/>
                <w:sz w:val="16"/>
                <w:szCs w:val="16"/>
              </w:rPr>
              <w:t>Punto ubicado en el Parque Nacional Los Glaciares, provincia de Santa Cruz.</w:t>
            </w:r>
          </w:p>
          <w:p w:rsidR="00EA781F" w:rsidRPr="00F61432" w:rsidRDefault="00EA781F" w:rsidP="00DB3D86">
            <w:pPr>
              <w:rPr>
                <w:rFonts w:ascii="Arial" w:hAnsi="Arial" w:cs="Arial"/>
                <w:sz w:val="16"/>
                <w:szCs w:val="16"/>
              </w:rPr>
            </w:pPr>
          </w:p>
          <w:p w:rsidR="00EA781F" w:rsidRPr="00F61432" w:rsidRDefault="00EA781F" w:rsidP="00DB3D86">
            <w:pPr>
              <w:rPr>
                <w:rFonts w:ascii="Arial" w:hAnsi="Arial" w:cs="Arial"/>
                <w:sz w:val="16"/>
                <w:szCs w:val="16"/>
              </w:rPr>
            </w:pPr>
            <w:r w:rsidRPr="00F61432">
              <w:rPr>
                <w:rFonts w:ascii="Arial" w:hAnsi="Arial" w:cs="Arial"/>
                <w:sz w:val="16"/>
                <w:szCs w:val="16"/>
              </w:rPr>
              <w:t>Latitud 50º 01S</w:t>
            </w:r>
          </w:p>
          <w:p w:rsidR="00EA781F" w:rsidRPr="00F61432" w:rsidRDefault="00EA781F" w:rsidP="00DB3D86">
            <w:pPr>
              <w:rPr>
                <w:rFonts w:ascii="Arial" w:hAnsi="Arial" w:cs="Arial"/>
                <w:sz w:val="16"/>
                <w:szCs w:val="16"/>
              </w:rPr>
            </w:pPr>
            <w:r w:rsidRPr="00F61432">
              <w:rPr>
                <w:rFonts w:ascii="Arial" w:hAnsi="Arial" w:cs="Arial"/>
                <w:sz w:val="16"/>
                <w:szCs w:val="16"/>
              </w:rPr>
              <w:t>Longitud 73º 34 O</w:t>
            </w:r>
          </w:p>
          <w:p w:rsidR="00EA781F" w:rsidRPr="00F61432" w:rsidRDefault="00EA781F" w:rsidP="00DB3D86">
            <w:pPr>
              <w:rPr>
                <w:rFonts w:ascii="Arial" w:hAnsi="Arial" w:cs="Arial"/>
                <w:sz w:val="16"/>
                <w:szCs w:val="16"/>
              </w:rPr>
            </w:pPr>
            <w:r w:rsidRPr="00F61432">
              <w:rPr>
                <w:rFonts w:ascii="Arial" w:hAnsi="Arial" w:cs="Arial"/>
                <w:sz w:val="16"/>
                <w:szCs w:val="16"/>
              </w:rPr>
              <w:t>Carta topográfica 5172-I y 5175- II El Calafate</w:t>
            </w:r>
          </w:p>
          <w:p w:rsidR="00EA781F" w:rsidRPr="00F61432" w:rsidRDefault="00EA781F" w:rsidP="00DB3D86">
            <w:pPr>
              <w:rPr>
                <w:rFonts w:ascii="Arial" w:hAnsi="Arial" w:cs="Arial"/>
                <w:sz w:val="16"/>
                <w:szCs w:val="16"/>
              </w:rPr>
            </w:pPr>
          </w:p>
        </w:tc>
      </w:tr>
    </w:tbl>
    <w:p w:rsidR="00EA781F" w:rsidRDefault="00EA781F" w:rsidP="00EA781F">
      <w:pPr>
        <w:overflowPunct/>
        <w:rPr>
          <w:rFonts w:ascii="Arial" w:hAnsi="Arial" w:cs="Arial"/>
          <w:b/>
          <w:bCs/>
          <w:sz w:val="22"/>
          <w:szCs w:val="22"/>
        </w:rPr>
      </w:pPr>
    </w:p>
    <w:p w:rsidR="007A579D" w:rsidRDefault="007A579D" w:rsidP="00EA781F">
      <w:pPr>
        <w:overflowPunct/>
        <w:rPr>
          <w:rFonts w:ascii="Arial" w:hAnsi="Arial" w:cs="Arial"/>
          <w:b/>
          <w:bCs/>
          <w:sz w:val="22"/>
          <w:szCs w:val="22"/>
        </w:rPr>
      </w:pPr>
    </w:p>
    <w:p w:rsidR="007A32E9" w:rsidRDefault="00EA781F" w:rsidP="00F61432">
      <w:pPr>
        <w:keepNext/>
        <w:numPr>
          <w:ilvl w:val="0"/>
          <w:numId w:val="31"/>
        </w:numPr>
        <w:spacing w:after="12"/>
        <w:ind w:left="284" w:hanging="284"/>
        <w:jc w:val="both"/>
        <w:rPr>
          <w:rFonts w:ascii="Arial" w:hAnsi="Arial" w:cs="Arial"/>
        </w:rPr>
      </w:pPr>
      <w:r w:rsidRPr="002F13E7">
        <w:rPr>
          <w:rFonts w:ascii="Arial" w:hAnsi="Arial" w:cs="Arial"/>
          <w:b/>
          <w:bCs/>
        </w:rPr>
        <w:t>Longitud de fronteras</w:t>
      </w:r>
      <w:r w:rsidR="007A32E9">
        <w:rPr>
          <w:rFonts w:ascii="Arial" w:hAnsi="Arial" w:cs="Arial"/>
          <w:b/>
          <w:bCs/>
        </w:rPr>
        <w:t xml:space="preserve">. </w:t>
      </w:r>
      <w:r w:rsidR="00105138" w:rsidRPr="002F13E7">
        <w:rPr>
          <w:rFonts w:ascii="Arial" w:hAnsi="Arial" w:cs="Arial"/>
          <w:bCs/>
        </w:rPr>
        <w:t xml:space="preserve"> </w:t>
      </w:r>
      <w:r w:rsidRPr="002F13E7">
        <w:rPr>
          <w:rFonts w:ascii="Arial" w:hAnsi="Arial" w:cs="Arial"/>
        </w:rPr>
        <w:t xml:space="preserve">La República Argentina tiene un perímetro de fronteras, que solamente en la porción continental americana, se extiende a lo largo de aproximadamente 15.000 km. </w:t>
      </w:r>
    </w:p>
    <w:p w:rsidR="007A32E9" w:rsidRPr="007A32E9" w:rsidRDefault="007A32E9" w:rsidP="007A32E9">
      <w:pPr>
        <w:keepNext/>
        <w:spacing w:after="12"/>
        <w:jc w:val="both"/>
        <w:rPr>
          <w:rFonts w:ascii="Arial" w:hAnsi="Arial" w:cs="Arial"/>
          <w:sz w:val="10"/>
          <w:szCs w:val="10"/>
        </w:rPr>
      </w:pPr>
    </w:p>
    <w:p w:rsidR="00EA781F" w:rsidRPr="002F13E7" w:rsidRDefault="007A32E9" w:rsidP="007A32E9">
      <w:pPr>
        <w:keepNext/>
        <w:tabs>
          <w:tab w:val="left" w:pos="284"/>
        </w:tabs>
        <w:spacing w:after="12"/>
        <w:jc w:val="both"/>
        <w:rPr>
          <w:rFonts w:ascii="Arial" w:hAnsi="Arial" w:cs="Arial"/>
        </w:rPr>
      </w:pPr>
      <w:r>
        <w:rPr>
          <w:rFonts w:ascii="Arial" w:hAnsi="Arial" w:cs="Arial"/>
        </w:rPr>
        <w:tab/>
      </w:r>
      <w:r w:rsidR="00EA781F" w:rsidRPr="002F13E7">
        <w:rPr>
          <w:rFonts w:ascii="Arial" w:hAnsi="Arial" w:cs="Arial"/>
        </w:rPr>
        <w:t>De este total, 9376 km, corresponden a los límites con 5 países y 5177 al litoral fluvial del río de la Plata y el Mar Argentino.</w:t>
      </w:r>
      <w:r w:rsidR="00482DC9" w:rsidRPr="002F13E7">
        <w:rPr>
          <w:rFonts w:ascii="Arial" w:hAnsi="Arial" w:cs="Arial"/>
        </w:rPr>
        <w:t xml:space="preserve"> </w:t>
      </w:r>
      <w:r w:rsidR="00EA781F" w:rsidRPr="002F13E7">
        <w:rPr>
          <w:rFonts w:ascii="Arial" w:hAnsi="Arial" w:cs="Arial"/>
        </w:rPr>
        <w:t>Si a esto le sumamos la parte correspondiente a la Antártida Argentinas e islas oceánicas la longitud de fronteras se eleva a un poco más de 25</w:t>
      </w:r>
      <w:r w:rsidR="00482DC9" w:rsidRPr="002F13E7">
        <w:rPr>
          <w:rFonts w:ascii="Arial" w:hAnsi="Arial" w:cs="Arial"/>
        </w:rPr>
        <w:t>.</w:t>
      </w:r>
      <w:r w:rsidR="00EA781F" w:rsidRPr="002F13E7">
        <w:rPr>
          <w:rFonts w:ascii="Arial" w:hAnsi="Arial" w:cs="Arial"/>
        </w:rPr>
        <w:t>000 km.</w:t>
      </w:r>
    </w:p>
    <w:p w:rsidR="007A32E9" w:rsidRPr="007A32E9" w:rsidRDefault="007A32E9" w:rsidP="002F13E7">
      <w:pPr>
        <w:keepNext/>
        <w:spacing w:after="12"/>
        <w:jc w:val="both"/>
        <w:rPr>
          <w:rFonts w:ascii="Arial" w:hAnsi="Arial" w:cs="Arial"/>
          <w:sz w:val="10"/>
          <w:szCs w:val="10"/>
        </w:rPr>
      </w:pPr>
    </w:p>
    <w:p w:rsidR="00105138" w:rsidRPr="00105138" w:rsidRDefault="00105138" w:rsidP="00105138">
      <w:pPr>
        <w:keepNext/>
        <w:jc w:val="both"/>
        <w:rPr>
          <w:rFonts w:ascii="Arial" w:hAnsi="Arial" w:cs="Arial"/>
          <w:bCs/>
          <w:sz w:val="6"/>
          <w:szCs w:val="6"/>
        </w:rPr>
      </w:pPr>
    </w:p>
    <w:tbl>
      <w:tblPr>
        <w:tblW w:w="0" w:type="auto"/>
        <w:jc w:val="center"/>
        <w:tblCellMar>
          <w:left w:w="180" w:type="dxa"/>
          <w:right w:w="180" w:type="dxa"/>
        </w:tblCellMar>
        <w:tblLook w:val="0000"/>
      </w:tblPr>
      <w:tblGrid>
        <w:gridCol w:w="1701"/>
        <w:gridCol w:w="3882"/>
        <w:gridCol w:w="2931"/>
      </w:tblGrid>
      <w:tr w:rsidR="00105138" w:rsidRPr="00474B47">
        <w:trPr>
          <w:trHeight w:val="399"/>
          <w:jc w:val="center"/>
        </w:trPr>
        <w:tc>
          <w:tcPr>
            <w:tcW w:w="0" w:type="auto"/>
            <w:tcBorders>
              <w:bottom w:val="single" w:sz="8" w:space="0" w:color="auto"/>
              <w:right w:val="single" w:sz="4" w:space="0" w:color="auto"/>
            </w:tcBorders>
            <w:shd w:val="clear" w:color="auto" w:fill="FFFF99"/>
          </w:tcPr>
          <w:p w:rsidR="00105138" w:rsidRPr="00474B47" w:rsidRDefault="00105138" w:rsidP="002B33C0">
            <w:pPr>
              <w:jc w:val="center"/>
              <w:rPr>
                <w:rFonts w:ascii="Arial" w:hAnsi="Arial" w:cs="Arial"/>
                <w:b/>
                <w:bCs/>
                <w:i/>
                <w:noProof/>
                <w:sz w:val="18"/>
                <w:szCs w:val="18"/>
              </w:rPr>
            </w:pPr>
            <w:r w:rsidRPr="00474B47">
              <w:rPr>
                <w:rFonts w:ascii="Arial" w:hAnsi="Arial" w:cs="Arial"/>
                <w:b/>
                <w:bCs/>
                <w:i/>
                <w:noProof/>
                <w:sz w:val="18"/>
                <w:szCs w:val="18"/>
              </w:rPr>
              <w:t>Total</w:t>
            </w:r>
          </w:p>
          <w:p w:rsidR="00105138" w:rsidRPr="00474B47" w:rsidRDefault="00105138" w:rsidP="002B33C0">
            <w:pPr>
              <w:jc w:val="center"/>
              <w:rPr>
                <w:rFonts w:ascii="Arial" w:hAnsi="Arial" w:cs="Arial"/>
                <w:b/>
                <w:bCs/>
                <w:i/>
                <w:sz w:val="18"/>
                <w:szCs w:val="18"/>
              </w:rPr>
            </w:pPr>
            <w:r w:rsidRPr="00474B47">
              <w:rPr>
                <w:rFonts w:ascii="Arial" w:hAnsi="Arial" w:cs="Arial"/>
                <w:b/>
                <w:bCs/>
                <w:i/>
                <w:noProof/>
                <w:sz w:val="18"/>
                <w:szCs w:val="18"/>
              </w:rPr>
              <w:t>fronteras</w:t>
            </w:r>
          </w:p>
        </w:tc>
        <w:tc>
          <w:tcPr>
            <w:tcW w:w="0" w:type="auto"/>
            <w:tcBorders>
              <w:left w:val="single" w:sz="4" w:space="0" w:color="auto"/>
              <w:bottom w:val="single" w:sz="8" w:space="0" w:color="auto"/>
              <w:right w:val="single" w:sz="4" w:space="0" w:color="auto"/>
            </w:tcBorders>
            <w:shd w:val="clear" w:color="auto" w:fill="FFFF99"/>
          </w:tcPr>
          <w:p w:rsidR="00105138" w:rsidRPr="00474B47" w:rsidRDefault="00105138" w:rsidP="002B33C0">
            <w:pPr>
              <w:jc w:val="center"/>
              <w:rPr>
                <w:rFonts w:ascii="Arial" w:hAnsi="Arial" w:cs="Arial"/>
                <w:b/>
                <w:bCs/>
                <w:i/>
                <w:sz w:val="18"/>
                <w:szCs w:val="18"/>
              </w:rPr>
            </w:pPr>
            <w:r w:rsidRPr="00474B47">
              <w:rPr>
                <w:rFonts w:ascii="Arial" w:hAnsi="Arial" w:cs="Arial"/>
                <w:b/>
                <w:bCs/>
                <w:i/>
                <w:sz w:val="18"/>
                <w:szCs w:val="18"/>
              </w:rPr>
              <w:t>Parte continental americana</w:t>
            </w:r>
          </w:p>
          <w:p w:rsidR="00105138" w:rsidRPr="00474B47" w:rsidRDefault="00105138" w:rsidP="002B33C0">
            <w:pPr>
              <w:jc w:val="center"/>
              <w:rPr>
                <w:rFonts w:ascii="Arial" w:hAnsi="Arial" w:cs="Arial"/>
                <w:bCs/>
                <w:i/>
                <w:sz w:val="18"/>
                <w:szCs w:val="18"/>
              </w:rPr>
            </w:pPr>
            <w:r w:rsidRPr="00474B47">
              <w:rPr>
                <w:rFonts w:ascii="Arial" w:hAnsi="Arial" w:cs="Arial"/>
                <w:bCs/>
                <w:i/>
                <w:sz w:val="18"/>
                <w:szCs w:val="18"/>
              </w:rPr>
              <w:t>(incluye perímetro americano y litoral fluvial)</w:t>
            </w:r>
          </w:p>
        </w:tc>
        <w:tc>
          <w:tcPr>
            <w:tcW w:w="0" w:type="auto"/>
            <w:tcBorders>
              <w:left w:val="single" w:sz="4" w:space="0" w:color="auto"/>
              <w:bottom w:val="single" w:sz="8" w:space="0" w:color="auto"/>
            </w:tcBorders>
            <w:shd w:val="clear" w:color="auto" w:fill="FFFF99"/>
          </w:tcPr>
          <w:p w:rsidR="00105138" w:rsidRPr="00474B47" w:rsidRDefault="00105138" w:rsidP="002B33C0">
            <w:pPr>
              <w:jc w:val="center"/>
              <w:rPr>
                <w:rFonts w:ascii="Arial" w:hAnsi="Arial" w:cs="Arial"/>
                <w:b/>
                <w:bCs/>
                <w:i/>
                <w:noProof/>
                <w:sz w:val="18"/>
                <w:szCs w:val="18"/>
              </w:rPr>
            </w:pPr>
            <w:r w:rsidRPr="00474B47">
              <w:rPr>
                <w:rFonts w:ascii="Arial" w:hAnsi="Arial" w:cs="Arial"/>
                <w:b/>
                <w:bCs/>
                <w:i/>
                <w:noProof/>
                <w:sz w:val="18"/>
                <w:szCs w:val="18"/>
              </w:rPr>
              <w:t>Perímetro Antártida Argentina</w:t>
            </w:r>
          </w:p>
          <w:p w:rsidR="00105138" w:rsidRPr="00474B47" w:rsidRDefault="00105138" w:rsidP="002B33C0">
            <w:pPr>
              <w:jc w:val="center"/>
              <w:rPr>
                <w:rFonts w:ascii="Arial" w:hAnsi="Arial" w:cs="Arial"/>
                <w:b/>
                <w:bCs/>
                <w:i/>
                <w:noProof/>
                <w:sz w:val="18"/>
                <w:szCs w:val="18"/>
              </w:rPr>
            </w:pPr>
            <w:r w:rsidRPr="00474B47">
              <w:rPr>
                <w:rFonts w:ascii="Arial" w:hAnsi="Arial" w:cs="Arial"/>
                <w:b/>
                <w:bCs/>
                <w:i/>
                <w:noProof/>
                <w:sz w:val="18"/>
                <w:szCs w:val="18"/>
              </w:rPr>
              <w:t>e Islas Australes</w:t>
            </w:r>
          </w:p>
          <w:p w:rsidR="00105138" w:rsidRPr="007A32E9" w:rsidRDefault="00105138" w:rsidP="002B33C0">
            <w:pPr>
              <w:jc w:val="center"/>
              <w:rPr>
                <w:rFonts w:ascii="Arial" w:hAnsi="Arial" w:cs="Arial"/>
                <w:b/>
                <w:bCs/>
                <w:i/>
                <w:sz w:val="6"/>
                <w:szCs w:val="6"/>
              </w:rPr>
            </w:pPr>
          </w:p>
        </w:tc>
      </w:tr>
      <w:tr w:rsidR="00105138" w:rsidRPr="00474B47">
        <w:trPr>
          <w:trHeight w:val="148"/>
          <w:jc w:val="center"/>
        </w:trPr>
        <w:tc>
          <w:tcPr>
            <w:tcW w:w="0" w:type="auto"/>
            <w:tcBorders>
              <w:top w:val="single" w:sz="8" w:space="0" w:color="auto"/>
              <w:left w:val="single" w:sz="8" w:space="0" w:color="auto"/>
              <w:bottom w:val="single" w:sz="8" w:space="0" w:color="auto"/>
              <w:right w:val="nil"/>
            </w:tcBorders>
          </w:tcPr>
          <w:p w:rsidR="00105138" w:rsidRPr="007A32E9" w:rsidRDefault="00105138" w:rsidP="002B33C0">
            <w:pPr>
              <w:jc w:val="center"/>
              <w:rPr>
                <w:rFonts w:ascii="Arial" w:hAnsi="Arial" w:cs="Arial"/>
                <w:sz w:val="6"/>
                <w:szCs w:val="6"/>
              </w:rPr>
            </w:pPr>
          </w:p>
          <w:p w:rsidR="00105138" w:rsidRPr="00474B47" w:rsidRDefault="00105138" w:rsidP="002B33C0">
            <w:pPr>
              <w:jc w:val="center"/>
              <w:rPr>
                <w:rFonts w:ascii="Arial" w:hAnsi="Arial" w:cs="Arial"/>
                <w:sz w:val="18"/>
                <w:szCs w:val="18"/>
              </w:rPr>
            </w:pPr>
            <w:r w:rsidRPr="00474B47">
              <w:rPr>
                <w:rFonts w:ascii="Arial" w:hAnsi="Arial" w:cs="Arial"/>
                <w:sz w:val="18"/>
                <w:szCs w:val="18"/>
              </w:rPr>
              <w:t>Total: 25.788 km</w:t>
            </w:r>
          </w:p>
        </w:tc>
        <w:tc>
          <w:tcPr>
            <w:tcW w:w="0" w:type="auto"/>
            <w:tcBorders>
              <w:top w:val="single" w:sz="8" w:space="0" w:color="auto"/>
              <w:left w:val="single" w:sz="8" w:space="0" w:color="auto"/>
              <w:bottom w:val="single" w:sz="8" w:space="0" w:color="auto"/>
              <w:right w:val="nil"/>
            </w:tcBorders>
          </w:tcPr>
          <w:p w:rsidR="00105138" w:rsidRPr="007A32E9" w:rsidRDefault="00105138" w:rsidP="002B33C0">
            <w:pPr>
              <w:jc w:val="center"/>
              <w:rPr>
                <w:rFonts w:ascii="Arial" w:hAnsi="Arial" w:cs="Arial"/>
                <w:sz w:val="6"/>
                <w:szCs w:val="6"/>
                <w:lang w:val="en-US"/>
              </w:rPr>
            </w:pPr>
          </w:p>
          <w:p w:rsidR="00105138" w:rsidRPr="00474B47" w:rsidRDefault="00105138" w:rsidP="002B33C0">
            <w:pPr>
              <w:jc w:val="center"/>
              <w:rPr>
                <w:rFonts w:ascii="Arial" w:hAnsi="Arial" w:cs="Arial"/>
                <w:b/>
                <w:bCs/>
                <w:sz w:val="18"/>
                <w:szCs w:val="18"/>
              </w:rPr>
            </w:pPr>
            <w:r w:rsidRPr="00474B47">
              <w:rPr>
                <w:rFonts w:ascii="Arial" w:hAnsi="Arial" w:cs="Arial"/>
                <w:sz w:val="18"/>
                <w:szCs w:val="18"/>
                <w:lang w:val="en-US"/>
              </w:rPr>
              <w:t>Total : 14.553 km</w:t>
            </w:r>
          </w:p>
        </w:tc>
        <w:tc>
          <w:tcPr>
            <w:tcW w:w="0" w:type="auto"/>
            <w:tcBorders>
              <w:top w:val="single" w:sz="8" w:space="0" w:color="auto"/>
              <w:left w:val="single" w:sz="8" w:space="0" w:color="auto"/>
              <w:bottom w:val="single" w:sz="8" w:space="0" w:color="auto"/>
              <w:right w:val="single" w:sz="8" w:space="0" w:color="auto"/>
            </w:tcBorders>
          </w:tcPr>
          <w:p w:rsidR="00105138" w:rsidRPr="007A32E9" w:rsidRDefault="00105138" w:rsidP="002B33C0">
            <w:pPr>
              <w:jc w:val="center"/>
              <w:rPr>
                <w:rFonts w:ascii="Arial" w:hAnsi="Arial" w:cs="Arial"/>
                <w:sz w:val="6"/>
                <w:szCs w:val="6"/>
                <w:lang w:val="en-US"/>
              </w:rPr>
            </w:pPr>
          </w:p>
          <w:p w:rsidR="00105138" w:rsidRPr="00474B47" w:rsidRDefault="00105138" w:rsidP="002B33C0">
            <w:pPr>
              <w:jc w:val="center"/>
              <w:rPr>
                <w:rFonts w:ascii="Arial" w:hAnsi="Arial" w:cs="Arial"/>
                <w:b/>
                <w:bCs/>
                <w:sz w:val="18"/>
                <w:szCs w:val="18"/>
              </w:rPr>
            </w:pPr>
            <w:r w:rsidRPr="00474B47">
              <w:rPr>
                <w:rFonts w:ascii="Arial" w:hAnsi="Arial" w:cs="Arial"/>
                <w:sz w:val="18"/>
                <w:szCs w:val="18"/>
                <w:lang w:val="en-US"/>
              </w:rPr>
              <w:t>Total: 11.235 km</w:t>
            </w:r>
          </w:p>
        </w:tc>
      </w:tr>
    </w:tbl>
    <w:p w:rsidR="00474B47" w:rsidRDefault="00474B47" w:rsidP="002B33C0">
      <w:pPr>
        <w:rPr>
          <w:rFonts w:ascii="Arial" w:hAnsi="Arial" w:cs="Arial"/>
        </w:rPr>
      </w:pPr>
    </w:p>
    <w:p w:rsidR="007A32E9" w:rsidRPr="002B33C0" w:rsidRDefault="007A32E9" w:rsidP="002B33C0">
      <w:pPr>
        <w:rPr>
          <w:rFonts w:ascii="Arial" w:hAnsi="Arial" w:cs="Arial"/>
        </w:rPr>
      </w:pPr>
    </w:p>
    <w:tbl>
      <w:tblPr>
        <w:tblW w:w="0" w:type="auto"/>
        <w:jc w:val="center"/>
        <w:tblInd w:w="903" w:type="dxa"/>
        <w:tblLayout w:type="fixed"/>
        <w:tblCellMar>
          <w:left w:w="180" w:type="dxa"/>
          <w:right w:w="180" w:type="dxa"/>
        </w:tblCellMar>
        <w:tblLook w:val="0000"/>
      </w:tblPr>
      <w:tblGrid>
        <w:gridCol w:w="2396"/>
        <w:gridCol w:w="2410"/>
        <w:gridCol w:w="2618"/>
      </w:tblGrid>
      <w:tr w:rsidR="002B33C0" w:rsidRPr="00474B47" w:rsidTr="007A32E9">
        <w:trPr>
          <w:trHeight w:val="347"/>
          <w:jc w:val="center"/>
        </w:trPr>
        <w:tc>
          <w:tcPr>
            <w:tcW w:w="2396" w:type="dxa"/>
            <w:tcBorders>
              <w:bottom w:val="single" w:sz="8" w:space="0" w:color="auto"/>
              <w:right w:val="single" w:sz="4" w:space="0" w:color="auto"/>
            </w:tcBorders>
            <w:shd w:val="clear" w:color="auto" w:fill="FFFF99"/>
          </w:tcPr>
          <w:p w:rsidR="002B33C0" w:rsidRPr="007A32E9" w:rsidRDefault="002B33C0" w:rsidP="002B33C0">
            <w:pPr>
              <w:jc w:val="center"/>
              <w:rPr>
                <w:rFonts w:ascii="Arial" w:hAnsi="Arial" w:cs="Arial"/>
                <w:bCs/>
                <w:noProof/>
                <w:sz w:val="6"/>
                <w:szCs w:val="6"/>
                <w:lang w:val="en-US"/>
              </w:rPr>
            </w:pPr>
          </w:p>
          <w:p w:rsidR="002B33C0" w:rsidRPr="00474B47" w:rsidRDefault="002B33C0" w:rsidP="002B33C0">
            <w:pPr>
              <w:jc w:val="center"/>
              <w:rPr>
                <w:rFonts w:ascii="Arial" w:hAnsi="Arial" w:cs="Arial"/>
                <w:bCs/>
                <w:i/>
                <w:sz w:val="18"/>
                <w:szCs w:val="18"/>
              </w:rPr>
            </w:pPr>
            <w:r w:rsidRPr="00474B47">
              <w:rPr>
                <w:rFonts w:ascii="Arial" w:hAnsi="Arial" w:cs="Arial"/>
                <w:bCs/>
                <w:i/>
                <w:sz w:val="18"/>
                <w:szCs w:val="18"/>
                <w:lang w:val="en-US"/>
              </w:rPr>
              <w:t>Total p</w:t>
            </w:r>
            <w:r w:rsidRPr="00474B47">
              <w:rPr>
                <w:rFonts w:ascii="Arial" w:hAnsi="Arial" w:cs="Arial"/>
                <w:bCs/>
                <w:i/>
                <w:sz w:val="18"/>
                <w:szCs w:val="18"/>
              </w:rPr>
              <w:t>arte</w:t>
            </w:r>
          </w:p>
          <w:p w:rsidR="002B33C0" w:rsidRPr="00474B47" w:rsidRDefault="002B33C0" w:rsidP="002B33C0">
            <w:pPr>
              <w:jc w:val="center"/>
              <w:rPr>
                <w:rFonts w:ascii="Arial" w:hAnsi="Arial" w:cs="Arial"/>
                <w:bCs/>
                <w:i/>
                <w:sz w:val="18"/>
                <w:szCs w:val="18"/>
              </w:rPr>
            </w:pPr>
            <w:r w:rsidRPr="00474B47">
              <w:rPr>
                <w:rFonts w:ascii="Arial" w:hAnsi="Arial" w:cs="Arial"/>
                <w:bCs/>
                <w:i/>
                <w:sz w:val="18"/>
                <w:szCs w:val="18"/>
              </w:rPr>
              <w:t>continental americana</w:t>
            </w:r>
          </w:p>
        </w:tc>
        <w:tc>
          <w:tcPr>
            <w:tcW w:w="2410" w:type="dxa"/>
            <w:tcBorders>
              <w:left w:val="single" w:sz="4" w:space="0" w:color="auto"/>
              <w:bottom w:val="single" w:sz="8" w:space="0" w:color="auto"/>
              <w:right w:val="single" w:sz="4" w:space="0" w:color="auto"/>
            </w:tcBorders>
            <w:shd w:val="clear" w:color="auto" w:fill="FFFF99"/>
            <w:vAlign w:val="center"/>
          </w:tcPr>
          <w:p w:rsidR="002B33C0" w:rsidRPr="007A32E9" w:rsidRDefault="002B33C0" w:rsidP="002B33C0">
            <w:pPr>
              <w:jc w:val="center"/>
              <w:rPr>
                <w:rFonts w:ascii="Arial" w:hAnsi="Arial" w:cs="Arial"/>
                <w:bCs/>
                <w:i/>
                <w:noProof/>
                <w:sz w:val="6"/>
                <w:szCs w:val="6"/>
              </w:rPr>
            </w:pPr>
          </w:p>
          <w:p w:rsidR="002B33C0" w:rsidRPr="00474B47" w:rsidRDefault="002B33C0" w:rsidP="002B33C0">
            <w:pPr>
              <w:jc w:val="center"/>
              <w:rPr>
                <w:rFonts w:ascii="Arial" w:hAnsi="Arial" w:cs="Arial"/>
                <w:bCs/>
                <w:i/>
                <w:noProof/>
                <w:sz w:val="18"/>
                <w:szCs w:val="18"/>
                <w:lang w:val="en-US"/>
              </w:rPr>
            </w:pPr>
            <w:r w:rsidRPr="00474B47">
              <w:rPr>
                <w:rFonts w:ascii="Arial" w:hAnsi="Arial" w:cs="Arial"/>
                <w:bCs/>
                <w:i/>
                <w:noProof/>
                <w:sz w:val="18"/>
                <w:szCs w:val="18"/>
                <w:lang w:val="en-US"/>
              </w:rPr>
              <w:t>Perímetro americano</w:t>
            </w:r>
          </w:p>
        </w:tc>
        <w:tc>
          <w:tcPr>
            <w:tcW w:w="2618" w:type="dxa"/>
            <w:tcBorders>
              <w:left w:val="single" w:sz="4" w:space="0" w:color="auto"/>
              <w:bottom w:val="single" w:sz="8" w:space="0" w:color="auto"/>
            </w:tcBorders>
            <w:shd w:val="clear" w:color="auto" w:fill="FFFF99"/>
          </w:tcPr>
          <w:p w:rsidR="002B33C0" w:rsidRPr="007A32E9" w:rsidRDefault="002B33C0" w:rsidP="002B33C0">
            <w:pPr>
              <w:jc w:val="center"/>
              <w:rPr>
                <w:rFonts w:ascii="Arial" w:hAnsi="Arial" w:cs="Arial"/>
                <w:bCs/>
                <w:i/>
                <w:noProof/>
                <w:sz w:val="6"/>
                <w:szCs w:val="6"/>
                <w:lang w:val="en-US"/>
              </w:rPr>
            </w:pPr>
          </w:p>
          <w:p w:rsidR="007A32E9" w:rsidRPr="007A32E9" w:rsidRDefault="007A32E9" w:rsidP="002B33C0">
            <w:pPr>
              <w:jc w:val="center"/>
              <w:rPr>
                <w:rFonts w:ascii="Arial" w:hAnsi="Arial" w:cs="Arial"/>
                <w:bCs/>
                <w:i/>
                <w:noProof/>
                <w:sz w:val="10"/>
                <w:szCs w:val="10"/>
                <w:lang w:val="en-US"/>
              </w:rPr>
            </w:pPr>
          </w:p>
          <w:p w:rsidR="002B33C0" w:rsidRPr="00474B47" w:rsidRDefault="002B33C0" w:rsidP="002B33C0">
            <w:pPr>
              <w:jc w:val="center"/>
              <w:rPr>
                <w:rFonts w:ascii="Arial" w:hAnsi="Arial" w:cs="Arial"/>
                <w:bCs/>
                <w:i/>
                <w:sz w:val="18"/>
                <w:szCs w:val="18"/>
                <w:lang w:val="en-US"/>
              </w:rPr>
            </w:pPr>
            <w:r w:rsidRPr="00474B47">
              <w:rPr>
                <w:rFonts w:ascii="Arial" w:hAnsi="Arial" w:cs="Arial"/>
                <w:bCs/>
                <w:i/>
                <w:noProof/>
                <w:sz w:val="18"/>
                <w:szCs w:val="18"/>
                <w:lang w:val="en-US"/>
              </w:rPr>
              <w:t>Litoral fluvial</w:t>
            </w:r>
          </w:p>
        </w:tc>
      </w:tr>
      <w:tr w:rsidR="002B33C0" w:rsidRPr="00474B47" w:rsidTr="007A32E9">
        <w:trPr>
          <w:trHeight w:val="1082"/>
          <w:jc w:val="center"/>
        </w:trPr>
        <w:tc>
          <w:tcPr>
            <w:tcW w:w="2396" w:type="dxa"/>
            <w:tcBorders>
              <w:top w:val="single" w:sz="8" w:space="0" w:color="auto"/>
              <w:left w:val="single" w:sz="8" w:space="0" w:color="auto"/>
              <w:bottom w:val="single" w:sz="8" w:space="0" w:color="auto"/>
              <w:right w:val="nil"/>
            </w:tcBorders>
            <w:vAlign w:val="center"/>
          </w:tcPr>
          <w:p w:rsidR="002B33C0" w:rsidRPr="00474B47" w:rsidRDefault="002B33C0" w:rsidP="002B33C0">
            <w:pPr>
              <w:jc w:val="center"/>
              <w:rPr>
                <w:rFonts w:ascii="Arial" w:hAnsi="Arial" w:cs="Arial"/>
                <w:sz w:val="18"/>
                <w:szCs w:val="18"/>
                <w:lang w:val="en-US"/>
              </w:rPr>
            </w:pPr>
            <w:r w:rsidRPr="00474B47">
              <w:rPr>
                <w:rFonts w:ascii="Arial" w:hAnsi="Arial" w:cs="Arial"/>
                <w:sz w:val="18"/>
                <w:szCs w:val="18"/>
                <w:lang w:val="en-US"/>
              </w:rPr>
              <w:t>Total: 14.553 km</w:t>
            </w:r>
          </w:p>
          <w:p w:rsidR="002B33C0" w:rsidRPr="00474B47" w:rsidRDefault="002B33C0" w:rsidP="002B33C0">
            <w:pPr>
              <w:jc w:val="center"/>
              <w:rPr>
                <w:rFonts w:ascii="Arial" w:hAnsi="Arial" w:cs="Arial"/>
                <w:sz w:val="18"/>
                <w:szCs w:val="18"/>
                <w:lang w:val="en-US"/>
              </w:rPr>
            </w:pPr>
          </w:p>
          <w:p w:rsidR="002B33C0" w:rsidRPr="00474B47" w:rsidRDefault="002B33C0" w:rsidP="002B33C0">
            <w:pPr>
              <w:jc w:val="center"/>
              <w:rPr>
                <w:rFonts w:ascii="Arial" w:hAnsi="Arial" w:cs="Arial"/>
                <w:sz w:val="18"/>
                <w:szCs w:val="18"/>
              </w:rPr>
            </w:pPr>
            <w:r w:rsidRPr="00474B47">
              <w:rPr>
                <w:rFonts w:ascii="Arial" w:hAnsi="Arial" w:cs="Arial"/>
                <w:sz w:val="18"/>
                <w:szCs w:val="18"/>
              </w:rPr>
              <w:t>Fuente: IMG, 2009</w:t>
            </w:r>
          </w:p>
        </w:tc>
        <w:tc>
          <w:tcPr>
            <w:tcW w:w="2410" w:type="dxa"/>
            <w:tcBorders>
              <w:top w:val="single" w:sz="8" w:space="0" w:color="auto"/>
              <w:left w:val="single" w:sz="8" w:space="0" w:color="auto"/>
              <w:bottom w:val="single" w:sz="8" w:space="0" w:color="auto"/>
              <w:right w:val="nil"/>
            </w:tcBorders>
          </w:tcPr>
          <w:p w:rsidR="002B33C0" w:rsidRPr="007A32E9" w:rsidRDefault="002B33C0" w:rsidP="002B33C0">
            <w:pPr>
              <w:rPr>
                <w:rFonts w:ascii="Arial" w:hAnsi="Arial" w:cs="Arial"/>
                <w:sz w:val="6"/>
                <w:szCs w:val="6"/>
              </w:rPr>
            </w:pPr>
          </w:p>
          <w:p w:rsidR="002B33C0" w:rsidRPr="00474B47" w:rsidRDefault="002B33C0" w:rsidP="002B33C0">
            <w:pPr>
              <w:rPr>
                <w:rFonts w:ascii="Arial" w:hAnsi="Arial" w:cs="Arial"/>
                <w:sz w:val="18"/>
                <w:szCs w:val="18"/>
              </w:rPr>
            </w:pPr>
            <w:r w:rsidRPr="00474B47">
              <w:rPr>
                <w:rFonts w:ascii="Arial" w:hAnsi="Arial" w:cs="Arial"/>
                <w:sz w:val="18"/>
                <w:szCs w:val="18"/>
              </w:rPr>
              <w:t>Total: 9.376 km</w:t>
            </w:r>
          </w:p>
          <w:p w:rsidR="002B33C0" w:rsidRPr="007A32E9" w:rsidRDefault="002B33C0" w:rsidP="002B33C0">
            <w:pPr>
              <w:rPr>
                <w:rFonts w:ascii="Arial" w:hAnsi="Arial" w:cs="Arial"/>
                <w:sz w:val="4"/>
                <w:szCs w:val="4"/>
              </w:rPr>
            </w:pPr>
          </w:p>
          <w:p w:rsidR="002B33C0" w:rsidRPr="00474B47" w:rsidRDefault="002B33C0" w:rsidP="00474B47">
            <w:pPr>
              <w:rPr>
                <w:rFonts w:ascii="Arial" w:hAnsi="Arial" w:cs="Arial"/>
                <w:sz w:val="18"/>
                <w:szCs w:val="18"/>
              </w:rPr>
            </w:pPr>
            <w:r w:rsidRPr="00474B47">
              <w:rPr>
                <w:rFonts w:ascii="Arial" w:hAnsi="Arial" w:cs="Arial"/>
                <w:sz w:val="18"/>
                <w:szCs w:val="18"/>
              </w:rPr>
              <w:t>- con Uruguay: 495 km</w:t>
            </w:r>
          </w:p>
          <w:p w:rsidR="002B33C0" w:rsidRPr="00474B47" w:rsidRDefault="002B33C0" w:rsidP="00474B47">
            <w:pPr>
              <w:rPr>
                <w:rFonts w:ascii="Arial" w:hAnsi="Arial" w:cs="Arial"/>
                <w:sz w:val="18"/>
                <w:szCs w:val="18"/>
              </w:rPr>
            </w:pPr>
            <w:r w:rsidRPr="00474B47">
              <w:rPr>
                <w:rFonts w:ascii="Arial" w:hAnsi="Arial" w:cs="Arial"/>
                <w:sz w:val="18"/>
                <w:szCs w:val="18"/>
              </w:rPr>
              <w:t>- con Brasil: 1.132 km</w:t>
            </w:r>
          </w:p>
          <w:p w:rsidR="002B33C0" w:rsidRPr="00474B47" w:rsidRDefault="002B33C0" w:rsidP="00474B47">
            <w:pPr>
              <w:rPr>
                <w:rFonts w:ascii="Arial" w:hAnsi="Arial" w:cs="Arial"/>
                <w:sz w:val="18"/>
                <w:szCs w:val="18"/>
              </w:rPr>
            </w:pPr>
            <w:r w:rsidRPr="00474B47">
              <w:rPr>
                <w:rFonts w:ascii="Arial" w:hAnsi="Arial" w:cs="Arial"/>
                <w:sz w:val="18"/>
                <w:szCs w:val="18"/>
              </w:rPr>
              <w:t>- con Paraguay 1.699 km</w:t>
            </w:r>
          </w:p>
          <w:p w:rsidR="002B33C0" w:rsidRPr="00474B47" w:rsidRDefault="002B33C0" w:rsidP="00474B47">
            <w:pPr>
              <w:rPr>
                <w:rFonts w:ascii="Arial" w:hAnsi="Arial" w:cs="Arial"/>
                <w:sz w:val="18"/>
                <w:szCs w:val="18"/>
              </w:rPr>
            </w:pPr>
            <w:r w:rsidRPr="00474B47">
              <w:rPr>
                <w:rFonts w:ascii="Arial" w:hAnsi="Arial" w:cs="Arial"/>
                <w:sz w:val="18"/>
                <w:szCs w:val="18"/>
              </w:rPr>
              <w:t>- con Bolivia 742 km</w:t>
            </w:r>
          </w:p>
          <w:p w:rsidR="002B33C0" w:rsidRPr="00474B47" w:rsidRDefault="002B33C0" w:rsidP="00474B47">
            <w:pPr>
              <w:rPr>
                <w:rFonts w:ascii="Arial" w:hAnsi="Arial" w:cs="Arial"/>
                <w:sz w:val="18"/>
                <w:szCs w:val="18"/>
              </w:rPr>
            </w:pPr>
            <w:r w:rsidRPr="00474B47">
              <w:rPr>
                <w:rFonts w:ascii="Arial" w:hAnsi="Arial" w:cs="Arial"/>
                <w:sz w:val="18"/>
                <w:szCs w:val="18"/>
              </w:rPr>
              <w:t>- con Chile 5.308 km</w:t>
            </w:r>
          </w:p>
        </w:tc>
        <w:tc>
          <w:tcPr>
            <w:tcW w:w="2618" w:type="dxa"/>
            <w:tcBorders>
              <w:top w:val="single" w:sz="8" w:space="0" w:color="auto"/>
              <w:left w:val="single" w:sz="8" w:space="0" w:color="auto"/>
              <w:bottom w:val="single" w:sz="8" w:space="0" w:color="auto"/>
              <w:right w:val="single" w:sz="8" w:space="0" w:color="auto"/>
            </w:tcBorders>
          </w:tcPr>
          <w:p w:rsidR="002B33C0" w:rsidRPr="007A32E9" w:rsidRDefault="002B33C0" w:rsidP="007A32E9">
            <w:pPr>
              <w:rPr>
                <w:rFonts w:ascii="Arial" w:hAnsi="Arial" w:cs="Arial"/>
                <w:sz w:val="6"/>
                <w:szCs w:val="6"/>
              </w:rPr>
            </w:pPr>
          </w:p>
          <w:p w:rsidR="007A32E9" w:rsidRDefault="007A32E9" w:rsidP="007A32E9">
            <w:pPr>
              <w:rPr>
                <w:rFonts w:ascii="Arial" w:hAnsi="Arial" w:cs="Arial"/>
                <w:sz w:val="18"/>
                <w:szCs w:val="18"/>
              </w:rPr>
            </w:pPr>
          </w:p>
          <w:p w:rsidR="002B33C0" w:rsidRDefault="002B33C0" w:rsidP="007A32E9">
            <w:pPr>
              <w:rPr>
                <w:rFonts w:ascii="Arial" w:hAnsi="Arial" w:cs="Arial"/>
                <w:sz w:val="18"/>
                <w:szCs w:val="18"/>
              </w:rPr>
            </w:pPr>
            <w:r w:rsidRPr="00474B47">
              <w:rPr>
                <w:rFonts w:ascii="Arial" w:hAnsi="Arial" w:cs="Arial"/>
                <w:sz w:val="18"/>
                <w:szCs w:val="18"/>
              </w:rPr>
              <w:t>Total: 5.177 km</w:t>
            </w:r>
          </w:p>
          <w:p w:rsidR="007A32E9" w:rsidRPr="007A32E9" w:rsidRDefault="007A32E9" w:rsidP="007A32E9">
            <w:pPr>
              <w:rPr>
                <w:rFonts w:ascii="Arial" w:hAnsi="Arial" w:cs="Arial"/>
                <w:sz w:val="6"/>
                <w:szCs w:val="6"/>
              </w:rPr>
            </w:pPr>
          </w:p>
          <w:p w:rsidR="002B33C0" w:rsidRPr="007A32E9" w:rsidRDefault="002B33C0" w:rsidP="007A32E9">
            <w:pPr>
              <w:rPr>
                <w:rFonts w:ascii="Arial" w:hAnsi="Arial" w:cs="Arial"/>
                <w:sz w:val="4"/>
                <w:szCs w:val="4"/>
              </w:rPr>
            </w:pPr>
          </w:p>
          <w:p w:rsidR="002B33C0" w:rsidRDefault="002B33C0" w:rsidP="007A32E9">
            <w:pPr>
              <w:rPr>
                <w:rFonts w:ascii="Arial" w:hAnsi="Arial" w:cs="Arial"/>
                <w:sz w:val="18"/>
                <w:szCs w:val="18"/>
              </w:rPr>
            </w:pPr>
            <w:r w:rsidRPr="00474B47">
              <w:rPr>
                <w:rFonts w:ascii="Arial" w:hAnsi="Arial" w:cs="Arial"/>
                <w:sz w:val="18"/>
                <w:szCs w:val="18"/>
              </w:rPr>
              <w:t>-  Río de la Plata: 392</w:t>
            </w:r>
            <w:r w:rsidR="007A32E9">
              <w:rPr>
                <w:rFonts w:ascii="Arial" w:hAnsi="Arial" w:cs="Arial"/>
                <w:sz w:val="18"/>
                <w:szCs w:val="18"/>
              </w:rPr>
              <w:t xml:space="preserve"> </w:t>
            </w:r>
            <w:r w:rsidRPr="00474B47">
              <w:rPr>
                <w:rFonts w:ascii="Arial" w:hAnsi="Arial" w:cs="Arial"/>
                <w:sz w:val="18"/>
                <w:szCs w:val="18"/>
              </w:rPr>
              <w:t>km</w:t>
            </w:r>
          </w:p>
          <w:p w:rsidR="007A32E9" w:rsidRPr="007A32E9" w:rsidRDefault="007A32E9" w:rsidP="007A32E9">
            <w:pPr>
              <w:rPr>
                <w:rFonts w:ascii="Arial" w:hAnsi="Arial" w:cs="Arial"/>
                <w:sz w:val="6"/>
                <w:szCs w:val="6"/>
              </w:rPr>
            </w:pPr>
          </w:p>
          <w:p w:rsidR="002B33C0" w:rsidRPr="00474B47" w:rsidRDefault="002B33C0" w:rsidP="007A32E9">
            <w:pPr>
              <w:rPr>
                <w:rFonts w:ascii="Arial" w:hAnsi="Arial" w:cs="Arial"/>
                <w:sz w:val="18"/>
                <w:szCs w:val="18"/>
              </w:rPr>
            </w:pPr>
            <w:r w:rsidRPr="00474B47">
              <w:rPr>
                <w:rFonts w:ascii="Arial" w:hAnsi="Arial" w:cs="Arial"/>
                <w:sz w:val="18"/>
                <w:szCs w:val="18"/>
              </w:rPr>
              <w:t>-  Litoral Atlántico 4.725 km</w:t>
            </w:r>
          </w:p>
          <w:p w:rsidR="002B33C0" w:rsidRPr="00474B47" w:rsidRDefault="002B33C0" w:rsidP="007A32E9">
            <w:pPr>
              <w:rPr>
                <w:rFonts w:ascii="Arial" w:hAnsi="Arial" w:cs="Arial"/>
                <w:b/>
                <w:bCs/>
                <w:sz w:val="18"/>
                <w:szCs w:val="18"/>
                <w:lang w:val="en-US"/>
              </w:rPr>
            </w:pPr>
          </w:p>
        </w:tc>
      </w:tr>
    </w:tbl>
    <w:p w:rsidR="00CD5694" w:rsidRDefault="00CD5694" w:rsidP="007A0EF2">
      <w:pPr>
        <w:keepNext/>
        <w:spacing w:after="12"/>
        <w:jc w:val="both"/>
        <w:rPr>
          <w:b/>
          <w:color w:val="FF6600"/>
          <w:sz w:val="10"/>
          <w:szCs w:val="10"/>
        </w:rPr>
      </w:pPr>
    </w:p>
    <w:p w:rsidR="007A32E9" w:rsidRPr="007A0EF2" w:rsidRDefault="007A32E9" w:rsidP="007A0EF2">
      <w:pPr>
        <w:keepNext/>
        <w:spacing w:after="12"/>
        <w:jc w:val="both"/>
        <w:rPr>
          <w:b/>
          <w:color w:val="FF6600"/>
          <w:sz w:val="10"/>
          <w:szCs w:val="10"/>
        </w:rPr>
      </w:pPr>
    </w:p>
    <w:p w:rsidR="00CD5694" w:rsidRPr="002F13E7" w:rsidRDefault="00F61432" w:rsidP="002F13E7">
      <w:pPr>
        <w:keepNext/>
        <w:spacing w:after="12"/>
        <w:jc w:val="both"/>
        <w:rPr>
          <w:rFonts w:ascii="Arial" w:hAnsi="Arial" w:cs="Arial"/>
          <w:b/>
          <w:bCs/>
        </w:rPr>
      </w:pPr>
      <w:r>
        <w:rPr>
          <w:rFonts w:ascii="Arial" w:hAnsi="Arial" w:cs="Arial"/>
          <w:b/>
        </w:rPr>
        <w:t>2.1</w:t>
      </w:r>
      <w:r w:rsidR="007A579D">
        <w:rPr>
          <w:rFonts w:ascii="Arial" w:hAnsi="Arial" w:cs="Arial"/>
          <w:b/>
        </w:rPr>
        <w:t>1</w:t>
      </w:r>
      <w:r w:rsidR="007A0EF2" w:rsidRPr="002F13E7">
        <w:rPr>
          <w:rFonts w:ascii="Arial" w:hAnsi="Arial" w:cs="Arial"/>
          <w:b/>
          <w:color w:val="FF6600"/>
        </w:rPr>
        <w:t xml:space="preserve"> </w:t>
      </w:r>
      <w:r w:rsidR="00CD5694" w:rsidRPr="002F13E7">
        <w:rPr>
          <w:rFonts w:ascii="Arial" w:hAnsi="Arial" w:cs="Arial"/>
          <w:b/>
          <w:bCs/>
        </w:rPr>
        <w:t>Forma y dimensiones</w:t>
      </w:r>
    </w:p>
    <w:p w:rsidR="00CD5694" w:rsidRPr="007A32E9" w:rsidRDefault="00CD5694" w:rsidP="002F13E7">
      <w:pPr>
        <w:keepNext/>
        <w:spacing w:after="12"/>
        <w:jc w:val="both"/>
        <w:rPr>
          <w:rFonts w:ascii="Arial" w:hAnsi="Arial" w:cs="Arial"/>
          <w:b/>
          <w:bCs/>
          <w:sz w:val="10"/>
          <w:szCs w:val="10"/>
        </w:rPr>
      </w:pPr>
    </w:p>
    <w:p w:rsidR="00CD5694" w:rsidRPr="002F13E7" w:rsidRDefault="00CD5694" w:rsidP="002F13E7">
      <w:pPr>
        <w:keepNext/>
        <w:tabs>
          <w:tab w:val="left" w:pos="284"/>
        </w:tabs>
        <w:spacing w:after="12"/>
        <w:jc w:val="both"/>
        <w:rPr>
          <w:rFonts w:ascii="Arial" w:hAnsi="Arial" w:cs="Arial"/>
        </w:rPr>
      </w:pPr>
      <w:r w:rsidRPr="002F13E7">
        <w:rPr>
          <w:rFonts w:ascii="Arial" w:hAnsi="Arial" w:cs="Arial"/>
          <w:b/>
          <w:bCs/>
        </w:rPr>
        <w:tab/>
      </w:r>
      <w:r w:rsidRPr="002F13E7">
        <w:rPr>
          <w:rFonts w:ascii="Arial" w:hAnsi="Arial" w:cs="Arial"/>
          <w:bCs/>
        </w:rPr>
        <w:t xml:space="preserve"> </w:t>
      </w:r>
      <w:r w:rsidRPr="002F13E7">
        <w:rPr>
          <w:rFonts w:ascii="Arial" w:hAnsi="Arial" w:cs="Arial"/>
        </w:rPr>
        <w:t>Argentina posee una forma sensiblemente triangular cuya base se halla en el norte, disminuyendo su ancho tanto:</w:t>
      </w:r>
    </w:p>
    <w:p w:rsidR="00CD5694" w:rsidRPr="007A32E9" w:rsidRDefault="00CD5694" w:rsidP="002F13E7">
      <w:pPr>
        <w:keepNext/>
        <w:tabs>
          <w:tab w:val="left" w:pos="284"/>
        </w:tabs>
        <w:spacing w:after="12"/>
        <w:jc w:val="both"/>
        <w:rPr>
          <w:rFonts w:ascii="Arial" w:hAnsi="Arial" w:cs="Arial"/>
          <w:sz w:val="10"/>
          <w:szCs w:val="10"/>
        </w:rPr>
      </w:pPr>
    </w:p>
    <w:p w:rsidR="00CD5694" w:rsidRPr="002F13E7" w:rsidRDefault="00CD5694" w:rsidP="002F13E7">
      <w:pPr>
        <w:numPr>
          <w:ilvl w:val="0"/>
          <w:numId w:val="7"/>
        </w:numPr>
        <w:tabs>
          <w:tab w:val="clear" w:pos="1068"/>
          <w:tab w:val="num" w:pos="360"/>
        </w:tabs>
        <w:spacing w:after="12"/>
        <w:ind w:hanging="888"/>
        <w:jc w:val="both"/>
        <w:rPr>
          <w:rFonts w:ascii="Arial" w:hAnsi="Arial" w:cs="Arial"/>
          <w:bCs/>
        </w:rPr>
      </w:pPr>
      <w:r w:rsidRPr="002F13E7">
        <w:rPr>
          <w:rFonts w:ascii="Arial" w:hAnsi="Arial" w:cs="Arial"/>
          <w:bCs/>
        </w:rPr>
        <w:t>Hacia el sur</w:t>
      </w:r>
    </w:p>
    <w:p w:rsidR="00CD5694" w:rsidRPr="007A0EF2" w:rsidRDefault="00CD5694" w:rsidP="007A0EF2">
      <w:pPr>
        <w:spacing w:after="12"/>
        <w:ind w:left="1068"/>
        <w:jc w:val="both"/>
        <w:rPr>
          <w:rFonts w:ascii="Arial" w:hAnsi="Arial" w:cs="Arial"/>
          <w:bCs/>
          <w:sz w:val="6"/>
          <w:szCs w:val="6"/>
        </w:rPr>
      </w:pPr>
    </w:p>
    <w:tbl>
      <w:tblPr>
        <w:tblW w:w="0" w:type="auto"/>
        <w:jc w:val="center"/>
        <w:tblInd w:w="180" w:type="dxa"/>
        <w:tblLayout w:type="fixed"/>
        <w:tblCellMar>
          <w:left w:w="180" w:type="dxa"/>
          <w:right w:w="180" w:type="dxa"/>
        </w:tblCellMar>
        <w:tblLook w:val="0000"/>
      </w:tblPr>
      <w:tblGrid>
        <w:gridCol w:w="1150"/>
        <w:gridCol w:w="4946"/>
        <w:gridCol w:w="1354"/>
      </w:tblGrid>
      <w:tr w:rsidR="00CD5694" w:rsidRPr="00CD5694">
        <w:trPr>
          <w:trHeight w:val="169"/>
          <w:jc w:val="center"/>
        </w:trPr>
        <w:tc>
          <w:tcPr>
            <w:tcW w:w="1150" w:type="dxa"/>
            <w:tcBorders>
              <w:bottom w:val="single" w:sz="8" w:space="0" w:color="auto"/>
            </w:tcBorders>
            <w:shd w:val="clear" w:color="auto" w:fill="FFFF99"/>
            <w:vAlign w:val="center"/>
          </w:tcPr>
          <w:p w:rsidR="00CD5694" w:rsidRPr="00CD5694" w:rsidRDefault="00CD5694" w:rsidP="0095335A">
            <w:pPr>
              <w:jc w:val="center"/>
              <w:rPr>
                <w:rFonts w:ascii="Arial" w:hAnsi="Arial" w:cs="Arial"/>
                <w:i/>
                <w:sz w:val="18"/>
                <w:szCs w:val="18"/>
              </w:rPr>
            </w:pPr>
            <w:r w:rsidRPr="00CD5694">
              <w:rPr>
                <w:rFonts w:ascii="Arial" w:hAnsi="Arial" w:cs="Arial"/>
                <w:i/>
                <w:sz w:val="18"/>
                <w:szCs w:val="18"/>
              </w:rPr>
              <w:lastRenderedPageBreak/>
              <w:t>Latitud sur</w:t>
            </w:r>
          </w:p>
        </w:tc>
        <w:tc>
          <w:tcPr>
            <w:tcW w:w="4946" w:type="dxa"/>
            <w:tcBorders>
              <w:bottom w:val="single" w:sz="8" w:space="0" w:color="auto"/>
            </w:tcBorders>
            <w:shd w:val="clear" w:color="auto" w:fill="FFFF99"/>
            <w:vAlign w:val="center"/>
          </w:tcPr>
          <w:p w:rsidR="00CD5694" w:rsidRPr="00CD5694" w:rsidRDefault="00CD5694" w:rsidP="0095335A">
            <w:pPr>
              <w:jc w:val="center"/>
              <w:rPr>
                <w:rFonts w:ascii="Arial" w:hAnsi="Arial" w:cs="Arial"/>
                <w:i/>
                <w:sz w:val="18"/>
                <w:szCs w:val="18"/>
              </w:rPr>
            </w:pPr>
            <w:r w:rsidRPr="00CD5694">
              <w:rPr>
                <w:rFonts w:ascii="Arial" w:hAnsi="Arial" w:cs="Arial"/>
                <w:i/>
                <w:sz w:val="18"/>
                <w:szCs w:val="18"/>
              </w:rPr>
              <w:t>Referencia (aproximada)</w:t>
            </w:r>
          </w:p>
        </w:tc>
        <w:tc>
          <w:tcPr>
            <w:tcW w:w="1354" w:type="dxa"/>
            <w:tcBorders>
              <w:bottom w:val="single" w:sz="8" w:space="0" w:color="auto"/>
            </w:tcBorders>
            <w:shd w:val="clear" w:color="auto" w:fill="FFFF99"/>
            <w:vAlign w:val="center"/>
          </w:tcPr>
          <w:p w:rsidR="00CD5694" w:rsidRPr="00F61432" w:rsidRDefault="00CD5694" w:rsidP="0095335A">
            <w:pPr>
              <w:jc w:val="center"/>
              <w:rPr>
                <w:rFonts w:ascii="Arial" w:hAnsi="Arial" w:cs="Arial"/>
                <w:i/>
                <w:sz w:val="6"/>
                <w:szCs w:val="6"/>
              </w:rPr>
            </w:pPr>
          </w:p>
          <w:p w:rsidR="00CD5694" w:rsidRPr="00CD5694" w:rsidRDefault="00CD5694" w:rsidP="0095335A">
            <w:pPr>
              <w:jc w:val="center"/>
              <w:rPr>
                <w:rFonts w:ascii="Arial" w:hAnsi="Arial" w:cs="Arial"/>
                <w:i/>
                <w:sz w:val="18"/>
                <w:szCs w:val="18"/>
              </w:rPr>
            </w:pPr>
            <w:r w:rsidRPr="00CD5694">
              <w:rPr>
                <w:rFonts w:ascii="Arial" w:hAnsi="Arial" w:cs="Arial"/>
                <w:i/>
                <w:sz w:val="18"/>
                <w:szCs w:val="18"/>
              </w:rPr>
              <w:t>Ancho en km</w:t>
            </w:r>
          </w:p>
          <w:p w:rsidR="00CD5694" w:rsidRPr="007A0EF2" w:rsidRDefault="00CD5694" w:rsidP="0095335A">
            <w:pPr>
              <w:jc w:val="center"/>
              <w:rPr>
                <w:rFonts w:ascii="Arial" w:hAnsi="Arial" w:cs="Arial"/>
                <w:i/>
                <w:sz w:val="6"/>
                <w:szCs w:val="6"/>
              </w:rPr>
            </w:pPr>
          </w:p>
        </w:tc>
      </w:tr>
      <w:tr w:rsidR="00CD5694" w:rsidRPr="00CD5694" w:rsidTr="00F61432">
        <w:trPr>
          <w:trHeight w:val="122"/>
          <w:jc w:val="center"/>
        </w:trPr>
        <w:tc>
          <w:tcPr>
            <w:tcW w:w="1150" w:type="dxa"/>
            <w:tcBorders>
              <w:top w:val="single" w:sz="8" w:space="0" w:color="auto"/>
              <w:left w:val="single" w:sz="8" w:space="0" w:color="auto"/>
              <w:bottom w:val="nil"/>
              <w:right w:val="nil"/>
            </w:tcBorders>
            <w:vAlign w:val="center"/>
          </w:tcPr>
          <w:p w:rsidR="00CD5694" w:rsidRPr="00CD5694" w:rsidRDefault="00CD5694" w:rsidP="00F61432">
            <w:pPr>
              <w:jc w:val="center"/>
              <w:rPr>
                <w:rFonts w:ascii="Arial" w:hAnsi="Arial" w:cs="Arial"/>
                <w:sz w:val="18"/>
                <w:szCs w:val="18"/>
              </w:rPr>
            </w:pPr>
            <w:r w:rsidRPr="00CD5694">
              <w:rPr>
                <w:rFonts w:ascii="Arial" w:hAnsi="Arial" w:cs="Arial"/>
                <w:sz w:val="18"/>
                <w:szCs w:val="18"/>
              </w:rPr>
              <w:t>27º 31</w:t>
            </w:r>
          </w:p>
        </w:tc>
        <w:tc>
          <w:tcPr>
            <w:tcW w:w="4946" w:type="dxa"/>
            <w:tcBorders>
              <w:top w:val="single" w:sz="8" w:space="0" w:color="auto"/>
              <w:left w:val="single" w:sz="8" w:space="0" w:color="auto"/>
              <w:bottom w:val="nil"/>
              <w:right w:val="nil"/>
            </w:tcBorders>
            <w:vAlign w:val="center"/>
          </w:tcPr>
          <w:p w:rsidR="00CD5694" w:rsidRPr="00CD5694" w:rsidRDefault="00CD5694" w:rsidP="00F61432">
            <w:pPr>
              <w:rPr>
                <w:rFonts w:ascii="Arial" w:hAnsi="Arial" w:cs="Arial"/>
                <w:sz w:val="18"/>
                <w:szCs w:val="18"/>
              </w:rPr>
            </w:pPr>
            <w:r w:rsidRPr="00CD5694">
              <w:rPr>
                <w:rFonts w:ascii="Arial" w:hAnsi="Arial" w:cs="Arial"/>
                <w:sz w:val="18"/>
                <w:szCs w:val="18"/>
              </w:rPr>
              <w:t xml:space="preserve">Andalgalá, Villa Ángela, Resistencia, Corrientes. </w:t>
            </w:r>
          </w:p>
        </w:tc>
        <w:tc>
          <w:tcPr>
            <w:tcW w:w="1354" w:type="dxa"/>
            <w:tcBorders>
              <w:top w:val="single" w:sz="8" w:space="0" w:color="auto"/>
              <w:left w:val="single" w:sz="8" w:space="0" w:color="auto"/>
              <w:bottom w:val="nil"/>
              <w:right w:val="single" w:sz="8" w:space="0" w:color="auto"/>
            </w:tcBorders>
            <w:vAlign w:val="center"/>
          </w:tcPr>
          <w:p w:rsidR="00CD5694" w:rsidRPr="00CD5694" w:rsidRDefault="00CD5694" w:rsidP="00F61432">
            <w:pPr>
              <w:jc w:val="center"/>
              <w:rPr>
                <w:rFonts w:ascii="Arial" w:hAnsi="Arial" w:cs="Arial"/>
                <w:sz w:val="18"/>
                <w:szCs w:val="18"/>
              </w:rPr>
            </w:pPr>
            <w:r w:rsidRPr="00CD5694">
              <w:rPr>
                <w:rFonts w:ascii="Arial" w:hAnsi="Arial" w:cs="Arial"/>
                <w:sz w:val="18"/>
                <w:szCs w:val="18"/>
              </w:rPr>
              <w:t>1.423</w:t>
            </w:r>
          </w:p>
        </w:tc>
      </w:tr>
      <w:tr w:rsidR="00CD5694" w:rsidRPr="00CD5694" w:rsidTr="00F61432">
        <w:trPr>
          <w:trHeight w:val="182"/>
          <w:jc w:val="center"/>
        </w:trPr>
        <w:tc>
          <w:tcPr>
            <w:tcW w:w="1150" w:type="dxa"/>
            <w:tcBorders>
              <w:top w:val="single" w:sz="8" w:space="0" w:color="auto"/>
              <w:left w:val="single" w:sz="8" w:space="0" w:color="auto"/>
              <w:bottom w:val="nil"/>
              <w:right w:val="nil"/>
            </w:tcBorders>
            <w:vAlign w:val="center"/>
          </w:tcPr>
          <w:p w:rsidR="00CD5694" w:rsidRPr="00CD5694" w:rsidRDefault="00CD5694" w:rsidP="00F61432">
            <w:pPr>
              <w:jc w:val="center"/>
              <w:rPr>
                <w:rFonts w:ascii="Arial" w:hAnsi="Arial" w:cs="Arial"/>
                <w:sz w:val="18"/>
                <w:szCs w:val="18"/>
              </w:rPr>
            </w:pPr>
            <w:r w:rsidRPr="00CD5694">
              <w:rPr>
                <w:rFonts w:ascii="Arial" w:hAnsi="Arial" w:cs="Arial"/>
                <w:sz w:val="18"/>
                <w:szCs w:val="18"/>
              </w:rPr>
              <w:t>30º</w:t>
            </w:r>
          </w:p>
        </w:tc>
        <w:tc>
          <w:tcPr>
            <w:tcW w:w="4946" w:type="dxa"/>
            <w:tcBorders>
              <w:top w:val="single" w:sz="8" w:space="0" w:color="auto"/>
              <w:left w:val="single" w:sz="8" w:space="0" w:color="auto"/>
              <w:bottom w:val="nil"/>
              <w:right w:val="nil"/>
            </w:tcBorders>
            <w:vAlign w:val="center"/>
          </w:tcPr>
          <w:p w:rsidR="00CD5694" w:rsidRPr="00CD5694" w:rsidRDefault="00CD5694" w:rsidP="00F61432">
            <w:pPr>
              <w:rPr>
                <w:rFonts w:ascii="Arial" w:hAnsi="Arial" w:cs="Arial"/>
                <w:sz w:val="18"/>
                <w:szCs w:val="18"/>
              </w:rPr>
            </w:pPr>
            <w:r w:rsidRPr="00CD5694">
              <w:rPr>
                <w:rFonts w:ascii="Arial" w:hAnsi="Arial" w:cs="Arial"/>
                <w:sz w:val="18"/>
                <w:szCs w:val="18"/>
              </w:rPr>
              <w:t>Colangüil, Patquía, Salinas Grandes, Esquina.</w:t>
            </w:r>
          </w:p>
        </w:tc>
        <w:tc>
          <w:tcPr>
            <w:tcW w:w="1354" w:type="dxa"/>
            <w:tcBorders>
              <w:top w:val="single" w:sz="8" w:space="0" w:color="auto"/>
              <w:left w:val="single" w:sz="8" w:space="0" w:color="auto"/>
              <w:bottom w:val="nil"/>
              <w:right w:val="single" w:sz="8" w:space="0" w:color="auto"/>
            </w:tcBorders>
            <w:vAlign w:val="center"/>
          </w:tcPr>
          <w:p w:rsidR="00CD5694" w:rsidRPr="00CD5694" w:rsidRDefault="00CD5694" w:rsidP="00F61432">
            <w:pPr>
              <w:jc w:val="center"/>
              <w:rPr>
                <w:rFonts w:ascii="Arial" w:hAnsi="Arial" w:cs="Arial"/>
                <w:sz w:val="18"/>
                <w:szCs w:val="18"/>
              </w:rPr>
            </w:pPr>
            <w:r w:rsidRPr="00CD5694">
              <w:rPr>
                <w:rFonts w:ascii="Arial" w:hAnsi="Arial" w:cs="Arial"/>
                <w:sz w:val="18"/>
                <w:szCs w:val="18"/>
              </w:rPr>
              <w:t>1.214</w:t>
            </w:r>
          </w:p>
        </w:tc>
      </w:tr>
      <w:tr w:rsidR="00CD5694" w:rsidRPr="00CD5694" w:rsidTr="00F61432">
        <w:trPr>
          <w:trHeight w:val="228"/>
          <w:jc w:val="center"/>
        </w:trPr>
        <w:tc>
          <w:tcPr>
            <w:tcW w:w="1150" w:type="dxa"/>
            <w:tcBorders>
              <w:top w:val="single" w:sz="8" w:space="0" w:color="auto"/>
              <w:left w:val="single" w:sz="8" w:space="0" w:color="auto"/>
              <w:bottom w:val="nil"/>
              <w:right w:val="nil"/>
            </w:tcBorders>
            <w:vAlign w:val="center"/>
          </w:tcPr>
          <w:p w:rsidR="00CD5694" w:rsidRPr="00CD5694" w:rsidRDefault="00CD5694" w:rsidP="00F61432">
            <w:pPr>
              <w:jc w:val="center"/>
              <w:rPr>
                <w:rFonts w:ascii="Arial" w:hAnsi="Arial" w:cs="Arial"/>
                <w:sz w:val="18"/>
                <w:szCs w:val="18"/>
              </w:rPr>
            </w:pPr>
            <w:r w:rsidRPr="00CD5694">
              <w:rPr>
                <w:rFonts w:ascii="Arial" w:hAnsi="Arial" w:cs="Arial"/>
                <w:sz w:val="18"/>
                <w:szCs w:val="18"/>
              </w:rPr>
              <w:t>40º</w:t>
            </w:r>
          </w:p>
        </w:tc>
        <w:tc>
          <w:tcPr>
            <w:tcW w:w="4946" w:type="dxa"/>
            <w:tcBorders>
              <w:top w:val="single" w:sz="8" w:space="0" w:color="auto"/>
              <w:left w:val="single" w:sz="8" w:space="0" w:color="auto"/>
              <w:bottom w:val="nil"/>
              <w:right w:val="nil"/>
            </w:tcBorders>
            <w:vAlign w:val="center"/>
          </w:tcPr>
          <w:p w:rsidR="00CD5694" w:rsidRPr="00CD5694" w:rsidRDefault="00CD5694" w:rsidP="00F61432">
            <w:pPr>
              <w:rPr>
                <w:rFonts w:ascii="Arial" w:hAnsi="Arial" w:cs="Arial"/>
                <w:sz w:val="18"/>
                <w:szCs w:val="18"/>
              </w:rPr>
            </w:pPr>
            <w:r w:rsidRPr="00CD5694">
              <w:rPr>
                <w:rFonts w:ascii="Arial" w:hAnsi="Arial" w:cs="Arial"/>
                <w:sz w:val="18"/>
                <w:szCs w:val="18"/>
              </w:rPr>
              <w:t>Sur de la provincia de  Neuquén, centro de la de Río Negro, sur de la de Buenos Aires.</w:t>
            </w:r>
          </w:p>
        </w:tc>
        <w:tc>
          <w:tcPr>
            <w:tcW w:w="1354" w:type="dxa"/>
            <w:tcBorders>
              <w:top w:val="single" w:sz="8" w:space="0" w:color="auto"/>
              <w:left w:val="single" w:sz="8" w:space="0" w:color="auto"/>
              <w:bottom w:val="nil"/>
              <w:right w:val="single" w:sz="8" w:space="0" w:color="auto"/>
            </w:tcBorders>
            <w:vAlign w:val="center"/>
          </w:tcPr>
          <w:p w:rsidR="00CD5694" w:rsidRPr="00CD5694" w:rsidRDefault="00CD5694" w:rsidP="00F61432">
            <w:pPr>
              <w:jc w:val="center"/>
              <w:rPr>
                <w:rFonts w:ascii="Arial" w:hAnsi="Arial" w:cs="Arial"/>
                <w:sz w:val="18"/>
                <w:szCs w:val="18"/>
              </w:rPr>
            </w:pPr>
            <w:r w:rsidRPr="00CD5694">
              <w:rPr>
                <w:rFonts w:ascii="Arial" w:hAnsi="Arial" w:cs="Arial"/>
                <w:sz w:val="18"/>
                <w:szCs w:val="18"/>
              </w:rPr>
              <w:t>797</w:t>
            </w:r>
          </w:p>
        </w:tc>
      </w:tr>
      <w:tr w:rsidR="00CD5694" w:rsidRPr="00CD5694" w:rsidTr="00F61432">
        <w:trPr>
          <w:trHeight w:val="233"/>
          <w:jc w:val="center"/>
        </w:trPr>
        <w:tc>
          <w:tcPr>
            <w:tcW w:w="1150" w:type="dxa"/>
            <w:tcBorders>
              <w:top w:val="single" w:sz="8" w:space="0" w:color="auto"/>
              <w:left w:val="single" w:sz="8" w:space="0" w:color="auto"/>
              <w:bottom w:val="nil"/>
              <w:right w:val="nil"/>
            </w:tcBorders>
            <w:vAlign w:val="center"/>
          </w:tcPr>
          <w:p w:rsidR="00CD5694" w:rsidRPr="00CD5694" w:rsidRDefault="00CD5694" w:rsidP="00F61432">
            <w:pPr>
              <w:jc w:val="center"/>
              <w:rPr>
                <w:rFonts w:ascii="Arial" w:hAnsi="Arial" w:cs="Arial"/>
                <w:sz w:val="18"/>
                <w:szCs w:val="18"/>
              </w:rPr>
            </w:pPr>
            <w:r w:rsidRPr="00CD5694">
              <w:rPr>
                <w:rFonts w:ascii="Arial" w:hAnsi="Arial" w:cs="Arial"/>
                <w:sz w:val="18"/>
                <w:szCs w:val="18"/>
              </w:rPr>
              <w:t>50º</w:t>
            </w:r>
          </w:p>
        </w:tc>
        <w:tc>
          <w:tcPr>
            <w:tcW w:w="4946" w:type="dxa"/>
            <w:tcBorders>
              <w:top w:val="single" w:sz="8" w:space="0" w:color="auto"/>
              <w:left w:val="single" w:sz="8" w:space="0" w:color="auto"/>
              <w:bottom w:val="nil"/>
              <w:right w:val="nil"/>
            </w:tcBorders>
            <w:vAlign w:val="center"/>
          </w:tcPr>
          <w:p w:rsidR="00CD5694" w:rsidRPr="00CD5694" w:rsidRDefault="00CD5694" w:rsidP="00F61432">
            <w:pPr>
              <w:rPr>
                <w:rFonts w:ascii="Arial" w:hAnsi="Arial" w:cs="Arial"/>
                <w:sz w:val="18"/>
                <w:szCs w:val="18"/>
              </w:rPr>
            </w:pPr>
            <w:r w:rsidRPr="00CD5694">
              <w:rPr>
                <w:rFonts w:ascii="Arial" w:hAnsi="Arial" w:cs="Arial"/>
                <w:sz w:val="18"/>
                <w:szCs w:val="18"/>
              </w:rPr>
              <w:t>Cordón Mariano Moreno, puerto Santa Cruz.</w:t>
            </w:r>
          </w:p>
        </w:tc>
        <w:tc>
          <w:tcPr>
            <w:tcW w:w="1354" w:type="dxa"/>
            <w:tcBorders>
              <w:top w:val="single" w:sz="8" w:space="0" w:color="auto"/>
              <w:left w:val="single" w:sz="8" w:space="0" w:color="auto"/>
              <w:bottom w:val="nil"/>
              <w:right w:val="single" w:sz="8" w:space="0" w:color="auto"/>
            </w:tcBorders>
            <w:vAlign w:val="center"/>
          </w:tcPr>
          <w:p w:rsidR="00CD5694" w:rsidRPr="00CD5694" w:rsidRDefault="00CD5694" w:rsidP="00F61432">
            <w:pPr>
              <w:jc w:val="center"/>
              <w:rPr>
                <w:rFonts w:ascii="Arial" w:hAnsi="Arial" w:cs="Arial"/>
                <w:sz w:val="18"/>
                <w:szCs w:val="18"/>
              </w:rPr>
            </w:pPr>
            <w:r w:rsidRPr="00CD5694">
              <w:rPr>
                <w:rFonts w:ascii="Arial" w:hAnsi="Arial" w:cs="Arial"/>
                <w:sz w:val="18"/>
                <w:szCs w:val="18"/>
              </w:rPr>
              <w:t>399</w:t>
            </w:r>
          </w:p>
        </w:tc>
      </w:tr>
      <w:tr w:rsidR="00CD5694" w:rsidRPr="00CD5694" w:rsidTr="00F61432">
        <w:trPr>
          <w:trHeight w:val="67"/>
          <w:jc w:val="center"/>
        </w:trPr>
        <w:tc>
          <w:tcPr>
            <w:tcW w:w="1150" w:type="dxa"/>
            <w:tcBorders>
              <w:top w:val="single" w:sz="8" w:space="0" w:color="auto"/>
              <w:left w:val="single" w:sz="8" w:space="0" w:color="auto"/>
              <w:bottom w:val="single" w:sz="8" w:space="0" w:color="auto"/>
              <w:right w:val="nil"/>
            </w:tcBorders>
            <w:vAlign w:val="center"/>
          </w:tcPr>
          <w:p w:rsidR="00CD5694" w:rsidRPr="00CD5694" w:rsidRDefault="00CD5694" w:rsidP="00F61432">
            <w:pPr>
              <w:jc w:val="center"/>
              <w:rPr>
                <w:rFonts w:ascii="Arial" w:hAnsi="Arial" w:cs="Arial"/>
                <w:sz w:val="18"/>
                <w:szCs w:val="18"/>
              </w:rPr>
            </w:pPr>
            <w:r w:rsidRPr="00CD5694">
              <w:rPr>
                <w:rFonts w:ascii="Arial" w:hAnsi="Arial" w:cs="Arial"/>
                <w:sz w:val="18"/>
                <w:szCs w:val="18"/>
              </w:rPr>
              <w:t>51º</w:t>
            </w:r>
          </w:p>
        </w:tc>
        <w:tc>
          <w:tcPr>
            <w:tcW w:w="4946" w:type="dxa"/>
            <w:tcBorders>
              <w:top w:val="single" w:sz="8" w:space="0" w:color="auto"/>
              <w:left w:val="single" w:sz="8" w:space="0" w:color="auto"/>
              <w:bottom w:val="single" w:sz="8" w:space="0" w:color="auto"/>
              <w:right w:val="nil"/>
            </w:tcBorders>
            <w:vAlign w:val="center"/>
          </w:tcPr>
          <w:p w:rsidR="00CD5694" w:rsidRPr="00CD5694" w:rsidRDefault="00CD5694" w:rsidP="00F61432">
            <w:pPr>
              <w:rPr>
                <w:rFonts w:ascii="Arial" w:hAnsi="Arial" w:cs="Arial"/>
                <w:sz w:val="18"/>
                <w:szCs w:val="18"/>
              </w:rPr>
            </w:pPr>
            <w:r w:rsidRPr="00CD5694">
              <w:rPr>
                <w:rFonts w:ascii="Arial" w:hAnsi="Arial" w:cs="Arial"/>
                <w:sz w:val="18"/>
                <w:szCs w:val="18"/>
              </w:rPr>
              <w:t>Ríos Vizcachas, puerto Coig.</w:t>
            </w:r>
          </w:p>
        </w:tc>
        <w:tc>
          <w:tcPr>
            <w:tcW w:w="1354" w:type="dxa"/>
            <w:tcBorders>
              <w:top w:val="single" w:sz="8" w:space="0" w:color="auto"/>
              <w:left w:val="single" w:sz="8" w:space="0" w:color="auto"/>
              <w:bottom w:val="single" w:sz="8" w:space="0" w:color="auto"/>
              <w:right w:val="single" w:sz="8" w:space="0" w:color="auto"/>
            </w:tcBorders>
            <w:vAlign w:val="center"/>
          </w:tcPr>
          <w:p w:rsidR="00CD5694" w:rsidRPr="00CD5694" w:rsidRDefault="00CD5694" w:rsidP="00F61432">
            <w:pPr>
              <w:jc w:val="center"/>
              <w:rPr>
                <w:rFonts w:ascii="Arial" w:hAnsi="Arial" w:cs="Arial"/>
                <w:sz w:val="18"/>
                <w:szCs w:val="18"/>
              </w:rPr>
            </w:pPr>
            <w:r w:rsidRPr="00CD5694">
              <w:rPr>
                <w:rFonts w:ascii="Arial" w:hAnsi="Arial" w:cs="Arial"/>
                <w:sz w:val="18"/>
                <w:szCs w:val="18"/>
              </w:rPr>
              <w:t>212</w:t>
            </w:r>
          </w:p>
        </w:tc>
      </w:tr>
    </w:tbl>
    <w:p w:rsidR="007A32E9" w:rsidRPr="002F13E7" w:rsidRDefault="007A32E9" w:rsidP="00CD5694">
      <w:pPr>
        <w:overflowPunct/>
        <w:rPr>
          <w:rFonts w:ascii="Arial" w:hAnsi="Arial" w:cs="Arial"/>
        </w:rPr>
      </w:pPr>
    </w:p>
    <w:p w:rsidR="00CD5694" w:rsidRPr="002F13E7" w:rsidRDefault="00CD5694" w:rsidP="00B4239F">
      <w:pPr>
        <w:numPr>
          <w:ilvl w:val="0"/>
          <w:numId w:val="6"/>
        </w:numPr>
        <w:tabs>
          <w:tab w:val="clear" w:pos="720"/>
          <w:tab w:val="num" w:pos="360"/>
        </w:tabs>
        <w:ind w:hanging="540"/>
        <w:rPr>
          <w:rFonts w:ascii="Arial" w:hAnsi="Arial" w:cs="Arial"/>
          <w:bCs/>
        </w:rPr>
      </w:pPr>
      <w:r w:rsidRPr="002F13E7">
        <w:rPr>
          <w:rFonts w:ascii="Arial" w:hAnsi="Arial" w:cs="Arial"/>
          <w:bCs/>
        </w:rPr>
        <w:t>De oeste a este</w:t>
      </w:r>
    </w:p>
    <w:p w:rsidR="00CD5694" w:rsidRPr="00F61432" w:rsidRDefault="00CD5694" w:rsidP="007A0EF2">
      <w:pPr>
        <w:ind w:left="720"/>
        <w:rPr>
          <w:rFonts w:ascii="Arial" w:hAnsi="Arial" w:cs="Arial"/>
          <w:bCs/>
          <w:sz w:val="6"/>
          <w:szCs w:val="6"/>
        </w:rPr>
      </w:pPr>
    </w:p>
    <w:tbl>
      <w:tblPr>
        <w:tblW w:w="7478" w:type="dxa"/>
        <w:jc w:val="center"/>
        <w:tblInd w:w="9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80" w:type="dxa"/>
          <w:right w:w="180" w:type="dxa"/>
        </w:tblCellMar>
        <w:tblLook w:val="0000"/>
      </w:tblPr>
      <w:tblGrid>
        <w:gridCol w:w="1184"/>
        <w:gridCol w:w="4995"/>
        <w:gridCol w:w="1299"/>
      </w:tblGrid>
      <w:tr w:rsidR="00CD5694" w:rsidRPr="00CD5694">
        <w:trPr>
          <w:trHeight w:val="129"/>
          <w:jc w:val="center"/>
        </w:trPr>
        <w:tc>
          <w:tcPr>
            <w:tcW w:w="1184" w:type="dxa"/>
            <w:shd w:val="clear" w:color="auto" w:fill="FFFF99"/>
            <w:vAlign w:val="center"/>
          </w:tcPr>
          <w:p w:rsidR="00CD5694" w:rsidRPr="00CD5694" w:rsidRDefault="00CD5694" w:rsidP="0095335A">
            <w:pPr>
              <w:jc w:val="center"/>
              <w:rPr>
                <w:rFonts w:ascii="Arial" w:hAnsi="Arial" w:cs="Arial"/>
                <w:i/>
                <w:sz w:val="18"/>
                <w:szCs w:val="18"/>
              </w:rPr>
            </w:pPr>
            <w:r w:rsidRPr="00CD5694">
              <w:rPr>
                <w:rFonts w:ascii="Arial" w:hAnsi="Arial" w:cs="Arial"/>
                <w:i/>
                <w:sz w:val="18"/>
                <w:szCs w:val="18"/>
              </w:rPr>
              <w:t>Longitud oeste</w:t>
            </w:r>
          </w:p>
        </w:tc>
        <w:tc>
          <w:tcPr>
            <w:tcW w:w="4995" w:type="dxa"/>
            <w:shd w:val="clear" w:color="auto" w:fill="FFFF99"/>
            <w:vAlign w:val="center"/>
          </w:tcPr>
          <w:p w:rsidR="00CD5694" w:rsidRPr="00CD5694" w:rsidRDefault="00CD5694" w:rsidP="0095335A">
            <w:pPr>
              <w:jc w:val="center"/>
              <w:rPr>
                <w:rFonts w:ascii="Arial" w:hAnsi="Arial" w:cs="Arial"/>
                <w:i/>
                <w:sz w:val="18"/>
                <w:szCs w:val="18"/>
              </w:rPr>
            </w:pPr>
            <w:r w:rsidRPr="00CD5694">
              <w:rPr>
                <w:rFonts w:ascii="Arial" w:hAnsi="Arial" w:cs="Arial"/>
                <w:i/>
                <w:sz w:val="18"/>
                <w:szCs w:val="18"/>
              </w:rPr>
              <w:t>Referencia</w:t>
            </w:r>
          </w:p>
        </w:tc>
        <w:tc>
          <w:tcPr>
            <w:tcW w:w="1299" w:type="dxa"/>
            <w:shd w:val="clear" w:color="auto" w:fill="FFFF99"/>
            <w:vAlign w:val="center"/>
          </w:tcPr>
          <w:p w:rsidR="00CD5694" w:rsidRDefault="00CD5694" w:rsidP="0095335A">
            <w:pPr>
              <w:jc w:val="center"/>
              <w:rPr>
                <w:rFonts w:ascii="Arial" w:hAnsi="Arial" w:cs="Arial"/>
                <w:i/>
                <w:sz w:val="18"/>
                <w:szCs w:val="18"/>
              </w:rPr>
            </w:pPr>
          </w:p>
          <w:p w:rsidR="00CD5694" w:rsidRPr="00CD5694" w:rsidRDefault="00CD5694" w:rsidP="0095335A">
            <w:pPr>
              <w:jc w:val="center"/>
              <w:rPr>
                <w:rFonts w:ascii="Arial" w:hAnsi="Arial" w:cs="Arial"/>
                <w:i/>
                <w:sz w:val="18"/>
                <w:szCs w:val="18"/>
              </w:rPr>
            </w:pPr>
            <w:r w:rsidRPr="00CD5694">
              <w:rPr>
                <w:rFonts w:ascii="Arial" w:hAnsi="Arial" w:cs="Arial"/>
                <w:i/>
                <w:sz w:val="18"/>
                <w:szCs w:val="18"/>
              </w:rPr>
              <w:t xml:space="preserve">Ancho en km </w:t>
            </w:r>
          </w:p>
          <w:p w:rsidR="00CD5694" w:rsidRPr="007A0EF2" w:rsidRDefault="00CD5694" w:rsidP="0095335A">
            <w:pPr>
              <w:jc w:val="center"/>
              <w:rPr>
                <w:rFonts w:ascii="Arial" w:hAnsi="Arial" w:cs="Arial"/>
                <w:i/>
                <w:sz w:val="6"/>
                <w:szCs w:val="6"/>
              </w:rPr>
            </w:pPr>
          </w:p>
        </w:tc>
      </w:tr>
      <w:tr w:rsidR="00CD5694" w:rsidRPr="00CD5694">
        <w:trPr>
          <w:trHeight w:val="509"/>
          <w:jc w:val="center"/>
        </w:trPr>
        <w:tc>
          <w:tcPr>
            <w:tcW w:w="1184" w:type="dxa"/>
            <w:vAlign w:val="center"/>
          </w:tcPr>
          <w:p w:rsidR="00CD5694" w:rsidRPr="00CD5694" w:rsidRDefault="00CD5694" w:rsidP="0095335A">
            <w:pPr>
              <w:jc w:val="center"/>
              <w:rPr>
                <w:rFonts w:ascii="Arial" w:hAnsi="Arial" w:cs="Arial"/>
                <w:sz w:val="18"/>
                <w:szCs w:val="18"/>
              </w:rPr>
            </w:pPr>
            <w:r w:rsidRPr="00CD5694">
              <w:rPr>
                <w:rFonts w:ascii="Arial" w:hAnsi="Arial" w:cs="Arial"/>
                <w:sz w:val="18"/>
                <w:szCs w:val="18"/>
              </w:rPr>
              <w:t>68º</w:t>
            </w:r>
          </w:p>
        </w:tc>
        <w:tc>
          <w:tcPr>
            <w:tcW w:w="4995" w:type="dxa"/>
          </w:tcPr>
          <w:p w:rsidR="00CD5694" w:rsidRPr="007A0EF2" w:rsidRDefault="00CD5694" w:rsidP="0095335A">
            <w:pPr>
              <w:rPr>
                <w:rFonts w:ascii="Arial" w:hAnsi="Arial" w:cs="Arial"/>
                <w:sz w:val="4"/>
                <w:szCs w:val="4"/>
              </w:rPr>
            </w:pPr>
          </w:p>
          <w:p w:rsidR="00CD5694" w:rsidRPr="00CD5694" w:rsidRDefault="00CD5694" w:rsidP="0095335A">
            <w:pPr>
              <w:rPr>
                <w:rFonts w:ascii="Arial" w:hAnsi="Arial" w:cs="Arial"/>
                <w:sz w:val="18"/>
                <w:szCs w:val="18"/>
              </w:rPr>
            </w:pPr>
            <w:r w:rsidRPr="00CD5694">
              <w:rPr>
                <w:rFonts w:ascii="Arial" w:hAnsi="Arial" w:cs="Arial"/>
                <w:sz w:val="18"/>
                <w:szCs w:val="18"/>
              </w:rPr>
              <w:t>Desde el cerro Branqui, en el norte, hasta el cabo San Pío, en el sur. Atraviesa  las provincias de Salta, Catamarca, La Rioja, San Juan, Mendoza, La Pampa, Río Negro, Chubut, Santa Cruz y Tierra del Fuego.</w:t>
            </w:r>
          </w:p>
          <w:p w:rsidR="00CD5694" w:rsidRPr="007A0EF2" w:rsidRDefault="00CD5694" w:rsidP="0095335A">
            <w:pPr>
              <w:rPr>
                <w:rFonts w:ascii="Arial" w:hAnsi="Arial" w:cs="Arial"/>
                <w:sz w:val="4"/>
                <w:szCs w:val="4"/>
              </w:rPr>
            </w:pPr>
          </w:p>
        </w:tc>
        <w:tc>
          <w:tcPr>
            <w:tcW w:w="1299" w:type="dxa"/>
            <w:vAlign w:val="center"/>
          </w:tcPr>
          <w:p w:rsidR="00CD5694" w:rsidRPr="00CD5694" w:rsidRDefault="00CD5694" w:rsidP="0095335A">
            <w:pPr>
              <w:jc w:val="center"/>
              <w:rPr>
                <w:rFonts w:ascii="Arial" w:hAnsi="Arial" w:cs="Arial"/>
                <w:sz w:val="18"/>
                <w:szCs w:val="18"/>
              </w:rPr>
            </w:pPr>
            <w:r w:rsidRPr="00CD5694">
              <w:rPr>
                <w:rFonts w:ascii="Arial" w:hAnsi="Arial" w:cs="Arial"/>
                <w:sz w:val="18"/>
                <w:szCs w:val="18"/>
              </w:rPr>
              <w:t>3.630</w:t>
            </w:r>
          </w:p>
        </w:tc>
      </w:tr>
      <w:tr w:rsidR="00CD5694" w:rsidRPr="00CD5694">
        <w:trPr>
          <w:trHeight w:val="220"/>
          <w:jc w:val="center"/>
        </w:trPr>
        <w:tc>
          <w:tcPr>
            <w:tcW w:w="1184" w:type="dxa"/>
            <w:vAlign w:val="center"/>
          </w:tcPr>
          <w:p w:rsidR="00CD5694" w:rsidRPr="00CD5694" w:rsidRDefault="00CD5694" w:rsidP="0095335A">
            <w:pPr>
              <w:jc w:val="center"/>
              <w:rPr>
                <w:rFonts w:ascii="Arial" w:hAnsi="Arial" w:cs="Arial"/>
                <w:sz w:val="18"/>
                <w:szCs w:val="18"/>
              </w:rPr>
            </w:pPr>
            <w:r w:rsidRPr="00CD5694">
              <w:rPr>
                <w:rFonts w:ascii="Arial" w:hAnsi="Arial" w:cs="Arial"/>
                <w:sz w:val="18"/>
                <w:szCs w:val="18"/>
              </w:rPr>
              <w:t>64º</w:t>
            </w:r>
          </w:p>
        </w:tc>
        <w:tc>
          <w:tcPr>
            <w:tcW w:w="4995" w:type="dxa"/>
          </w:tcPr>
          <w:p w:rsidR="00CD5694" w:rsidRPr="007A0EF2" w:rsidRDefault="00CD5694" w:rsidP="0095335A">
            <w:pPr>
              <w:rPr>
                <w:rFonts w:ascii="Arial" w:hAnsi="Arial" w:cs="Arial"/>
                <w:sz w:val="4"/>
                <w:szCs w:val="4"/>
              </w:rPr>
            </w:pPr>
          </w:p>
          <w:p w:rsidR="00CD5694" w:rsidRPr="00CD5694" w:rsidRDefault="00CD5694" w:rsidP="0095335A">
            <w:pPr>
              <w:rPr>
                <w:rFonts w:ascii="Arial" w:hAnsi="Arial" w:cs="Arial"/>
                <w:sz w:val="18"/>
                <w:szCs w:val="18"/>
              </w:rPr>
            </w:pPr>
            <w:r w:rsidRPr="00CD5694">
              <w:rPr>
                <w:rFonts w:ascii="Arial" w:hAnsi="Arial" w:cs="Arial"/>
                <w:sz w:val="18"/>
                <w:szCs w:val="18"/>
              </w:rPr>
              <w:t>Salta, Santiago del Estero, Córdoba, La Pampa, Río Negro y Chubut.</w:t>
            </w:r>
          </w:p>
          <w:p w:rsidR="00CD5694" w:rsidRPr="007A0EF2" w:rsidRDefault="00CD5694" w:rsidP="0095335A">
            <w:pPr>
              <w:rPr>
                <w:rFonts w:ascii="Arial" w:hAnsi="Arial" w:cs="Arial"/>
                <w:sz w:val="4"/>
                <w:szCs w:val="4"/>
              </w:rPr>
            </w:pPr>
          </w:p>
        </w:tc>
        <w:tc>
          <w:tcPr>
            <w:tcW w:w="1299" w:type="dxa"/>
            <w:vAlign w:val="center"/>
          </w:tcPr>
          <w:p w:rsidR="00CD5694" w:rsidRPr="00CD5694" w:rsidRDefault="00CD5694" w:rsidP="0095335A">
            <w:pPr>
              <w:jc w:val="center"/>
              <w:rPr>
                <w:rFonts w:ascii="Arial" w:hAnsi="Arial" w:cs="Arial"/>
                <w:sz w:val="18"/>
                <w:szCs w:val="18"/>
              </w:rPr>
            </w:pPr>
            <w:r w:rsidRPr="00CD5694">
              <w:rPr>
                <w:rFonts w:ascii="Arial" w:hAnsi="Arial" w:cs="Arial"/>
                <w:sz w:val="18"/>
                <w:szCs w:val="18"/>
              </w:rPr>
              <w:t>2.350</w:t>
            </w:r>
          </w:p>
        </w:tc>
      </w:tr>
      <w:tr w:rsidR="00CD5694" w:rsidRPr="00CD5694">
        <w:trPr>
          <w:trHeight w:val="123"/>
          <w:jc w:val="center"/>
        </w:trPr>
        <w:tc>
          <w:tcPr>
            <w:tcW w:w="1184" w:type="dxa"/>
            <w:vAlign w:val="center"/>
          </w:tcPr>
          <w:p w:rsidR="00CD5694" w:rsidRPr="00CD5694" w:rsidRDefault="00CD5694" w:rsidP="0095335A">
            <w:pPr>
              <w:jc w:val="center"/>
              <w:rPr>
                <w:rFonts w:ascii="Arial" w:hAnsi="Arial" w:cs="Arial"/>
                <w:sz w:val="18"/>
                <w:szCs w:val="18"/>
              </w:rPr>
            </w:pPr>
            <w:r w:rsidRPr="00CD5694">
              <w:rPr>
                <w:rFonts w:ascii="Arial" w:hAnsi="Arial" w:cs="Arial"/>
                <w:sz w:val="18"/>
                <w:szCs w:val="18"/>
              </w:rPr>
              <w:t>60º</w:t>
            </w:r>
          </w:p>
        </w:tc>
        <w:tc>
          <w:tcPr>
            <w:tcW w:w="4995" w:type="dxa"/>
          </w:tcPr>
          <w:p w:rsidR="00CD5694" w:rsidRPr="007A0EF2" w:rsidRDefault="00CD5694" w:rsidP="0095335A">
            <w:pPr>
              <w:rPr>
                <w:rFonts w:ascii="Arial" w:hAnsi="Arial" w:cs="Arial"/>
                <w:sz w:val="4"/>
                <w:szCs w:val="4"/>
              </w:rPr>
            </w:pPr>
          </w:p>
          <w:p w:rsidR="00CD5694" w:rsidRPr="00CD5694" w:rsidRDefault="00CD5694" w:rsidP="0095335A">
            <w:pPr>
              <w:rPr>
                <w:rFonts w:ascii="Arial" w:hAnsi="Arial" w:cs="Arial"/>
                <w:sz w:val="18"/>
                <w:szCs w:val="18"/>
              </w:rPr>
            </w:pPr>
            <w:r w:rsidRPr="00CD5694">
              <w:rPr>
                <w:rFonts w:ascii="Arial" w:hAnsi="Arial" w:cs="Arial"/>
                <w:sz w:val="18"/>
                <w:szCs w:val="18"/>
              </w:rPr>
              <w:t>Formosa, Chaco, Santa Fe, Entre Ríos y Buenos Aires</w:t>
            </w:r>
          </w:p>
          <w:p w:rsidR="00CD5694" w:rsidRPr="007A0EF2" w:rsidRDefault="00CD5694" w:rsidP="0095335A">
            <w:pPr>
              <w:rPr>
                <w:rFonts w:ascii="Arial" w:hAnsi="Arial" w:cs="Arial"/>
                <w:sz w:val="4"/>
                <w:szCs w:val="4"/>
              </w:rPr>
            </w:pPr>
          </w:p>
        </w:tc>
        <w:tc>
          <w:tcPr>
            <w:tcW w:w="1299" w:type="dxa"/>
            <w:vAlign w:val="center"/>
          </w:tcPr>
          <w:p w:rsidR="00CD5694" w:rsidRPr="00CD5694" w:rsidRDefault="00CD5694" w:rsidP="0095335A">
            <w:pPr>
              <w:jc w:val="center"/>
              <w:rPr>
                <w:rFonts w:ascii="Arial" w:hAnsi="Arial" w:cs="Arial"/>
                <w:sz w:val="18"/>
                <w:szCs w:val="18"/>
              </w:rPr>
            </w:pPr>
            <w:r w:rsidRPr="00CD5694">
              <w:rPr>
                <w:rFonts w:ascii="Arial" w:hAnsi="Arial" w:cs="Arial"/>
                <w:sz w:val="18"/>
                <w:szCs w:val="18"/>
              </w:rPr>
              <w:t>1.650</w:t>
            </w:r>
          </w:p>
        </w:tc>
      </w:tr>
    </w:tbl>
    <w:p w:rsidR="00474B47" w:rsidRDefault="00474B47" w:rsidP="00EA781F">
      <w:pPr>
        <w:rPr>
          <w:rFonts w:ascii="Arial" w:hAnsi="Arial" w:cs="Arial"/>
          <w:sz w:val="22"/>
          <w:szCs w:val="22"/>
        </w:rPr>
      </w:pPr>
    </w:p>
    <w:p w:rsidR="007A0EF2" w:rsidRPr="00F61432" w:rsidRDefault="007A0EF2" w:rsidP="002F13E7">
      <w:pPr>
        <w:spacing w:after="12"/>
        <w:rPr>
          <w:rFonts w:ascii="Arial" w:hAnsi="Arial" w:cs="Arial"/>
          <w:sz w:val="10"/>
          <w:szCs w:val="10"/>
        </w:rPr>
      </w:pPr>
    </w:p>
    <w:p w:rsidR="004D1BBD" w:rsidRDefault="004D1BBD" w:rsidP="004D1BBD">
      <w:pPr>
        <w:jc w:val="center"/>
        <w:rPr>
          <w:rFonts w:ascii="Arial" w:hAnsi="Arial" w:cs="Arial"/>
        </w:rPr>
      </w:pPr>
      <w:r w:rsidRPr="004D1BBD">
        <w:rPr>
          <w:rFonts w:ascii="Arial" w:hAnsi="Arial" w:cs="Arial"/>
        </w:rPr>
        <w:t>*</w:t>
      </w:r>
    </w:p>
    <w:p w:rsidR="00212966" w:rsidRDefault="008B2145" w:rsidP="00764B72">
      <w:pPr>
        <w:spacing w:after="6"/>
        <w:rPr>
          <w:rFonts w:ascii="Calibri" w:hAnsi="Calibri"/>
          <w:b/>
          <w:sz w:val="16"/>
          <w:szCs w:val="16"/>
        </w:rPr>
      </w:pPr>
      <w:r>
        <w:rPr>
          <w:noProof/>
          <w:lang w:val="es-AR" w:eastAsia="es-AR"/>
        </w:rPr>
        <w:drawing>
          <wp:anchor distT="0" distB="0" distL="114300" distR="114300" simplePos="0" relativeHeight="251649536" behindDoc="0" locked="0" layoutInCell="1" allowOverlap="1">
            <wp:simplePos x="0" y="0"/>
            <wp:positionH relativeFrom="column">
              <wp:posOffset>0</wp:posOffset>
            </wp:positionH>
            <wp:positionV relativeFrom="paragraph">
              <wp:posOffset>36830</wp:posOffset>
            </wp:positionV>
            <wp:extent cx="871855" cy="616585"/>
            <wp:effectExtent l="19050" t="0" r="4445" b="0"/>
            <wp:wrapSquare wrapText="bothSides"/>
            <wp:docPr id="144" name="Imagen 144" descr="http://4.bp.blogspot.com/_TbkceCHDQM4/S7SsLyxKPWI/AAAAAAAAjwg/5m0252No3Ls/s1600/libro-t11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4.bp.blogspot.com/_TbkceCHDQM4/S7SsLyxKPWI/AAAAAAAAjwg/5m0252No3Ls/s1600/libro-t11433.jpg"/>
                    <pic:cNvPicPr>
                      <a:picLocks noChangeAspect="1" noChangeArrowheads="1"/>
                    </pic:cNvPicPr>
                  </pic:nvPicPr>
                  <pic:blipFill>
                    <a:blip r:embed="rId38" r:link="rId39"/>
                    <a:srcRect/>
                    <a:stretch>
                      <a:fillRect/>
                    </a:stretch>
                  </pic:blipFill>
                  <pic:spPr bwMode="auto">
                    <a:xfrm>
                      <a:off x="0" y="0"/>
                      <a:ext cx="871855" cy="616585"/>
                    </a:xfrm>
                    <a:prstGeom prst="rect">
                      <a:avLst/>
                    </a:prstGeom>
                    <a:noFill/>
                    <a:ln w="9525">
                      <a:noFill/>
                      <a:miter lim="800000"/>
                      <a:headEnd/>
                      <a:tailEnd/>
                    </a:ln>
                  </pic:spPr>
                </pic:pic>
              </a:graphicData>
            </a:graphic>
          </wp:anchor>
        </w:drawing>
      </w:r>
    </w:p>
    <w:p w:rsidR="00212966" w:rsidRDefault="00212966" w:rsidP="00764B72">
      <w:pPr>
        <w:spacing w:after="6"/>
        <w:rPr>
          <w:rFonts w:ascii="Calibri" w:hAnsi="Calibri"/>
          <w:b/>
          <w:sz w:val="16"/>
          <w:szCs w:val="16"/>
        </w:rPr>
      </w:pPr>
    </w:p>
    <w:p w:rsidR="00E47AA0" w:rsidRDefault="00E47AA0" w:rsidP="00764B72">
      <w:pPr>
        <w:spacing w:after="6"/>
        <w:rPr>
          <w:rFonts w:ascii="Calibri" w:hAnsi="Calibri"/>
          <w:b/>
          <w:sz w:val="16"/>
          <w:szCs w:val="16"/>
        </w:rPr>
      </w:pPr>
    </w:p>
    <w:p w:rsidR="00B840FB" w:rsidRPr="004A7E97" w:rsidRDefault="00CD5694" w:rsidP="00CD5694">
      <w:pPr>
        <w:contextualSpacing/>
        <w:rPr>
          <w:rFonts w:ascii="Arial" w:hAnsi="Arial" w:cs="Arial"/>
          <w:b/>
          <w:color w:val="000000"/>
          <w:sz w:val="22"/>
          <w:szCs w:val="22"/>
        </w:rPr>
      </w:pPr>
      <w:r w:rsidRPr="004A7E97">
        <w:rPr>
          <w:rFonts w:ascii="Arial" w:hAnsi="Arial" w:cs="Arial"/>
          <w:b/>
          <w:sz w:val="22"/>
          <w:szCs w:val="22"/>
        </w:rPr>
        <w:t xml:space="preserve">Módulo -  </w:t>
      </w:r>
      <w:r w:rsidR="004A7E97" w:rsidRPr="004A7E97">
        <w:rPr>
          <w:rFonts w:ascii="Arial" w:hAnsi="Arial" w:cs="Arial"/>
          <w:b/>
          <w:sz w:val="22"/>
          <w:szCs w:val="22"/>
        </w:rPr>
        <w:t xml:space="preserve">Orientación y </w:t>
      </w:r>
      <w:r w:rsidR="0095335A" w:rsidRPr="004A7E97">
        <w:rPr>
          <w:rFonts w:ascii="Arial" w:hAnsi="Arial" w:cs="Arial"/>
          <w:b/>
          <w:color w:val="000000"/>
          <w:sz w:val="22"/>
          <w:szCs w:val="22"/>
        </w:rPr>
        <w:t xml:space="preserve">brújula </w:t>
      </w:r>
    </w:p>
    <w:p w:rsidR="00CD5694" w:rsidRDefault="00CD5694" w:rsidP="00CD5694">
      <w:pPr>
        <w:contextualSpacing/>
        <w:rPr>
          <w:rFonts w:ascii="Arial" w:hAnsi="Arial" w:cs="Arial"/>
          <w:b/>
          <w:color w:val="000000"/>
          <w:sz w:val="22"/>
          <w:szCs w:val="22"/>
        </w:rPr>
      </w:pPr>
    </w:p>
    <w:p w:rsidR="00037458" w:rsidRPr="00071E57" w:rsidRDefault="00037458" w:rsidP="00037458">
      <w:pPr>
        <w:shd w:val="clear" w:color="auto" w:fill="FFFFFF"/>
        <w:spacing w:line="260" w:lineRule="atLeast"/>
        <w:jc w:val="center"/>
        <w:outlineLvl w:val="0"/>
        <w:rPr>
          <w:rFonts w:ascii="Arial" w:hAnsi="Arial" w:cs="Arial"/>
          <w:b/>
          <w:bCs/>
          <w:kern w:val="36"/>
          <w:sz w:val="22"/>
          <w:szCs w:val="22"/>
          <w:lang w:eastAsia="es-AR"/>
        </w:rPr>
      </w:pPr>
      <w:r w:rsidRPr="00071E57">
        <w:rPr>
          <w:rFonts w:ascii="Arial" w:hAnsi="Arial" w:cs="Arial"/>
          <w:b/>
          <w:kern w:val="36"/>
          <w:sz w:val="22"/>
          <w:szCs w:val="22"/>
          <w:lang w:eastAsia="es-AR"/>
        </w:rPr>
        <w:t>El uso de la brújula</w:t>
      </w:r>
    </w:p>
    <w:p w:rsidR="00037458" w:rsidRPr="00071E57" w:rsidRDefault="00037458" w:rsidP="00037458">
      <w:pPr>
        <w:shd w:val="clear" w:color="auto" w:fill="FFFFFF"/>
        <w:spacing w:line="260" w:lineRule="atLeast"/>
        <w:jc w:val="center"/>
        <w:rPr>
          <w:rFonts w:ascii="Arial" w:hAnsi="Arial" w:cs="Arial"/>
          <w:sz w:val="18"/>
          <w:szCs w:val="18"/>
          <w:lang w:eastAsia="es-AR"/>
        </w:rPr>
      </w:pPr>
      <w:r w:rsidRPr="00037458">
        <w:rPr>
          <w:rFonts w:ascii="Arial" w:hAnsi="Arial" w:cs="Arial"/>
          <w:sz w:val="18"/>
          <w:szCs w:val="18"/>
          <w:lang w:eastAsia="es-AR"/>
        </w:rPr>
        <w:t>Puntos cardinales y direcciones. </w:t>
      </w:r>
      <w:r w:rsidRPr="00071E57">
        <w:rPr>
          <w:rFonts w:ascii="Arial" w:hAnsi="Arial" w:cs="Arial"/>
          <w:sz w:val="18"/>
          <w:szCs w:val="18"/>
          <w:lang w:eastAsia="es-AR"/>
        </w:rPr>
        <w:t>Partes, tipos y usos de la brújula.</w:t>
      </w:r>
    </w:p>
    <w:p w:rsidR="001031B8" w:rsidRDefault="004A7E97" w:rsidP="004A7E97">
      <w:pPr>
        <w:contextualSpacing/>
        <w:jc w:val="center"/>
        <w:rPr>
          <w:rFonts w:ascii="Arial" w:hAnsi="Arial" w:cs="Arial"/>
          <w:sz w:val="16"/>
          <w:szCs w:val="16"/>
        </w:rPr>
      </w:pPr>
      <w:hyperlink r:id="rId40" w:history="1">
        <w:r w:rsidRPr="004A7E97">
          <w:rPr>
            <w:rStyle w:val="Hipervnculo"/>
            <w:rFonts w:ascii="Arial" w:hAnsi="Arial" w:cs="Arial"/>
            <w:color w:val="auto"/>
            <w:sz w:val="16"/>
            <w:szCs w:val="16"/>
            <w:u w:val="none"/>
          </w:rPr>
          <w:t>http://www.labrujulaverde.com/2005/05/la-brujula-que-es-y-como-funciona</w:t>
        </w:r>
      </w:hyperlink>
      <w:r w:rsidR="001031B8">
        <w:rPr>
          <w:rFonts w:ascii="Arial" w:hAnsi="Arial" w:cs="Arial"/>
          <w:sz w:val="16"/>
          <w:szCs w:val="16"/>
        </w:rPr>
        <w:t xml:space="preserve"> </w:t>
      </w:r>
    </w:p>
    <w:p w:rsidR="001031B8" w:rsidRDefault="001031B8" w:rsidP="004A7E97">
      <w:pPr>
        <w:contextualSpacing/>
        <w:jc w:val="center"/>
        <w:rPr>
          <w:rFonts w:ascii="Arial" w:hAnsi="Arial" w:cs="Arial"/>
          <w:sz w:val="16"/>
          <w:szCs w:val="16"/>
        </w:rPr>
      </w:pPr>
    </w:p>
    <w:p w:rsidR="004A7E97" w:rsidRPr="001031B8" w:rsidRDefault="001031B8" w:rsidP="004A7E97">
      <w:pPr>
        <w:contextualSpacing/>
        <w:jc w:val="center"/>
        <w:rPr>
          <w:rFonts w:ascii="Arial" w:hAnsi="Arial" w:cs="Arial"/>
          <w:b/>
          <w:sz w:val="18"/>
          <w:szCs w:val="18"/>
        </w:rPr>
      </w:pPr>
      <w:r w:rsidRPr="001031B8">
        <w:rPr>
          <w:rFonts w:ascii="Arial" w:hAnsi="Arial" w:cs="Arial"/>
          <w:b/>
          <w:sz w:val="18"/>
          <w:szCs w:val="18"/>
        </w:rPr>
        <w:t>Rolo Benassi</w:t>
      </w:r>
    </w:p>
    <w:p w:rsidR="00037458" w:rsidRPr="002F13E7" w:rsidRDefault="00037458" w:rsidP="00C104CE">
      <w:pPr>
        <w:spacing w:after="12"/>
        <w:jc w:val="both"/>
        <w:rPr>
          <w:rFonts w:ascii="Arial" w:hAnsi="Arial" w:cs="Arial"/>
          <w:smallCaps/>
          <w:shd w:val="clear" w:color="auto" w:fill="FFFFFF"/>
        </w:rPr>
      </w:pPr>
    </w:p>
    <w:p w:rsidR="00037458" w:rsidRPr="002F13E7" w:rsidRDefault="00C104CE" w:rsidP="00C104CE">
      <w:pPr>
        <w:tabs>
          <w:tab w:val="left" w:pos="284"/>
        </w:tabs>
        <w:spacing w:after="12"/>
        <w:jc w:val="both"/>
        <w:rPr>
          <w:rFonts w:ascii="Arial" w:hAnsi="Arial" w:cs="Arial"/>
          <w:shd w:val="clear" w:color="auto" w:fill="FFFFFF"/>
        </w:rPr>
      </w:pPr>
      <w:r>
        <w:rPr>
          <w:rFonts w:ascii="Arial" w:hAnsi="Arial" w:cs="Arial"/>
          <w:shd w:val="clear" w:color="auto" w:fill="FFFFFF"/>
        </w:rPr>
        <w:tab/>
      </w:r>
      <w:r w:rsidR="00037458" w:rsidRPr="002F13E7">
        <w:rPr>
          <w:rFonts w:ascii="Arial" w:hAnsi="Arial" w:cs="Arial"/>
          <w:shd w:val="clear" w:color="auto" w:fill="FFFFFF"/>
        </w:rPr>
        <w:t>Retomando la frase</w:t>
      </w:r>
      <w:r w:rsidR="00037458" w:rsidRPr="002F13E7">
        <w:rPr>
          <w:rStyle w:val="apple-converted-space"/>
          <w:rFonts w:ascii="Arial" w:hAnsi="Arial" w:cs="Arial"/>
          <w:shd w:val="clear" w:color="auto" w:fill="FFFFFF"/>
        </w:rPr>
        <w:t> </w:t>
      </w:r>
      <w:r w:rsidR="00037458" w:rsidRPr="002F13E7">
        <w:rPr>
          <w:rStyle w:val="Textoennegrita"/>
          <w:rFonts w:ascii="Arial" w:hAnsi="Arial" w:cs="Arial"/>
          <w:shd w:val="clear" w:color="auto" w:fill="FFFFFF"/>
        </w:rPr>
        <w:t>“Para orientarnos tenemos que encontrar la dirección del oriente</w:t>
      </w:r>
      <w:r w:rsidR="00037458" w:rsidRPr="002F13E7">
        <w:rPr>
          <w:rStyle w:val="apple-converted-space"/>
          <w:rFonts w:ascii="Arial" w:hAnsi="Arial" w:cs="Arial"/>
          <w:shd w:val="clear" w:color="auto" w:fill="FFFFFF"/>
        </w:rPr>
        <w:t> </w:t>
      </w:r>
      <w:r w:rsidR="00037458" w:rsidRPr="002F13E7">
        <w:rPr>
          <w:rFonts w:ascii="Arial" w:hAnsi="Arial" w:cs="Arial"/>
          <w:shd w:val="clear" w:color="auto" w:fill="FFFFFF"/>
        </w:rPr>
        <w:t>y del resto de los puntos cardinales. N, S y W (oeste)” avanzaremos en algunos conceptos comenzando por las direcciones.</w:t>
      </w:r>
    </w:p>
    <w:p w:rsidR="00037458" w:rsidRPr="00C104CE" w:rsidRDefault="00037458" w:rsidP="00C104CE">
      <w:pPr>
        <w:spacing w:after="12"/>
        <w:jc w:val="both"/>
        <w:rPr>
          <w:rFonts w:ascii="Arial" w:hAnsi="Arial" w:cs="Arial"/>
          <w:sz w:val="10"/>
          <w:szCs w:val="10"/>
          <w:shd w:val="clear" w:color="auto" w:fill="FFFFFF"/>
        </w:rPr>
      </w:pPr>
    </w:p>
    <w:p w:rsidR="00037458" w:rsidRPr="002F13E7" w:rsidRDefault="00037458" w:rsidP="00C104CE">
      <w:pPr>
        <w:pStyle w:val="notas"/>
        <w:shd w:val="clear" w:color="auto" w:fill="FFFFFF"/>
        <w:spacing w:before="0" w:beforeAutospacing="0" w:after="12" w:afterAutospacing="0"/>
        <w:jc w:val="both"/>
        <w:rPr>
          <w:rFonts w:ascii="Arial" w:hAnsi="Arial" w:cs="Arial"/>
          <w:sz w:val="20"/>
          <w:szCs w:val="20"/>
        </w:rPr>
      </w:pPr>
      <w:r w:rsidRPr="002F13E7">
        <w:rPr>
          <w:rStyle w:val="Textoennegrita"/>
          <w:rFonts w:ascii="Arial" w:hAnsi="Arial" w:cs="Arial"/>
          <w:sz w:val="20"/>
          <w:szCs w:val="20"/>
        </w:rPr>
        <w:t xml:space="preserve">Direcciones: </w:t>
      </w:r>
      <w:r w:rsidRPr="002F13E7">
        <w:rPr>
          <w:rFonts w:ascii="Arial" w:hAnsi="Arial" w:cs="Arial"/>
          <w:sz w:val="20"/>
          <w:szCs w:val="20"/>
        </w:rPr>
        <w:t>A las direcciones las definiremos como líneas rectas desde un punto de inicio de un itinerario (posición) hasta un punto de destino (otra posición). Estas líneas rectas podemos trazarlas en una carta, podemos observarlas en el terreno a través de referencias o podemos observarlas en la brújula. Es decir pueden ser reales o imaginarias.</w:t>
      </w:r>
    </w:p>
    <w:p w:rsidR="00037458" w:rsidRPr="002F13E7" w:rsidRDefault="00037458" w:rsidP="00C104CE">
      <w:pPr>
        <w:pStyle w:val="notas"/>
        <w:shd w:val="clear" w:color="auto" w:fill="FFFFFF"/>
        <w:spacing w:before="0" w:beforeAutospacing="0" w:after="12" w:afterAutospacing="0"/>
        <w:jc w:val="both"/>
        <w:rPr>
          <w:rFonts w:ascii="Arial" w:hAnsi="Arial" w:cs="Arial"/>
          <w:sz w:val="20"/>
          <w:szCs w:val="20"/>
        </w:rPr>
      </w:pPr>
      <w:r w:rsidRPr="00C104CE">
        <w:rPr>
          <w:rFonts w:ascii="Arial" w:hAnsi="Arial" w:cs="Arial"/>
          <w:sz w:val="10"/>
          <w:szCs w:val="10"/>
        </w:rPr>
        <w:br/>
      </w:r>
      <w:r w:rsidRPr="002F13E7">
        <w:rPr>
          <w:rFonts w:ascii="Arial" w:hAnsi="Arial" w:cs="Arial"/>
          <w:sz w:val="20"/>
          <w:szCs w:val="20"/>
        </w:rPr>
        <w:t>A estas direcciones las mediremos como ángulos y como a los ángulos tenemos que medirlos desde una línea de inicio 0 o línea de base se ha establecido el N (norte) como línea de base a partir de la cual comenzaremos a medir en el sentido de las agujas del reloj.</w:t>
      </w:r>
    </w:p>
    <w:p w:rsidR="00037458" w:rsidRPr="00C104CE" w:rsidRDefault="00037458" w:rsidP="00C104CE">
      <w:pPr>
        <w:pStyle w:val="notas"/>
        <w:shd w:val="clear" w:color="auto" w:fill="FFFFFF"/>
        <w:spacing w:before="0" w:beforeAutospacing="0" w:after="12" w:afterAutospacing="0"/>
        <w:jc w:val="center"/>
        <w:rPr>
          <w:rStyle w:val="Textoennegrita"/>
          <w:rFonts w:ascii="Arial" w:hAnsi="Arial" w:cs="Arial"/>
          <w:b w:val="0"/>
          <w:sz w:val="6"/>
          <w:szCs w:val="6"/>
        </w:rPr>
      </w:pPr>
    </w:p>
    <w:p w:rsidR="00037458" w:rsidRPr="002F13E7" w:rsidRDefault="00037458" w:rsidP="00C104CE">
      <w:pPr>
        <w:pStyle w:val="notas"/>
        <w:shd w:val="clear" w:color="auto" w:fill="FFFFFF"/>
        <w:spacing w:before="0" w:beforeAutospacing="0" w:after="12" w:afterAutospacing="0"/>
        <w:jc w:val="center"/>
        <w:rPr>
          <w:rStyle w:val="Textoennegrita"/>
          <w:rFonts w:ascii="Arial" w:hAnsi="Arial" w:cs="Arial"/>
          <w:b w:val="0"/>
          <w:sz w:val="20"/>
          <w:szCs w:val="20"/>
        </w:rPr>
      </w:pPr>
      <w:r w:rsidRPr="002F13E7">
        <w:rPr>
          <w:rStyle w:val="Textoennegrita"/>
          <w:rFonts w:ascii="Arial" w:hAnsi="Arial" w:cs="Arial"/>
          <w:b w:val="0"/>
          <w:sz w:val="20"/>
          <w:szCs w:val="20"/>
        </w:rPr>
        <w:t>Grafico 1.</w:t>
      </w:r>
    </w:p>
    <w:p w:rsidR="00037458" w:rsidRPr="00C104CE" w:rsidRDefault="00037458" w:rsidP="00C104CE">
      <w:pPr>
        <w:pStyle w:val="notas"/>
        <w:shd w:val="clear" w:color="auto" w:fill="FFFFFF"/>
        <w:spacing w:before="0" w:beforeAutospacing="0" w:after="12" w:afterAutospacing="0"/>
        <w:jc w:val="both"/>
        <w:rPr>
          <w:rFonts w:ascii="Arial" w:hAnsi="Arial" w:cs="Arial"/>
          <w:sz w:val="6"/>
          <w:szCs w:val="6"/>
        </w:rPr>
      </w:pPr>
    </w:p>
    <w:p w:rsidR="00037458" w:rsidRPr="002F13E7" w:rsidRDefault="00037458" w:rsidP="00C104CE">
      <w:pPr>
        <w:pStyle w:val="NormalWeb"/>
        <w:shd w:val="clear" w:color="auto" w:fill="FFFFFF"/>
        <w:spacing w:before="0" w:beforeAutospacing="0" w:after="12" w:afterAutospacing="0"/>
        <w:jc w:val="center"/>
        <w:rPr>
          <w:rFonts w:ascii="Arial" w:hAnsi="Arial" w:cs="Arial"/>
          <w:sz w:val="20"/>
          <w:szCs w:val="20"/>
        </w:rPr>
      </w:pPr>
      <w:r w:rsidRPr="002F13E7">
        <w:rPr>
          <w:rFonts w:ascii="Arial" w:hAnsi="Arial" w:cs="Arial"/>
          <w:noProof/>
          <w:sz w:val="20"/>
          <w:szCs w:val="20"/>
        </w:rPr>
        <w:pict>
          <v:shape id="_x0000_s1169" type="#_x0000_t202" style="position:absolute;left:0;text-align:left;margin-left:221.2pt;margin-top:1.9pt;width:159.05pt;height:19.25pt;z-index:251651584" stroked="f">
            <v:textbox style="mso-next-textbox:#_x0000_s1169">
              <w:txbxContent>
                <w:p w:rsidR="00037458" w:rsidRPr="00037458" w:rsidRDefault="00037458" w:rsidP="00037458">
                  <w:pPr>
                    <w:jc w:val="center"/>
                    <w:rPr>
                      <w:rFonts w:ascii="Arial" w:hAnsi="Arial" w:cs="Arial"/>
                      <w:sz w:val="18"/>
                      <w:szCs w:val="18"/>
                    </w:rPr>
                  </w:pPr>
                  <w:r w:rsidRPr="00037458">
                    <w:rPr>
                      <w:rFonts w:ascii="Arial" w:hAnsi="Arial" w:cs="Arial"/>
                      <w:sz w:val="18"/>
                      <w:szCs w:val="18"/>
                    </w:rPr>
                    <w:t>Puntos cardinales y direcciones</w:t>
                  </w:r>
                </w:p>
              </w:txbxContent>
            </v:textbox>
          </v:shape>
        </w:pict>
      </w:r>
      <w:r w:rsidR="008B2145">
        <w:rPr>
          <w:rFonts w:ascii="Arial" w:hAnsi="Arial" w:cs="Arial"/>
          <w:noProof/>
          <w:sz w:val="20"/>
          <w:szCs w:val="20"/>
          <w:lang w:val="es-AR" w:eastAsia="es-AR"/>
        </w:rPr>
        <w:drawing>
          <wp:inline distT="0" distB="0" distL="0" distR="0">
            <wp:extent cx="3391535" cy="1510030"/>
            <wp:effectExtent l="19050" t="0" r="0" b="0"/>
            <wp:docPr id="9" name="3 Imagen" descr="Ptos cardin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Ptos cardinales..jpg"/>
                    <pic:cNvPicPr>
                      <a:picLocks noChangeAspect="1" noChangeArrowheads="1"/>
                    </pic:cNvPicPr>
                  </pic:nvPicPr>
                  <pic:blipFill>
                    <a:blip r:embed="rId41" cstate="print"/>
                    <a:srcRect/>
                    <a:stretch>
                      <a:fillRect/>
                    </a:stretch>
                  </pic:blipFill>
                  <pic:spPr bwMode="auto">
                    <a:xfrm>
                      <a:off x="0" y="0"/>
                      <a:ext cx="3391535" cy="1510030"/>
                    </a:xfrm>
                    <a:prstGeom prst="rect">
                      <a:avLst/>
                    </a:prstGeom>
                    <a:noFill/>
                    <a:ln w="9525">
                      <a:noFill/>
                      <a:miter lim="800000"/>
                      <a:headEnd/>
                      <a:tailEnd/>
                    </a:ln>
                  </pic:spPr>
                </pic:pic>
              </a:graphicData>
            </a:graphic>
          </wp:inline>
        </w:drawing>
      </w:r>
    </w:p>
    <w:p w:rsidR="00037458" w:rsidRPr="00C104CE" w:rsidRDefault="00037458" w:rsidP="00C104CE">
      <w:pPr>
        <w:pStyle w:val="NormalWeb"/>
        <w:shd w:val="clear" w:color="auto" w:fill="FFFFFF"/>
        <w:spacing w:before="0" w:beforeAutospacing="0" w:after="12" w:afterAutospacing="0"/>
        <w:jc w:val="both"/>
        <w:rPr>
          <w:rFonts w:ascii="Arial" w:hAnsi="Arial" w:cs="Arial"/>
          <w:sz w:val="10"/>
          <w:szCs w:val="10"/>
        </w:rPr>
      </w:pPr>
    </w:p>
    <w:p w:rsidR="00037458" w:rsidRPr="002F13E7" w:rsidRDefault="00C104CE" w:rsidP="00C104CE">
      <w:pPr>
        <w:pStyle w:val="NormalWeb"/>
        <w:shd w:val="clear" w:color="auto" w:fill="FFFFFF"/>
        <w:tabs>
          <w:tab w:val="left" w:pos="284"/>
        </w:tabs>
        <w:spacing w:before="0" w:beforeAutospacing="0" w:after="12" w:afterAutospacing="0"/>
        <w:jc w:val="both"/>
        <w:rPr>
          <w:rFonts w:ascii="Arial" w:hAnsi="Arial" w:cs="Arial"/>
          <w:sz w:val="20"/>
          <w:szCs w:val="20"/>
        </w:rPr>
      </w:pPr>
      <w:r>
        <w:rPr>
          <w:rFonts w:ascii="Arial" w:hAnsi="Arial" w:cs="Arial"/>
          <w:sz w:val="20"/>
          <w:szCs w:val="20"/>
        </w:rPr>
        <w:lastRenderedPageBreak/>
        <w:tab/>
      </w:r>
      <w:r w:rsidR="00037458" w:rsidRPr="002F13E7">
        <w:rPr>
          <w:rFonts w:ascii="Arial" w:hAnsi="Arial" w:cs="Arial"/>
          <w:sz w:val="20"/>
          <w:szCs w:val="20"/>
        </w:rPr>
        <w:t>El sistema de medición más utilizado es el sexagesimal que divide la circunferencias en 360º. Es decir que tendríamos la posibilidad de medir 360 direcciones.</w:t>
      </w:r>
    </w:p>
    <w:p w:rsidR="00037458" w:rsidRPr="002F13E7" w:rsidRDefault="008B2145" w:rsidP="00C104CE">
      <w:pPr>
        <w:pStyle w:val="NormalWeb"/>
        <w:shd w:val="clear" w:color="auto" w:fill="FFFFFF"/>
        <w:spacing w:before="0" w:beforeAutospacing="0" w:after="12" w:afterAutospacing="0"/>
        <w:jc w:val="both"/>
        <w:rPr>
          <w:rStyle w:val="Textoennegrita"/>
          <w:rFonts w:ascii="Arial" w:hAnsi="Arial" w:cs="Arial"/>
          <w:sz w:val="20"/>
          <w:szCs w:val="20"/>
        </w:rPr>
      </w:pPr>
      <w:r>
        <w:rPr>
          <w:rFonts w:ascii="Arial" w:hAnsi="Arial" w:cs="Arial"/>
          <w:noProof/>
          <w:lang w:val="es-AR" w:eastAsia="es-AR"/>
        </w:rPr>
        <w:drawing>
          <wp:anchor distT="0" distB="0" distL="114300" distR="114300" simplePos="0" relativeHeight="251652608" behindDoc="0" locked="0" layoutInCell="1" allowOverlap="1">
            <wp:simplePos x="0" y="0"/>
            <wp:positionH relativeFrom="column">
              <wp:posOffset>97155</wp:posOffset>
            </wp:positionH>
            <wp:positionV relativeFrom="paragraph">
              <wp:posOffset>115570</wp:posOffset>
            </wp:positionV>
            <wp:extent cx="1076960" cy="1066165"/>
            <wp:effectExtent l="19050" t="0" r="8890" b="0"/>
            <wp:wrapSquare wrapText="bothSides"/>
            <wp:docPr id="147" name="Imagen 6" descr="Orientación II: El uso de la brúj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Orientación II: El uso de la brújula"/>
                    <pic:cNvPicPr>
                      <a:picLocks noChangeAspect="1" noChangeArrowheads="1"/>
                    </pic:cNvPicPr>
                  </pic:nvPicPr>
                  <pic:blipFill>
                    <a:blip r:embed="rId42"/>
                    <a:srcRect/>
                    <a:stretch>
                      <a:fillRect/>
                    </a:stretch>
                  </pic:blipFill>
                  <pic:spPr bwMode="auto">
                    <a:xfrm>
                      <a:off x="0" y="0"/>
                      <a:ext cx="1076960" cy="1066165"/>
                    </a:xfrm>
                    <a:prstGeom prst="rect">
                      <a:avLst/>
                    </a:prstGeom>
                    <a:noFill/>
                    <a:ln w="9525">
                      <a:noFill/>
                      <a:miter lim="800000"/>
                      <a:headEnd/>
                      <a:tailEnd/>
                    </a:ln>
                  </pic:spPr>
                </pic:pic>
              </a:graphicData>
            </a:graphic>
          </wp:anchor>
        </w:drawing>
      </w:r>
    </w:p>
    <w:p w:rsidR="00037458" w:rsidRPr="002F13E7" w:rsidRDefault="00037458" w:rsidP="00C104CE">
      <w:pPr>
        <w:pStyle w:val="NormalWeb"/>
        <w:shd w:val="clear" w:color="auto" w:fill="FFFFFF"/>
        <w:spacing w:before="0" w:beforeAutospacing="0" w:after="12" w:afterAutospacing="0"/>
        <w:jc w:val="both"/>
        <w:rPr>
          <w:rFonts w:ascii="Arial" w:hAnsi="Arial" w:cs="Arial"/>
          <w:b/>
          <w:sz w:val="20"/>
          <w:szCs w:val="20"/>
        </w:rPr>
      </w:pPr>
      <w:r w:rsidRPr="002F13E7">
        <w:rPr>
          <w:rStyle w:val="Textoennegrita"/>
          <w:rFonts w:ascii="Arial" w:hAnsi="Arial" w:cs="Arial"/>
          <w:b w:val="0"/>
          <w:sz w:val="20"/>
          <w:szCs w:val="20"/>
        </w:rPr>
        <w:t>Gráfico 2</w:t>
      </w:r>
    </w:p>
    <w:p w:rsidR="00037458" w:rsidRPr="002F13E7" w:rsidRDefault="00037458" w:rsidP="00C104CE">
      <w:pPr>
        <w:spacing w:after="12"/>
        <w:jc w:val="both"/>
        <w:rPr>
          <w:rFonts w:ascii="Arial" w:hAnsi="Arial" w:cs="Arial"/>
        </w:rPr>
      </w:pPr>
      <w:r w:rsidRPr="002F13E7">
        <w:rPr>
          <w:rFonts w:ascii="Arial" w:hAnsi="Arial" w:cs="Arial"/>
        </w:rPr>
        <w:t>Entonces a partir de ahora podemos expresar las direcciones como ángulos con respecto al N (norte). Ej: 10º, 50º, 195º, 240º, 320º, etc.</w:t>
      </w:r>
    </w:p>
    <w:p w:rsidR="00037458" w:rsidRPr="002F13E7" w:rsidRDefault="00037458" w:rsidP="00C104CE">
      <w:pPr>
        <w:pStyle w:val="notas"/>
        <w:shd w:val="clear" w:color="auto" w:fill="FFFFFF"/>
        <w:spacing w:before="0" w:beforeAutospacing="0" w:after="12" w:afterAutospacing="0"/>
        <w:jc w:val="both"/>
        <w:rPr>
          <w:rFonts w:ascii="Arial" w:hAnsi="Arial" w:cs="Arial"/>
          <w:sz w:val="20"/>
          <w:szCs w:val="20"/>
        </w:rPr>
      </w:pPr>
    </w:p>
    <w:p w:rsidR="00037458" w:rsidRPr="002F13E7" w:rsidRDefault="00037458" w:rsidP="00C104CE">
      <w:pPr>
        <w:pStyle w:val="notas"/>
        <w:shd w:val="clear" w:color="auto" w:fill="FFFFFF"/>
        <w:spacing w:before="0" w:beforeAutospacing="0" w:after="12" w:afterAutospacing="0"/>
        <w:jc w:val="both"/>
        <w:rPr>
          <w:rFonts w:ascii="Arial" w:hAnsi="Arial" w:cs="Arial"/>
          <w:sz w:val="20"/>
          <w:szCs w:val="20"/>
        </w:rPr>
      </w:pPr>
      <w:r w:rsidRPr="002F13E7">
        <w:rPr>
          <w:rFonts w:ascii="Arial" w:hAnsi="Arial" w:cs="Arial"/>
          <w:sz w:val="20"/>
          <w:szCs w:val="20"/>
        </w:rPr>
        <w:t>Pero es importante aclarar que existen 3 nortes, 3 líneas de base desde las cuales podremos medir las direcciones.</w:t>
      </w:r>
    </w:p>
    <w:p w:rsidR="00037458" w:rsidRPr="002F13E7" w:rsidRDefault="00037458" w:rsidP="00C104CE">
      <w:pPr>
        <w:pStyle w:val="notas"/>
        <w:shd w:val="clear" w:color="auto" w:fill="FFFFFF"/>
        <w:spacing w:before="0" w:beforeAutospacing="0" w:after="12" w:afterAutospacing="0"/>
        <w:jc w:val="both"/>
        <w:rPr>
          <w:rFonts w:ascii="Arial" w:hAnsi="Arial" w:cs="Arial"/>
          <w:sz w:val="20"/>
          <w:szCs w:val="20"/>
        </w:rPr>
      </w:pPr>
    </w:p>
    <w:p w:rsidR="007E5B6B" w:rsidRPr="00C104CE" w:rsidRDefault="007E5B6B" w:rsidP="00C104CE">
      <w:pPr>
        <w:pStyle w:val="notas"/>
        <w:shd w:val="clear" w:color="auto" w:fill="FFFFFF"/>
        <w:spacing w:before="0" w:beforeAutospacing="0" w:after="12" w:afterAutospacing="0"/>
        <w:jc w:val="both"/>
        <w:rPr>
          <w:rFonts w:ascii="Arial" w:hAnsi="Arial" w:cs="Arial"/>
          <w:sz w:val="10"/>
          <w:szCs w:val="10"/>
        </w:rPr>
      </w:pPr>
    </w:p>
    <w:p w:rsidR="00037458" w:rsidRPr="002F13E7" w:rsidRDefault="00037458" w:rsidP="00C104CE">
      <w:pPr>
        <w:pStyle w:val="notas"/>
        <w:numPr>
          <w:ilvl w:val="0"/>
          <w:numId w:val="12"/>
        </w:numPr>
        <w:shd w:val="clear" w:color="auto" w:fill="FFFFFF"/>
        <w:spacing w:before="0" w:beforeAutospacing="0" w:after="12" w:afterAutospacing="0"/>
        <w:ind w:left="284" w:hanging="284"/>
        <w:jc w:val="both"/>
        <w:rPr>
          <w:rFonts w:ascii="Arial" w:hAnsi="Arial" w:cs="Arial"/>
          <w:sz w:val="20"/>
          <w:szCs w:val="20"/>
        </w:rPr>
      </w:pPr>
      <w:r w:rsidRPr="002F13E7">
        <w:rPr>
          <w:rFonts w:ascii="Arial" w:hAnsi="Arial" w:cs="Arial"/>
          <w:i/>
          <w:sz w:val="20"/>
          <w:szCs w:val="20"/>
        </w:rPr>
        <w:t>norte geográfico o verdadero</w:t>
      </w:r>
      <w:r w:rsidRPr="002F13E7">
        <w:rPr>
          <w:rFonts w:ascii="Arial" w:hAnsi="Arial" w:cs="Arial"/>
          <w:sz w:val="20"/>
          <w:szCs w:val="20"/>
        </w:rPr>
        <w:t>: es el que se utilizan los meridianos locales como líneas de base. Estos meridianos convergen en el polo Norte geográfico.</w:t>
      </w:r>
    </w:p>
    <w:p w:rsidR="00037458" w:rsidRPr="00C104CE" w:rsidRDefault="00037458" w:rsidP="00C104CE">
      <w:pPr>
        <w:pStyle w:val="notas"/>
        <w:shd w:val="clear" w:color="auto" w:fill="FFFFFF"/>
        <w:spacing w:before="0" w:beforeAutospacing="0" w:after="12" w:afterAutospacing="0"/>
        <w:ind w:left="284"/>
        <w:jc w:val="both"/>
        <w:rPr>
          <w:rFonts w:ascii="Arial" w:hAnsi="Arial" w:cs="Arial"/>
          <w:sz w:val="6"/>
          <w:szCs w:val="6"/>
        </w:rPr>
      </w:pPr>
    </w:p>
    <w:p w:rsidR="00037458" w:rsidRPr="002F13E7" w:rsidRDefault="00037458" w:rsidP="00C104CE">
      <w:pPr>
        <w:pStyle w:val="notas"/>
        <w:numPr>
          <w:ilvl w:val="0"/>
          <w:numId w:val="12"/>
        </w:numPr>
        <w:shd w:val="clear" w:color="auto" w:fill="FFFFFF"/>
        <w:spacing w:before="0" w:beforeAutospacing="0" w:after="12" w:afterAutospacing="0"/>
        <w:ind w:left="284" w:hanging="284"/>
        <w:jc w:val="both"/>
        <w:rPr>
          <w:rFonts w:ascii="Arial" w:hAnsi="Arial" w:cs="Arial"/>
          <w:sz w:val="20"/>
          <w:szCs w:val="20"/>
        </w:rPr>
      </w:pPr>
      <w:r w:rsidRPr="002F13E7">
        <w:rPr>
          <w:rFonts w:ascii="Arial" w:hAnsi="Arial" w:cs="Arial"/>
          <w:i/>
          <w:sz w:val="20"/>
          <w:szCs w:val="20"/>
        </w:rPr>
        <w:t>norte magnético</w:t>
      </w:r>
      <w:r w:rsidRPr="002F13E7">
        <w:rPr>
          <w:rFonts w:ascii="Arial" w:hAnsi="Arial" w:cs="Arial"/>
          <w:sz w:val="20"/>
          <w:szCs w:val="20"/>
        </w:rPr>
        <w:t xml:space="preserve">: se utiliza el polo Norte magnético como línea de base para medir direcciones en el terreno con la brújula que se alinea automáticamente con el mismo.  </w:t>
      </w:r>
    </w:p>
    <w:p w:rsidR="00037458" w:rsidRPr="00C104CE" w:rsidRDefault="00037458" w:rsidP="00C104CE">
      <w:pPr>
        <w:pStyle w:val="Prrafodelista"/>
        <w:spacing w:after="12"/>
        <w:rPr>
          <w:rFonts w:ascii="Arial" w:hAnsi="Arial" w:cs="Arial"/>
          <w:sz w:val="6"/>
          <w:szCs w:val="6"/>
        </w:rPr>
      </w:pPr>
    </w:p>
    <w:p w:rsidR="00037458" w:rsidRPr="002F13E7" w:rsidRDefault="00037458" w:rsidP="00C104CE">
      <w:pPr>
        <w:pStyle w:val="notas"/>
        <w:numPr>
          <w:ilvl w:val="0"/>
          <w:numId w:val="12"/>
        </w:numPr>
        <w:shd w:val="clear" w:color="auto" w:fill="FFFFFF"/>
        <w:spacing w:before="0" w:beforeAutospacing="0" w:after="12" w:afterAutospacing="0"/>
        <w:ind w:left="284" w:hanging="284"/>
        <w:jc w:val="both"/>
        <w:rPr>
          <w:rFonts w:ascii="Arial" w:hAnsi="Arial" w:cs="Arial"/>
          <w:sz w:val="20"/>
          <w:szCs w:val="20"/>
        </w:rPr>
      </w:pPr>
      <w:r w:rsidRPr="002F13E7">
        <w:rPr>
          <w:rFonts w:ascii="Arial" w:hAnsi="Arial" w:cs="Arial"/>
          <w:i/>
          <w:sz w:val="20"/>
          <w:szCs w:val="20"/>
        </w:rPr>
        <w:t>norte de coordenadas, de cuadrícula o cartográfico</w:t>
      </w:r>
      <w:r w:rsidRPr="002F13E7">
        <w:rPr>
          <w:rFonts w:ascii="Arial" w:hAnsi="Arial" w:cs="Arial"/>
          <w:sz w:val="20"/>
          <w:szCs w:val="20"/>
        </w:rPr>
        <w:t>: es el que se utilizan las líneas verticales de la red de coordenadas planas impresas en las cartas topográficas como líneas de base.</w:t>
      </w:r>
    </w:p>
    <w:p w:rsidR="00037458" w:rsidRPr="00C104CE" w:rsidRDefault="00037458" w:rsidP="00C104CE">
      <w:pPr>
        <w:pStyle w:val="notas"/>
        <w:shd w:val="clear" w:color="auto" w:fill="FFFFFF"/>
        <w:spacing w:before="0" w:beforeAutospacing="0" w:after="12" w:afterAutospacing="0"/>
        <w:ind w:left="284"/>
        <w:jc w:val="both"/>
        <w:rPr>
          <w:rFonts w:ascii="Arial" w:hAnsi="Arial" w:cs="Arial"/>
          <w:sz w:val="10"/>
          <w:szCs w:val="10"/>
        </w:rPr>
      </w:pPr>
    </w:p>
    <w:p w:rsidR="00037458" w:rsidRPr="002F13E7" w:rsidRDefault="00C104CE" w:rsidP="00C104CE">
      <w:pPr>
        <w:tabs>
          <w:tab w:val="left" w:pos="284"/>
        </w:tabs>
        <w:spacing w:after="12"/>
        <w:jc w:val="both"/>
        <w:rPr>
          <w:rStyle w:val="apple-converted-space"/>
          <w:rFonts w:ascii="Arial" w:hAnsi="Arial" w:cs="Arial"/>
          <w:shd w:val="clear" w:color="auto" w:fill="FFFFFF"/>
        </w:rPr>
      </w:pPr>
      <w:r>
        <w:rPr>
          <w:rFonts w:ascii="Arial" w:hAnsi="Arial" w:cs="Arial"/>
          <w:shd w:val="clear" w:color="auto" w:fill="FFFFFF"/>
        </w:rPr>
        <w:tab/>
      </w:r>
      <w:r w:rsidR="00037458" w:rsidRPr="002F13E7">
        <w:rPr>
          <w:rFonts w:ascii="Arial" w:hAnsi="Arial" w:cs="Arial"/>
          <w:shd w:val="clear" w:color="auto" w:fill="FFFFFF"/>
        </w:rPr>
        <w:t>Entonces cuando utilizamos cartas topográficas y brújulas como herramientas de orientación, estaremos midiendo direcciones sobre dos sistemas distintos que utilizan distintos nortes como línea de base.</w:t>
      </w:r>
      <w:r>
        <w:rPr>
          <w:rFonts w:ascii="Arial" w:hAnsi="Arial" w:cs="Arial"/>
          <w:shd w:val="clear" w:color="auto" w:fill="FFFFFF"/>
        </w:rPr>
        <w:t xml:space="preserve"> </w:t>
      </w:r>
      <w:r w:rsidR="00037458" w:rsidRPr="002F13E7">
        <w:rPr>
          <w:rFonts w:ascii="Arial" w:hAnsi="Arial" w:cs="Arial"/>
          <w:shd w:val="clear" w:color="auto" w:fill="FFFFFF"/>
        </w:rPr>
        <w:t>Cuando midamos una línea de dirección en la carta topográfica, estaremos utilizando como línea de base el Norte de coordenadas, de cuadrícula o cartográfico. Ese ángulo se denominará ANGULO DE DIRECCION o AZIMUT PLANO.</w:t>
      </w:r>
      <w:r w:rsidR="00037458" w:rsidRPr="002F13E7">
        <w:rPr>
          <w:rStyle w:val="apple-converted-space"/>
          <w:rFonts w:ascii="Arial" w:hAnsi="Arial" w:cs="Arial"/>
          <w:shd w:val="clear" w:color="auto" w:fill="FFFFFF"/>
        </w:rPr>
        <w:t> </w:t>
      </w:r>
    </w:p>
    <w:p w:rsidR="00037458" w:rsidRPr="002F13E7" w:rsidRDefault="00037458" w:rsidP="00C104CE">
      <w:pPr>
        <w:tabs>
          <w:tab w:val="left" w:pos="284"/>
        </w:tabs>
        <w:spacing w:after="12"/>
        <w:jc w:val="both"/>
        <w:rPr>
          <w:rFonts w:ascii="Arial" w:hAnsi="Arial" w:cs="Arial"/>
          <w:shd w:val="clear" w:color="auto" w:fill="FFFFFF"/>
        </w:rPr>
      </w:pPr>
      <w:r w:rsidRPr="002F13E7">
        <w:rPr>
          <w:rFonts w:ascii="Arial" w:hAnsi="Arial" w:cs="Arial"/>
        </w:rPr>
        <w:br/>
      </w:r>
      <w:r w:rsidR="00C104CE">
        <w:rPr>
          <w:rFonts w:ascii="Arial" w:hAnsi="Arial" w:cs="Arial"/>
          <w:shd w:val="clear" w:color="auto" w:fill="FFFFFF"/>
        </w:rPr>
        <w:tab/>
      </w:r>
      <w:r w:rsidRPr="002F13E7">
        <w:rPr>
          <w:rFonts w:ascii="Arial" w:hAnsi="Arial" w:cs="Arial"/>
          <w:shd w:val="clear" w:color="auto" w:fill="FFFFFF"/>
        </w:rPr>
        <w:t>Cuando midamos una dirección en el terreno con la brújula, sobre una referencia, estaremos utilizando como línea de base en Norte magnético y el ángulo que midamos se denominará RUMBO.</w:t>
      </w:r>
    </w:p>
    <w:p w:rsidR="00037458" w:rsidRDefault="00037458" w:rsidP="00C104CE">
      <w:pPr>
        <w:spacing w:after="12"/>
        <w:jc w:val="both"/>
        <w:rPr>
          <w:rFonts w:ascii="Arial" w:hAnsi="Arial" w:cs="Arial"/>
          <w:sz w:val="10"/>
          <w:szCs w:val="10"/>
          <w:shd w:val="clear" w:color="auto" w:fill="FFFFFF"/>
        </w:rPr>
      </w:pPr>
    </w:p>
    <w:p w:rsidR="00037458" w:rsidRPr="002F13E7" w:rsidRDefault="00037458" w:rsidP="00C104CE">
      <w:pPr>
        <w:pStyle w:val="notas"/>
        <w:shd w:val="clear" w:color="auto" w:fill="FFFFFF"/>
        <w:spacing w:before="0" w:beforeAutospacing="0" w:after="12" w:afterAutospacing="0"/>
        <w:jc w:val="both"/>
        <w:rPr>
          <w:rStyle w:val="Textoennegrita"/>
          <w:rFonts w:ascii="Arial" w:hAnsi="Arial" w:cs="Arial"/>
          <w:sz w:val="20"/>
          <w:szCs w:val="20"/>
        </w:rPr>
      </w:pPr>
      <w:r w:rsidRPr="002F13E7">
        <w:rPr>
          <w:rStyle w:val="Textoennegrita"/>
          <w:rFonts w:ascii="Arial" w:hAnsi="Arial" w:cs="Arial"/>
          <w:sz w:val="20"/>
          <w:szCs w:val="20"/>
        </w:rPr>
        <w:t>Repasando conceptos</w:t>
      </w:r>
      <w:r w:rsidRPr="002F13E7">
        <w:rPr>
          <w:rStyle w:val="Textoennegrita"/>
          <w:rFonts w:ascii="Arial" w:hAnsi="Arial" w:cs="Arial"/>
          <w:b w:val="0"/>
          <w:sz w:val="20"/>
          <w:szCs w:val="20"/>
        </w:rPr>
        <w:t>:</w:t>
      </w:r>
    </w:p>
    <w:p w:rsidR="00037458" w:rsidRPr="00C104CE" w:rsidRDefault="00037458" w:rsidP="00C104CE">
      <w:pPr>
        <w:pStyle w:val="notas"/>
        <w:shd w:val="clear" w:color="auto" w:fill="FFFFFF"/>
        <w:spacing w:before="0" w:beforeAutospacing="0" w:after="12" w:afterAutospacing="0"/>
        <w:jc w:val="both"/>
        <w:rPr>
          <w:rFonts w:ascii="Arial" w:hAnsi="Arial" w:cs="Arial"/>
          <w:sz w:val="6"/>
          <w:szCs w:val="6"/>
        </w:rPr>
      </w:pPr>
    </w:p>
    <w:p w:rsidR="00037458" w:rsidRDefault="00037458" w:rsidP="00C104CE">
      <w:pPr>
        <w:pStyle w:val="notas"/>
        <w:shd w:val="clear" w:color="auto" w:fill="FFFFFF"/>
        <w:spacing w:before="0" w:beforeAutospacing="0" w:after="12" w:afterAutospacing="0"/>
        <w:jc w:val="both"/>
        <w:rPr>
          <w:rFonts w:ascii="Arial" w:hAnsi="Arial" w:cs="Arial"/>
          <w:sz w:val="20"/>
          <w:szCs w:val="20"/>
        </w:rPr>
      </w:pPr>
      <w:r w:rsidRPr="002F13E7">
        <w:rPr>
          <w:rFonts w:ascii="Arial" w:hAnsi="Arial" w:cs="Arial"/>
          <w:b/>
          <w:i/>
          <w:sz w:val="20"/>
          <w:szCs w:val="20"/>
        </w:rPr>
        <w:t>Angulo de dirección o azimut plano</w:t>
      </w:r>
      <w:r w:rsidRPr="002F13E7">
        <w:rPr>
          <w:rFonts w:ascii="Arial" w:hAnsi="Arial" w:cs="Arial"/>
          <w:i/>
          <w:sz w:val="20"/>
          <w:szCs w:val="20"/>
        </w:rPr>
        <w:t>.</w:t>
      </w:r>
      <w:r w:rsidRPr="002F13E7">
        <w:rPr>
          <w:rFonts w:ascii="Arial" w:hAnsi="Arial" w:cs="Arial"/>
          <w:sz w:val="20"/>
          <w:szCs w:val="20"/>
        </w:rPr>
        <w:t xml:space="preserve"> Ángulo formado por una línea de dirección utilizando como línea de base el Norte de coordenadas, de cuadrícula o cartográfico, medido sobre la carta.</w:t>
      </w:r>
    </w:p>
    <w:p w:rsidR="00C104CE" w:rsidRPr="00C104CE" w:rsidRDefault="00C104CE" w:rsidP="00C104CE">
      <w:pPr>
        <w:pStyle w:val="notas"/>
        <w:shd w:val="clear" w:color="auto" w:fill="FFFFFF"/>
        <w:spacing w:before="0" w:beforeAutospacing="0" w:after="12" w:afterAutospacing="0"/>
        <w:jc w:val="both"/>
        <w:rPr>
          <w:rFonts w:ascii="Arial" w:hAnsi="Arial" w:cs="Arial"/>
          <w:sz w:val="6"/>
          <w:szCs w:val="6"/>
        </w:rPr>
      </w:pPr>
    </w:p>
    <w:p w:rsidR="00037458" w:rsidRPr="002F13E7" w:rsidRDefault="00037458" w:rsidP="00C104CE">
      <w:pPr>
        <w:pStyle w:val="notas"/>
        <w:shd w:val="clear" w:color="auto" w:fill="FFFFFF"/>
        <w:spacing w:before="0" w:beforeAutospacing="0" w:after="12" w:afterAutospacing="0"/>
        <w:jc w:val="both"/>
        <w:rPr>
          <w:rFonts w:ascii="Arial" w:hAnsi="Arial" w:cs="Arial"/>
          <w:sz w:val="20"/>
          <w:szCs w:val="20"/>
        </w:rPr>
      </w:pPr>
      <w:r w:rsidRPr="002F13E7">
        <w:rPr>
          <w:rFonts w:ascii="Arial" w:hAnsi="Arial" w:cs="Arial"/>
          <w:b/>
          <w:i/>
          <w:sz w:val="20"/>
          <w:szCs w:val="20"/>
        </w:rPr>
        <w:t>Rumbo</w:t>
      </w:r>
      <w:r w:rsidRPr="002F13E7">
        <w:rPr>
          <w:rFonts w:ascii="Arial" w:hAnsi="Arial" w:cs="Arial"/>
          <w:i/>
          <w:sz w:val="20"/>
          <w:szCs w:val="20"/>
        </w:rPr>
        <w:t>.</w:t>
      </w:r>
      <w:r w:rsidRPr="002F13E7">
        <w:rPr>
          <w:rFonts w:ascii="Arial" w:hAnsi="Arial" w:cs="Arial"/>
          <w:sz w:val="20"/>
          <w:szCs w:val="20"/>
        </w:rPr>
        <w:t xml:space="preserve"> Ángulo formado por una línea de dirección utilizando como línea de base el Norte magnético, medido con la brújula.</w:t>
      </w:r>
    </w:p>
    <w:p w:rsidR="00037458" w:rsidRPr="00C104CE" w:rsidRDefault="00037458" w:rsidP="00C104CE">
      <w:pPr>
        <w:pStyle w:val="notas"/>
        <w:shd w:val="clear" w:color="auto" w:fill="FFFFFF"/>
        <w:spacing w:before="0" w:beforeAutospacing="0" w:after="12" w:afterAutospacing="0"/>
        <w:jc w:val="both"/>
        <w:rPr>
          <w:rFonts w:ascii="Arial" w:hAnsi="Arial" w:cs="Arial"/>
          <w:sz w:val="6"/>
          <w:szCs w:val="6"/>
        </w:rPr>
      </w:pPr>
    </w:p>
    <w:p w:rsidR="00037458" w:rsidRPr="002F13E7" w:rsidRDefault="00037458" w:rsidP="00C104CE">
      <w:pPr>
        <w:pStyle w:val="notas"/>
        <w:shd w:val="clear" w:color="auto" w:fill="FFFFFF"/>
        <w:spacing w:before="0" w:beforeAutospacing="0" w:after="12" w:afterAutospacing="0"/>
        <w:jc w:val="both"/>
        <w:rPr>
          <w:rFonts w:ascii="Arial" w:hAnsi="Arial" w:cs="Arial"/>
          <w:sz w:val="20"/>
          <w:szCs w:val="20"/>
        </w:rPr>
      </w:pPr>
      <w:r w:rsidRPr="002F13E7">
        <w:rPr>
          <w:rFonts w:ascii="Arial" w:hAnsi="Arial" w:cs="Arial"/>
          <w:b/>
          <w:i/>
          <w:sz w:val="20"/>
          <w:szCs w:val="20"/>
        </w:rPr>
        <w:t>Azimut.</w:t>
      </w:r>
      <w:r w:rsidRPr="002F13E7">
        <w:rPr>
          <w:rFonts w:ascii="Arial" w:hAnsi="Arial" w:cs="Arial"/>
          <w:sz w:val="20"/>
          <w:szCs w:val="20"/>
        </w:rPr>
        <w:t xml:space="preserve"> Ángulo formado por una línea de dirección utilizando como línea de base los meridianos que convergen en el Norte geográfico.</w:t>
      </w:r>
    </w:p>
    <w:p w:rsidR="00037458" w:rsidRPr="00C104CE" w:rsidRDefault="00037458" w:rsidP="00C104CE">
      <w:pPr>
        <w:pStyle w:val="notas"/>
        <w:shd w:val="clear" w:color="auto" w:fill="FFFFFF"/>
        <w:spacing w:before="0" w:beforeAutospacing="0" w:after="12" w:afterAutospacing="0"/>
        <w:jc w:val="both"/>
        <w:rPr>
          <w:rFonts w:ascii="Arial" w:hAnsi="Arial" w:cs="Arial"/>
          <w:sz w:val="10"/>
          <w:szCs w:val="10"/>
        </w:rPr>
      </w:pPr>
    </w:p>
    <w:p w:rsidR="00037458" w:rsidRPr="002F13E7" w:rsidRDefault="00C104CE" w:rsidP="00C104CE">
      <w:pPr>
        <w:pStyle w:val="notas"/>
        <w:shd w:val="clear" w:color="auto" w:fill="FFFFFF"/>
        <w:tabs>
          <w:tab w:val="left" w:pos="284"/>
        </w:tabs>
        <w:spacing w:before="0" w:beforeAutospacing="0" w:after="12" w:afterAutospacing="0"/>
        <w:jc w:val="both"/>
        <w:rPr>
          <w:rFonts w:ascii="Arial" w:hAnsi="Arial" w:cs="Arial"/>
          <w:sz w:val="20"/>
          <w:szCs w:val="20"/>
        </w:rPr>
      </w:pPr>
      <w:r>
        <w:rPr>
          <w:rFonts w:ascii="Arial" w:hAnsi="Arial" w:cs="Arial"/>
          <w:sz w:val="20"/>
          <w:szCs w:val="20"/>
        </w:rPr>
        <w:tab/>
      </w:r>
      <w:r w:rsidR="00037458" w:rsidRPr="002F13E7">
        <w:rPr>
          <w:rFonts w:ascii="Arial" w:hAnsi="Arial" w:cs="Arial"/>
          <w:sz w:val="20"/>
          <w:szCs w:val="20"/>
        </w:rPr>
        <w:t>Al haber 3 nortes, si medimos la dirección entre dos posiciones tenemos que prestar atención cual norte estamos utilizando como línea de base, es decir si medimos una dirección en la carta estaremos utilizando el Norte de coordenadas, de cuadrícula o cartográfico y si esa misma dirección la medimos en el terreno con la brújula estaremos utilizando como línea de base el Norte magnético. Si bien es la misma dirección, habrá una diferencia que se denomina DESVIACION MAGNETICA.</w:t>
      </w:r>
    </w:p>
    <w:p w:rsidR="00037458" w:rsidRPr="00C104CE" w:rsidRDefault="00037458" w:rsidP="00C104CE">
      <w:pPr>
        <w:pStyle w:val="notas"/>
        <w:shd w:val="clear" w:color="auto" w:fill="FFFFFF"/>
        <w:spacing w:before="0" w:beforeAutospacing="0" w:after="12" w:afterAutospacing="0"/>
        <w:jc w:val="both"/>
        <w:rPr>
          <w:rFonts w:ascii="Arial" w:hAnsi="Arial" w:cs="Arial"/>
          <w:sz w:val="10"/>
          <w:szCs w:val="10"/>
        </w:rPr>
      </w:pPr>
    </w:p>
    <w:p w:rsidR="00037458" w:rsidRPr="002F13E7" w:rsidRDefault="00C104CE" w:rsidP="00C104CE">
      <w:pPr>
        <w:pStyle w:val="notas"/>
        <w:shd w:val="clear" w:color="auto" w:fill="FFFFFF"/>
        <w:tabs>
          <w:tab w:val="left" w:pos="284"/>
        </w:tabs>
        <w:spacing w:before="0" w:beforeAutospacing="0" w:after="12" w:afterAutospacing="0"/>
        <w:jc w:val="both"/>
        <w:rPr>
          <w:rFonts w:ascii="Arial" w:hAnsi="Arial" w:cs="Arial"/>
          <w:sz w:val="20"/>
          <w:szCs w:val="20"/>
        </w:rPr>
      </w:pPr>
      <w:r>
        <w:rPr>
          <w:rFonts w:ascii="Arial" w:hAnsi="Arial" w:cs="Arial"/>
          <w:sz w:val="20"/>
          <w:szCs w:val="20"/>
        </w:rPr>
        <w:tab/>
      </w:r>
      <w:r w:rsidR="00037458" w:rsidRPr="002F13E7">
        <w:rPr>
          <w:rFonts w:ascii="Arial" w:hAnsi="Arial" w:cs="Arial"/>
          <w:sz w:val="20"/>
          <w:szCs w:val="20"/>
        </w:rPr>
        <w:t>Llevado a la práctica este concepto: si medimos una dirección sobre la carta obteniendo un ANGULO DE DIRECCION o AZIMUT PLANO e inmediatamente queremos utilizarlo con la brújula en el terreno para empezar a caminar, tenemos que corregir la DESVIACIÓN MAGNETICA. Es decir tenemos que transformar un ANGULO DE DIRECCION o AZIMUT PLANO en un RUMBO.</w:t>
      </w:r>
    </w:p>
    <w:p w:rsidR="00037458" w:rsidRPr="002F13E7" w:rsidRDefault="00037458" w:rsidP="00C104CE">
      <w:pPr>
        <w:pStyle w:val="notas"/>
        <w:shd w:val="clear" w:color="auto" w:fill="FFFFFF"/>
        <w:spacing w:before="0" w:beforeAutospacing="0" w:after="12" w:afterAutospacing="0"/>
        <w:jc w:val="both"/>
        <w:rPr>
          <w:rFonts w:ascii="Arial" w:hAnsi="Arial" w:cs="Arial"/>
          <w:sz w:val="20"/>
          <w:szCs w:val="20"/>
        </w:rPr>
      </w:pPr>
    </w:p>
    <w:p w:rsidR="00037458" w:rsidRPr="002F13E7" w:rsidRDefault="00037458" w:rsidP="00C104CE">
      <w:pPr>
        <w:pStyle w:val="notas"/>
        <w:shd w:val="clear" w:color="auto" w:fill="FFFFFF"/>
        <w:spacing w:before="0" w:beforeAutospacing="0" w:after="12" w:afterAutospacing="0"/>
        <w:jc w:val="both"/>
        <w:rPr>
          <w:rStyle w:val="Textoennegrita"/>
          <w:rFonts w:ascii="Arial" w:hAnsi="Arial" w:cs="Arial"/>
          <w:sz w:val="20"/>
          <w:szCs w:val="20"/>
        </w:rPr>
      </w:pPr>
      <w:r w:rsidRPr="002F13E7">
        <w:rPr>
          <w:rStyle w:val="Textoennegrita"/>
          <w:rFonts w:ascii="Arial" w:hAnsi="Arial" w:cs="Arial"/>
          <w:sz w:val="20"/>
          <w:szCs w:val="20"/>
        </w:rPr>
        <w:t>¿Cómo corregir la desviación magnética?</w:t>
      </w:r>
    </w:p>
    <w:p w:rsidR="00C104CE" w:rsidRPr="00C104CE" w:rsidRDefault="00C104CE" w:rsidP="00C104CE">
      <w:pPr>
        <w:pStyle w:val="notas"/>
        <w:shd w:val="clear" w:color="auto" w:fill="FFFFFF"/>
        <w:spacing w:before="0" w:beforeAutospacing="0" w:after="12" w:afterAutospacing="0"/>
        <w:jc w:val="both"/>
        <w:rPr>
          <w:rFonts w:ascii="Arial" w:hAnsi="Arial" w:cs="Arial"/>
          <w:sz w:val="10"/>
          <w:szCs w:val="10"/>
        </w:rPr>
      </w:pPr>
    </w:p>
    <w:p w:rsidR="00037458" w:rsidRPr="002F13E7" w:rsidRDefault="00C104CE" w:rsidP="00C104CE">
      <w:pPr>
        <w:pStyle w:val="notas"/>
        <w:shd w:val="clear" w:color="auto" w:fill="FFFFFF"/>
        <w:tabs>
          <w:tab w:val="left" w:pos="284"/>
        </w:tabs>
        <w:spacing w:before="0" w:beforeAutospacing="0" w:after="12" w:afterAutospacing="0"/>
        <w:jc w:val="both"/>
        <w:rPr>
          <w:rFonts w:ascii="Arial" w:hAnsi="Arial" w:cs="Arial"/>
          <w:sz w:val="20"/>
          <w:szCs w:val="20"/>
        </w:rPr>
      </w:pPr>
      <w:r>
        <w:rPr>
          <w:rFonts w:ascii="Arial" w:hAnsi="Arial" w:cs="Arial"/>
          <w:sz w:val="20"/>
          <w:szCs w:val="20"/>
        </w:rPr>
        <w:tab/>
      </w:r>
      <w:r w:rsidR="00037458" w:rsidRPr="002F13E7">
        <w:rPr>
          <w:rFonts w:ascii="Arial" w:hAnsi="Arial" w:cs="Arial"/>
          <w:sz w:val="20"/>
          <w:szCs w:val="20"/>
        </w:rPr>
        <w:t>Primero hay que conocer el valor de la desviación (en grados) y segundo hay que conocer si la desviación es E u W. Una vez conocidos estos dos datos tenemos que seguir la siguiente regla:</w:t>
      </w:r>
    </w:p>
    <w:p w:rsidR="00037458" w:rsidRPr="00C104CE" w:rsidRDefault="00037458" w:rsidP="00C104CE">
      <w:pPr>
        <w:pStyle w:val="notas"/>
        <w:shd w:val="clear" w:color="auto" w:fill="FFFFFF"/>
        <w:spacing w:before="0" w:beforeAutospacing="0" w:after="12" w:afterAutospacing="0"/>
        <w:jc w:val="both"/>
        <w:rPr>
          <w:rFonts w:ascii="Arial" w:hAnsi="Arial" w:cs="Arial"/>
          <w:sz w:val="10"/>
          <w:szCs w:val="10"/>
        </w:rPr>
      </w:pPr>
    </w:p>
    <w:p w:rsidR="00037458" w:rsidRPr="00C104CE" w:rsidRDefault="00C104CE" w:rsidP="00C104CE">
      <w:pPr>
        <w:pStyle w:val="notas"/>
        <w:numPr>
          <w:ilvl w:val="0"/>
          <w:numId w:val="14"/>
        </w:numPr>
        <w:shd w:val="clear" w:color="auto" w:fill="FFFFFF"/>
        <w:spacing w:before="0" w:beforeAutospacing="0" w:after="12" w:afterAutospacing="0"/>
        <w:ind w:left="142" w:hanging="142"/>
        <w:jc w:val="both"/>
        <w:rPr>
          <w:rFonts w:ascii="Arial" w:hAnsi="Arial" w:cs="Arial"/>
          <w:sz w:val="20"/>
          <w:szCs w:val="20"/>
        </w:rPr>
      </w:pPr>
      <w:r>
        <w:rPr>
          <w:rStyle w:val="Textoennegrita"/>
          <w:rFonts w:ascii="Arial" w:hAnsi="Arial" w:cs="Arial"/>
          <w:sz w:val="20"/>
          <w:szCs w:val="20"/>
        </w:rPr>
        <w:t xml:space="preserve">  </w:t>
      </w:r>
      <w:r w:rsidR="00037458" w:rsidRPr="00C104CE">
        <w:rPr>
          <w:rStyle w:val="Textoennegrita"/>
          <w:rFonts w:ascii="Arial" w:hAnsi="Arial" w:cs="Arial"/>
          <w:sz w:val="20"/>
          <w:szCs w:val="20"/>
        </w:rPr>
        <w:t>Si la desviación magnética es W.</w:t>
      </w:r>
      <w:r w:rsidR="00037458" w:rsidRPr="00C104CE">
        <w:rPr>
          <w:rStyle w:val="apple-converted-space"/>
          <w:rFonts w:ascii="Arial" w:hAnsi="Arial" w:cs="Arial"/>
          <w:b/>
          <w:bCs/>
          <w:sz w:val="20"/>
          <w:szCs w:val="20"/>
        </w:rPr>
        <w:t xml:space="preserve">  </w:t>
      </w:r>
      <w:r w:rsidR="00037458" w:rsidRPr="00C104CE">
        <w:rPr>
          <w:rFonts w:ascii="Arial" w:hAnsi="Arial" w:cs="Arial"/>
          <w:sz w:val="20"/>
          <w:szCs w:val="20"/>
        </w:rPr>
        <w:t>Para trasformar el ángulo de dirección o azimut plano en un rumbo. El valor de la desviación de SUMA</w:t>
      </w:r>
      <w:r w:rsidRPr="00C104CE">
        <w:rPr>
          <w:rFonts w:ascii="Arial" w:hAnsi="Arial" w:cs="Arial"/>
          <w:sz w:val="20"/>
          <w:szCs w:val="20"/>
        </w:rPr>
        <w:t>.</w:t>
      </w:r>
      <w:r>
        <w:rPr>
          <w:rFonts w:ascii="Arial" w:hAnsi="Arial" w:cs="Arial"/>
          <w:sz w:val="20"/>
          <w:szCs w:val="20"/>
        </w:rPr>
        <w:t xml:space="preserve"> </w:t>
      </w:r>
      <w:r w:rsidR="00037458" w:rsidRPr="00C104CE">
        <w:rPr>
          <w:rFonts w:ascii="Arial" w:hAnsi="Arial" w:cs="Arial"/>
          <w:sz w:val="20"/>
          <w:szCs w:val="20"/>
        </w:rPr>
        <w:t>Ejemplo:</w:t>
      </w:r>
    </w:p>
    <w:p w:rsidR="00037458" w:rsidRDefault="00037458" w:rsidP="00C104CE">
      <w:pPr>
        <w:pStyle w:val="notas"/>
        <w:shd w:val="clear" w:color="auto" w:fill="FFFFFF"/>
        <w:spacing w:before="0" w:beforeAutospacing="0" w:after="12" w:afterAutospacing="0"/>
        <w:jc w:val="both"/>
        <w:rPr>
          <w:rFonts w:ascii="Arial" w:hAnsi="Arial" w:cs="Arial"/>
          <w:sz w:val="6"/>
          <w:szCs w:val="6"/>
        </w:rPr>
      </w:pPr>
    </w:p>
    <w:p w:rsidR="00C104CE" w:rsidRPr="00C104CE" w:rsidRDefault="00C104CE" w:rsidP="00C104CE">
      <w:pPr>
        <w:pStyle w:val="notas"/>
        <w:shd w:val="clear" w:color="auto" w:fill="FFFFFF"/>
        <w:spacing w:before="0" w:beforeAutospacing="0" w:after="12" w:afterAutospacing="0"/>
        <w:jc w:val="both"/>
        <w:rPr>
          <w:rFonts w:ascii="Arial" w:hAnsi="Arial" w:cs="Arial"/>
          <w:sz w:val="6"/>
          <w:szCs w:val="6"/>
        </w:rPr>
      </w:pPr>
    </w:p>
    <w:p w:rsidR="00037458" w:rsidRDefault="008B2145" w:rsidP="00C104CE">
      <w:pPr>
        <w:pStyle w:val="notas"/>
        <w:numPr>
          <w:ilvl w:val="1"/>
          <w:numId w:val="13"/>
        </w:numPr>
        <w:shd w:val="clear" w:color="auto" w:fill="FFFFFF"/>
        <w:spacing w:before="0" w:beforeAutospacing="0" w:after="12" w:afterAutospacing="0"/>
        <w:ind w:left="284" w:hanging="284"/>
        <w:jc w:val="both"/>
        <w:rPr>
          <w:rFonts w:ascii="Arial" w:hAnsi="Arial" w:cs="Arial"/>
          <w:sz w:val="20"/>
          <w:szCs w:val="20"/>
        </w:rPr>
      </w:pPr>
      <w:r>
        <w:rPr>
          <w:noProof/>
        </w:rPr>
        <w:lastRenderedPageBreak/>
        <w:drawing>
          <wp:anchor distT="0" distB="0" distL="114300" distR="114300" simplePos="0" relativeHeight="251664896" behindDoc="0" locked="0" layoutInCell="1" allowOverlap="1">
            <wp:simplePos x="0" y="0"/>
            <wp:positionH relativeFrom="column">
              <wp:posOffset>2079625</wp:posOffset>
            </wp:positionH>
            <wp:positionV relativeFrom="paragraph">
              <wp:posOffset>4445</wp:posOffset>
            </wp:positionV>
            <wp:extent cx="3232150" cy="1190625"/>
            <wp:effectExtent l="19050" t="0" r="6350" b="0"/>
            <wp:wrapSquare wrapText="bothSides"/>
            <wp:docPr id="165" name="Imagen 165" descr="al terr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al terreno"/>
                    <pic:cNvPicPr>
                      <a:picLocks noChangeAspect="1" noChangeArrowheads="1"/>
                    </pic:cNvPicPr>
                  </pic:nvPicPr>
                  <pic:blipFill>
                    <a:blip r:embed="rId43" cstate="print"/>
                    <a:srcRect/>
                    <a:stretch>
                      <a:fillRect/>
                    </a:stretch>
                  </pic:blipFill>
                  <pic:spPr bwMode="auto">
                    <a:xfrm>
                      <a:off x="0" y="0"/>
                      <a:ext cx="3232150" cy="1190625"/>
                    </a:xfrm>
                    <a:prstGeom prst="rect">
                      <a:avLst/>
                    </a:prstGeom>
                    <a:noFill/>
                    <a:ln w="9525">
                      <a:noFill/>
                      <a:miter lim="800000"/>
                      <a:headEnd/>
                      <a:tailEnd/>
                    </a:ln>
                  </pic:spPr>
                </pic:pic>
              </a:graphicData>
            </a:graphic>
          </wp:anchor>
        </w:drawing>
      </w:r>
      <w:r w:rsidR="00037458" w:rsidRPr="002F13E7">
        <w:rPr>
          <w:rFonts w:ascii="Arial" w:hAnsi="Arial" w:cs="Arial"/>
          <w:sz w:val="20"/>
          <w:szCs w:val="20"/>
        </w:rPr>
        <w:t>Ángulo de dirección 145º (dirección medida sobre la carta).</w:t>
      </w:r>
    </w:p>
    <w:p w:rsidR="00C104CE" w:rsidRPr="00C104CE" w:rsidRDefault="00C104CE" w:rsidP="00C104CE">
      <w:pPr>
        <w:pStyle w:val="notas"/>
        <w:shd w:val="clear" w:color="auto" w:fill="FFFFFF"/>
        <w:spacing w:before="0" w:beforeAutospacing="0" w:after="12" w:afterAutospacing="0"/>
        <w:ind w:left="284"/>
        <w:jc w:val="both"/>
        <w:rPr>
          <w:rFonts w:ascii="Arial" w:hAnsi="Arial" w:cs="Arial"/>
          <w:sz w:val="10"/>
          <w:szCs w:val="10"/>
        </w:rPr>
      </w:pPr>
    </w:p>
    <w:p w:rsidR="00037458" w:rsidRDefault="00037458" w:rsidP="00C104CE">
      <w:pPr>
        <w:pStyle w:val="notas"/>
        <w:numPr>
          <w:ilvl w:val="1"/>
          <w:numId w:val="13"/>
        </w:numPr>
        <w:shd w:val="clear" w:color="auto" w:fill="FFFFFF"/>
        <w:spacing w:before="0" w:beforeAutospacing="0" w:after="12" w:afterAutospacing="0"/>
        <w:ind w:left="284" w:hanging="284"/>
        <w:jc w:val="both"/>
        <w:rPr>
          <w:rFonts w:ascii="Arial" w:hAnsi="Arial" w:cs="Arial"/>
          <w:sz w:val="20"/>
          <w:szCs w:val="20"/>
        </w:rPr>
      </w:pPr>
      <w:r w:rsidRPr="002F13E7">
        <w:rPr>
          <w:rFonts w:ascii="Arial" w:hAnsi="Arial" w:cs="Arial"/>
          <w:sz w:val="20"/>
          <w:szCs w:val="20"/>
        </w:rPr>
        <w:t>Valor de la desviación 2º W</w:t>
      </w:r>
      <w:r w:rsidR="00C104CE">
        <w:rPr>
          <w:rFonts w:ascii="Arial" w:hAnsi="Arial" w:cs="Arial"/>
          <w:sz w:val="20"/>
          <w:szCs w:val="20"/>
        </w:rPr>
        <w:t>.</w:t>
      </w:r>
    </w:p>
    <w:p w:rsidR="00C104CE" w:rsidRPr="00C104CE" w:rsidRDefault="00C104CE" w:rsidP="00C104CE">
      <w:pPr>
        <w:pStyle w:val="notas"/>
        <w:shd w:val="clear" w:color="auto" w:fill="FFFFFF"/>
        <w:spacing w:before="0" w:beforeAutospacing="0" w:after="12" w:afterAutospacing="0"/>
        <w:ind w:left="284"/>
        <w:jc w:val="both"/>
        <w:rPr>
          <w:rFonts w:ascii="Arial" w:hAnsi="Arial" w:cs="Arial"/>
          <w:sz w:val="10"/>
          <w:szCs w:val="10"/>
        </w:rPr>
      </w:pPr>
    </w:p>
    <w:p w:rsidR="00037458" w:rsidRPr="002F13E7" w:rsidRDefault="00037458" w:rsidP="00C104CE">
      <w:pPr>
        <w:pStyle w:val="notas"/>
        <w:numPr>
          <w:ilvl w:val="1"/>
          <w:numId w:val="13"/>
        </w:numPr>
        <w:shd w:val="clear" w:color="auto" w:fill="FFFFFF"/>
        <w:spacing w:before="0" w:beforeAutospacing="0" w:after="12" w:afterAutospacing="0"/>
        <w:ind w:left="284" w:hanging="284"/>
        <w:jc w:val="both"/>
        <w:rPr>
          <w:rFonts w:ascii="Arial" w:hAnsi="Arial" w:cs="Arial"/>
          <w:sz w:val="20"/>
          <w:szCs w:val="20"/>
        </w:rPr>
      </w:pPr>
      <w:r w:rsidRPr="002F13E7">
        <w:rPr>
          <w:rFonts w:ascii="Arial" w:hAnsi="Arial" w:cs="Arial"/>
          <w:sz w:val="20"/>
          <w:szCs w:val="20"/>
        </w:rPr>
        <w:t>Para pasar a Rumbo, utilizar la brújula y comenzar a caminar en esa dirección : 145º + 2º = rumbo 147º</w:t>
      </w:r>
    </w:p>
    <w:p w:rsidR="00B77C64" w:rsidRPr="002F13E7" w:rsidRDefault="00B77C64" w:rsidP="00C104CE">
      <w:pPr>
        <w:pStyle w:val="NormalWeb"/>
        <w:shd w:val="clear" w:color="auto" w:fill="FFFFFF"/>
        <w:spacing w:before="0" w:beforeAutospacing="0" w:after="12" w:afterAutospacing="0"/>
        <w:jc w:val="both"/>
        <w:rPr>
          <w:rStyle w:val="Textoennegrita"/>
          <w:rFonts w:ascii="Arial" w:hAnsi="Arial" w:cs="Arial"/>
          <w:sz w:val="20"/>
          <w:szCs w:val="20"/>
        </w:rPr>
      </w:pPr>
    </w:p>
    <w:p w:rsidR="001E377E" w:rsidRPr="002F13E7" w:rsidRDefault="00C104CE" w:rsidP="00C104CE">
      <w:pPr>
        <w:pStyle w:val="NormalWeb"/>
        <w:numPr>
          <w:ilvl w:val="0"/>
          <w:numId w:val="14"/>
        </w:numPr>
        <w:shd w:val="clear" w:color="auto" w:fill="FFFFFF"/>
        <w:spacing w:before="0" w:beforeAutospacing="0" w:after="12" w:afterAutospacing="0"/>
        <w:ind w:left="142" w:hanging="142"/>
        <w:jc w:val="both"/>
        <w:rPr>
          <w:rStyle w:val="apple-converted-space"/>
          <w:rFonts w:ascii="Arial" w:hAnsi="Arial" w:cs="Arial"/>
          <w:b/>
          <w:bCs/>
          <w:sz w:val="20"/>
          <w:szCs w:val="20"/>
        </w:rPr>
      </w:pPr>
      <w:r>
        <w:rPr>
          <w:rStyle w:val="Textoennegrita"/>
          <w:rFonts w:ascii="Arial" w:hAnsi="Arial" w:cs="Arial"/>
          <w:sz w:val="20"/>
          <w:szCs w:val="20"/>
        </w:rPr>
        <w:t xml:space="preserve"> </w:t>
      </w:r>
      <w:r w:rsidR="00037458" w:rsidRPr="002F13E7">
        <w:rPr>
          <w:rStyle w:val="Textoennegrita"/>
          <w:rFonts w:ascii="Arial" w:hAnsi="Arial" w:cs="Arial"/>
          <w:sz w:val="20"/>
          <w:szCs w:val="20"/>
        </w:rPr>
        <w:t>Si la desviación magnética es E.</w:t>
      </w:r>
      <w:r w:rsidR="00037458" w:rsidRPr="002F13E7">
        <w:rPr>
          <w:rStyle w:val="apple-converted-space"/>
          <w:rFonts w:ascii="Arial" w:hAnsi="Arial" w:cs="Arial"/>
          <w:b/>
          <w:bCs/>
          <w:sz w:val="20"/>
          <w:szCs w:val="20"/>
        </w:rPr>
        <w:t> </w:t>
      </w:r>
    </w:p>
    <w:p w:rsidR="00C104CE" w:rsidRDefault="008B2145" w:rsidP="00C104CE">
      <w:pPr>
        <w:pStyle w:val="NormalWeb"/>
        <w:shd w:val="clear" w:color="auto" w:fill="FFFFFF"/>
        <w:tabs>
          <w:tab w:val="left" w:pos="284"/>
        </w:tabs>
        <w:spacing w:before="0" w:beforeAutospacing="0" w:after="12" w:afterAutospacing="0"/>
        <w:jc w:val="both"/>
        <w:rPr>
          <w:rFonts w:ascii="Arial" w:hAnsi="Arial" w:cs="Arial"/>
          <w:sz w:val="20"/>
          <w:szCs w:val="20"/>
        </w:rPr>
      </w:pPr>
      <w:r>
        <w:rPr>
          <w:noProof/>
          <w:lang w:val="es-AR" w:eastAsia="es-AR"/>
        </w:rPr>
        <w:drawing>
          <wp:anchor distT="0" distB="0" distL="114300" distR="114300" simplePos="0" relativeHeight="251665920" behindDoc="0" locked="0" layoutInCell="1" allowOverlap="1">
            <wp:simplePos x="0" y="0"/>
            <wp:positionH relativeFrom="column">
              <wp:posOffset>2132330</wp:posOffset>
            </wp:positionH>
            <wp:positionV relativeFrom="paragraph">
              <wp:posOffset>129540</wp:posOffset>
            </wp:positionV>
            <wp:extent cx="3179445" cy="1169670"/>
            <wp:effectExtent l="19050" t="0" r="1905" b="0"/>
            <wp:wrapSquare wrapText="bothSides"/>
            <wp:docPr id="166" name="Imagen 166" descr="al terreno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al terreno E"/>
                    <pic:cNvPicPr>
                      <a:picLocks noChangeAspect="1" noChangeArrowheads="1"/>
                    </pic:cNvPicPr>
                  </pic:nvPicPr>
                  <pic:blipFill>
                    <a:blip r:embed="rId44" cstate="print"/>
                    <a:srcRect/>
                    <a:stretch>
                      <a:fillRect/>
                    </a:stretch>
                  </pic:blipFill>
                  <pic:spPr bwMode="auto">
                    <a:xfrm>
                      <a:off x="0" y="0"/>
                      <a:ext cx="3179445" cy="1169670"/>
                    </a:xfrm>
                    <a:prstGeom prst="rect">
                      <a:avLst/>
                    </a:prstGeom>
                    <a:noFill/>
                    <a:ln w="9525">
                      <a:noFill/>
                      <a:miter lim="800000"/>
                      <a:headEnd/>
                      <a:tailEnd/>
                    </a:ln>
                  </pic:spPr>
                </pic:pic>
              </a:graphicData>
            </a:graphic>
          </wp:anchor>
        </w:drawing>
      </w:r>
      <w:r w:rsidR="00037458" w:rsidRPr="00C104CE">
        <w:rPr>
          <w:rFonts w:ascii="Arial" w:hAnsi="Arial" w:cs="Arial"/>
          <w:sz w:val="10"/>
          <w:szCs w:val="10"/>
        </w:rPr>
        <w:br/>
      </w:r>
      <w:r w:rsidR="00C104CE">
        <w:rPr>
          <w:rFonts w:ascii="Arial" w:hAnsi="Arial" w:cs="Arial"/>
          <w:sz w:val="20"/>
          <w:szCs w:val="20"/>
        </w:rPr>
        <w:tab/>
      </w:r>
      <w:r w:rsidR="00037458" w:rsidRPr="002F13E7">
        <w:rPr>
          <w:rFonts w:ascii="Arial" w:hAnsi="Arial" w:cs="Arial"/>
          <w:sz w:val="20"/>
          <w:szCs w:val="20"/>
        </w:rPr>
        <w:t>Para trasformar el ángulo de dirección o azimut plano en un rumbo. El valor de la desviación se RESTA.</w:t>
      </w:r>
      <w:r w:rsidR="00C104CE">
        <w:rPr>
          <w:rFonts w:ascii="Arial" w:hAnsi="Arial" w:cs="Arial"/>
          <w:sz w:val="20"/>
          <w:szCs w:val="20"/>
        </w:rPr>
        <w:t xml:space="preserve"> </w:t>
      </w:r>
      <w:r w:rsidR="00037458" w:rsidRPr="002F13E7">
        <w:rPr>
          <w:rFonts w:ascii="Arial" w:hAnsi="Arial" w:cs="Arial"/>
          <w:sz w:val="20"/>
          <w:szCs w:val="20"/>
        </w:rPr>
        <w:t>E</w:t>
      </w:r>
      <w:r w:rsidR="00B77C64" w:rsidRPr="002F13E7">
        <w:rPr>
          <w:rFonts w:ascii="Arial" w:hAnsi="Arial" w:cs="Arial"/>
          <w:sz w:val="20"/>
          <w:szCs w:val="20"/>
        </w:rPr>
        <w:t>jemplo:</w:t>
      </w:r>
      <w:r w:rsidR="00037458" w:rsidRPr="002F13E7">
        <w:rPr>
          <w:rFonts w:ascii="Arial" w:hAnsi="Arial" w:cs="Arial"/>
          <w:sz w:val="20"/>
          <w:szCs w:val="20"/>
        </w:rPr>
        <w:t xml:space="preserve"> </w:t>
      </w:r>
    </w:p>
    <w:p w:rsidR="00C104CE" w:rsidRPr="00C104CE" w:rsidRDefault="00C104CE" w:rsidP="00C104CE">
      <w:pPr>
        <w:pStyle w:val="NormalWeb"/>
        <w:shd w:val="clear" w:color="auto" w:fill="FFFFFF"/>
        <w:tabs>
          <w:tab w:val="left" w:pos="284"/>
        </w:tabs>
        <w:spacing w:before="0" w:beforeAutospacing="0" w:after="12" w:afterAutospacing="0"/>
        <w:jc w:val="both"/>
        <w:rPr>
          <w:rFonts w:ascii="Arial" w:hAnsi="Arial" w:cs="Arial"/>
          <w:sz w:val="10"/>
          <w:szCs w:val="10"/>
        </w:rPr>
      </w:pPr>
    </w:p>
    <w:p w:rsidR="00B77C64" w:rsidRDefault="00037458" w:rsidP="00C104CE">
      <w:pPr>
        <w:pStyle w:val="NormalWeb"/>
        <w:numPr>
          <w:ilvl w:val="1"/>
          <w:numId w:val="15"/>
        </w:numPr>
        <w:shd w:val="clear" w:color="auto" w:fill="FFFFFF"/>
        <w:spacing w:before="0" w:beforeAutospacing="0" w:after="12" w:afterAutospacing="0"/>
        <w:ind w:left="284" w:hanging="284"/>
        <w:jc w:val="both"/>
        <w:rPr>
          <w:rFonts w:ascii="Arial" w:hAnsi="Arial" w:cs="Arial"/>
          <w:sz w:val="20"/>
          <w:szCs w:val="20"/>
        </w:rPr>
      </w:pPr>
      <w:r w:rsidRPr="002F13E7">
        <w:rPr>
          <w:rFonts w:ascii="Arial" w:hAnsi="Arial" w:cs="Arial"/>
          <w:sz w:val="20"/>
          <w:szCs w:val="20"/>
        </w:rPr>
        <w:t>Ángulo de dirección 145º (dirección medida sobre la carta)</w:t>
      </w:r>
      <w:r w:rsidR="00B77C64" w:rsidRPr="002F13E7">
        <w:rPr>
          <w:rFonts w:ascii="Arial" w:hAnsi="Arial" w:cs="Arial"/>
          <w:sz w:val="20"/>
          <w:szCs w:val="20"/>
        </w:rPr>
        <w:t>.</w:t>
      </w:r>
    </w:p>
    <w:p w:rsidR="00C104CE" w:rsidRPr="00C104CE" w:rsidRDefault="00C104CE" w:rsidP="00C104CE">
      <w:pPr>
        <w:pStyle w:val="NormalWeb"/>
        <w:shd w:val="clear" w:color="auto" w:fill="FFFFFF"/>
        <w:spacing w:before="0" w:beforeAutospacing="0" w:after="12" w:afterAutospacing="0"/>
        <w:ind w:left="284"/>
        <w:jc w:val="both"/>
        <w:rPr>
          <w:rFonts w:ascii="Arial" w:hAnsi="Arial" w:cs="Arial"/>
          <w:sz w:val="10"/>
          <w:szCs w:val="10"/>
        </w:rPr>
      </w:pPr>
    </w:p>
    <w:p w:rsidR="00B77C64" w:rsidRDefault="00037458" w:rsidP="00C104CE">
      <w:pPr>
        <w:pStyle w:val="NormalWeb"/>
        <w:numPr>
          <w:ilvl w:val="1"/>
          <w:numId w:val="15"/>
        </w:numPr>
        <w:shd w:val="clear" w:color="auto" w:fill="FFFFFF"/>
        <w:spacing w:before="0" w:beforeAutospacing="0" w:after="12" w:afterAutospacing="0"/>
        <w:ind w:left="284" w:hanging="284"/>
        <w:jc w:val="both"/>
        <w:rPr>
          <w:rFonts w:ascii="Arial" w:hAnsi="Arial" w:cs="Arial"/>
          <w:sz w:val="20"/>
          <w:szCs w:val="20"/>
        </w:rPr>
      </w:pPr>
      <w:r w:rsidRPr="002F13E7">
        <w:rPr>
          <w:rFonts w:ascii="Arial" w:hAnsi="Arial" w:cs="Arial"/>
          <w:sz w:val="20"/>
          <w:szCs w:val="20"/>
        </w:rPr>
        <w:t>Valor de la desviación 2º E</w:t>
      </w:r>
      <w:r w:rsidR="00C104CE">
        <w:rPr>
          <w:rFonts w:ascii="Arial" w:hAnsi="Arial" w:cs="Arial"/>
          <w:sz w:val="20"/>
          <w:szCs w:val="20"/>
        </w:rPr>
        <w:t>.</w:t>
      </w:r>
    </w:p>
    <w:p w:rsidR="00C104CE" w:rsidRPr="00C104CE" w:rsidRDefault="00C104CE" w:rsidP="00C104CE">
      <w:pPr>
        <w:pStyle w:val="NormalWeb"/>
        <w:shd w:val="clear" w:color="auto" w:fill="FFFFFF"/>
        <w:spacing w:before="0" w:beforeAutospacing="0" w:after="12" w:afterAutospacing="0"/>
        <w:ind w:left="284"/>
        <w:jc w:val="both"/>
        <w:rPr>
          <w:rFonts w:ascii="Arial" w:hAnsi="Arial" w:cs="Arial"/>
          <w:sz w:val="10"/>
          <w:szCs w:val="10"/>
        </w:rPr>
      </w:pPr>
    </w:p>
    <w:p w:rsidR="00B77C64" w:rsidRPr="002F13E7" w:rsidRDefault="00037458" w:rsidP="00C104CE">
      <w:pPr>
        <w:pStyle w:val="NormalWeb"/>
        <w:numPr>
          <w:ilvl w:val="1"/>
          <w:numId w:val="15"/>
        </w:numPr>
        <w:shd w:val="clear" w:color="auto" w:fill="FFFFFF"/>
        <w:spacing w:before="0" w:beforeAutospacing="0" w:after="12" w:afterAutospacing="0"/>
        <w:ind w:left="284" w:hanging="284"/>
        <w:jc w:val="both"/>
        <w:rPr>
          <w:rFonts w:ascii="Arial" w:hAnsi="Arial" w:cs="Arial"/>
          <w:sz w:val="20"/>
          <w:szCs w:val="20"/>
        </w:rPr>
      </w:pPr>
      <w:r w:rsidRPr="002F13E7">
        <w:rPr>
          <w:rFonts w:ascii="Arial" w:hAnsi="Arial" w:cs="Arial"/>
          <w:sz w:val="20"/>
          <w:szCs w:val="20"/>
        </w:rPr>
        <w:t>Para pasar a Rumbo, utilizar la brújula y comenzar a caminar en esa dirección: 145º - 2º = rumbo 143º</w:t>
      </w:r>
    </w:p>
    <w:p w:rsidR="00B77C64" w:rsidRPr="002F13E7" w:rsidRDefault="00B77C64" w:rsidP="00C104CE">
      <w:pPr>
        <w:pStyle w:val="NormalWeb"/>
        <w:shd w:val="clear" w:color="auto" w:fill="FFFFFF"/>
        <w:spacing w:before="0" w:beforeAutospacing="0" w:after="12" w:afterAutospacing="0"/>
        <w:jc w:val="center"/>
        <w:rPr>
          <w:rFonts w:ascii="Arial" w:hAnsi="Arial" w:cs="Arial"/>
          <w:sz w:val="20"/>
          <w:szCs w:val="20"/>
        </w:rPr>
      </w:pPr>
    </w:p>
    <w:p w:rsidR="00B77C64" w:rsidRPr="002F13E7" w:rsidRDefault="00B77C64" w:rsidP="00C104CE">
      <w:pPr>
        <w:pStyle w:val="NormalWeb"/>
        <w:shd w:val="clear" w:color="auto" w:fill="FFFFFF"/>
        <w:spacing w:before="0" w:beforeAutospacing="0" w:after="12" w:afterAutospacing="0"/>
        <w:jc w:val="both"/>
        <w:rPr>
          <w:rStyle w:val="Textoennegrita"/>
          <w:rFonts w:ascii="Arial" w:hAnsi="Arial" w:cs="Arial"/>
          <w:sz w:val="20"/>
          <w:szCs w:val="20"/>
        </w:rPr>
      </w:pPr>
    </w:p>
    <w:p w:rsidR="00037458" w:rsidRPr="002F13E7" w:rsidRDefault="00037458" w:rsidP="00C104CE">
      <w:pPr>
        <w:pStyle w:val="NormalWeb"/>
        <w:shd w:val="clear" w:color="auto" w:fill="FFFFFF"/>
        <w:spacing w:before="0" w:beforeAutospacing="0" w:after="12" w:afterAutospacing="0"/>
        <w:jc w:val="both"/>
        <w:rPr>
          <w:rStyle w:val="Textoennegrita"/>
          <w:rFonts w:ascii="Arial" w:hAnsi="Arial" w:cs="Arial"/>
          <w:sz w:val="20"/>
          <w:szCs w:val="20"/>
        </w:rPr>
      </w:pPr>
      <w:r w:rsidRPr="002F13E7">
        <w:rPr>
          <w:rStyle w:val="Textoennegrita"/>
          <w:rFonts w:ascii="Arial" w:hAnsi="Arial" w:cs="Arial"/>
          <w:sz w:val="20"/>
          <w:szCs w:val="20"/>
        </w:rPr>
        <w:t xml:space="preserve">RUMBO </w:t>
      </w:r>
      <w:r w:rsidR="00B77C64" w:rsidRPr="002F13E7">
        <w:rPr>
          <w:rStyle w:val="Textoennegrita"/>
          <w:rFonts w:ascii="Arial" w:hAnsi="Arial" w:cs="Arial"/>
          <w:sz w:val="20"/>
          <w:szCs w:val="20"/>
        </w:rPr>
        <w:t>–</w:t>
      </w:r>
      <w:r w:rsidRPr="002F13E7">
        <w:rPr>
          <w:rStyle w:val="Textoennegrita"/>
          <w:rFonts w:ascii="Arial" w:hAnsi="Arial" w:cs="Arial"/>
          <w:sz w:val="20"/>
          <w:szCs w:val="20"/>
        </w:rPr>
        <w:t xml:space="preserve"> CONTRARRUMBO</w:t>
      </w:r>
    </w:p>
    <w:p w:rsidR="00B77C64" w:rsidRPr="00957D8F" w:rsidRDefault="00B77C64" w:rsidP="00C104CE">
      <w:pPr>
        <w:pStyle w:val="NormalWeb"/>
        <w:shd w:val="clear" w:color="auto" w:fill="FFFFFF"/>
        <w:spacing w:before="0" w:beforeAutospacing="0" w:after="12" w:afterAutospacing="0"/>
        <w:jc w:val="both"/>
        <w:rPr>
          <w:rFonts w:ascii="Arial" w:hAnsi="Arial" w:cs="Arial"/>
          <w:sz w:val="10"/>
          <w:szCs w:val="10"/>
        </w:rPr>
      </w:pPr>
    </w:p>
    <w:p w:rsidR="00037458" w:rsidRPr="002F13E7" w:rsidRDefault="00957D8F" w:rsidP="00957D8F">
      <w:pPr>
        <w:pStyle w:val="notas"/>
        <w:shd w:val="clear" w:color="auto" w:fill="FFFFFF"/>
        <w:tabs>
          <w:tab w:val="left" w:pos="284"/>
        </w:tabs>
        <w:spacing w:before="0" w:beforeAutospacing="0" w:after="12" w:afterAutospacing="0"/>
        <w:jc w:val="both"/>
        <w:rPr>
          <w:rFonts w:ascii="Arial" w:hAnsi="Arial" w:cs="Arial"/>
          <w:sz w:val="20"/>
          <w:szCs w:val="20"/>
        </w:rPr>
      </w:pPr>
      <w:r>
        <w:rPr>
          <w:rFonts w:ascii="Arial" w:hAnsi="Arial" w:cs="Arial"/>
          <w:sz w:val="20"/>
          <w:szCs w:val="20"/>
        </w:rPr>
        <w:tab/>
      </w:r>
      <w:r w:rsidR="00037458" w:rsidRPr="002F13E7">
        <w:rPr>
          <w:rFonts w:ascii="Arial" w:hAnsi="Arial" w:cs="Arial"/>
          <w:sz w:val="20"/>
          <w:szCs w:val="20"/>
        </w:rPr>
        <w:t xml:space="preserve">Cuando trazamos un itinerario desde la posición de inicio hasta el destino elegido medimos la dirección a través de un ángulo. </w:t>
      </w:r>
      <w:r>
        <w:rPr>
          <w:rFonts w:ascii="Arial" w:hAnsi="Arial" w:cs="Arial"/>
          <w:sz w:val="20"/>
          <w:szCs w:val="20"/>
        </w:rPr>
        <w:t xml:space="preserve"> </w:t>
      </w:r>
      <w:r w:rsidR="00037458" w:rsidRPr="002F13E7">
        <w:rPr>
          <w:rFonts w:ascii="Arial" w:hAnsi="Arial" w:cs="Arial"/>
          <w:sz w:val="20"/>
          <w:szCs w:val="20"/>
        </w:rPr>
        <w:t>Estas direcciones medidas como ángulos tienen un ángulo complementario con una diferencia de 180 º que se denomina POSTERIOR.</w:t>
      </w:r>
    </w:p>
    <w:p w:rsidR="00037458" w:rsidRPr="00957D8F" w:rsidRDefault="00037458" w:rsidP="00C104CE">
      <w:pPr>
        <w:pStyle w:val="notas"/>
        <w:shd w:val="clear" w:color="auto" w:fill="FFFFFF"/>
        <w:spacing w:before="0" w:beforeAutospacing="0" w:after="12" w:afterAutospacing="0"/>
        <w:jc w:val="both"/>
        <w:rPr>
          <w:rFonts w:ascii="Arial" w:hAnsi="Arial" w:cs="Arial"/>
          <w:sz w:val="10"/>
          <w:szCs w:val="10"/>
        </w:rPr>
      </w:pPr>
    </w:p>
    <w:p w:rsidR="00B77C64" w:rsidRPr="002F13E7" w:rsidRDefault="008B2145" w:rsidP="00957D8F">
      <w:pPr>
        <w:pStyle w:val="notas"/>
        <w:shd w:val="clear" w:color="auto" w:fill="FFFFFF"/>
        <w:tabs>
          <w:tab w:val="left" w:pos="284"/>
        </w:tabs>
        <w:spacing w:before="0" w:beforeAutospacing="0" w:after="12" w:afterAutospacing="0"/>
        <w:jc w:val="both"/>
        <w:rPr>
          <w:rFonts w:ascii="Arial" w:hAnsi="Arial" w:cs="Arial"/>
          <w:sz w:val="20"/>
          <w:szCs w:val="20"/>
        </w:rPr>
      </w:pPr>
      <w:r>
        <w:rPr>
          <w:noProof/>
          <w:sz w:val="10"/>
          <w:szCs w:val="10"/>
        </w:rPr>
        <w:drawing>
          <wp:anchor distT="0" distB="0" distL="114300" distR="114300" simplePos="0" relativeHeight="251653632" behindDoc="0" locked="0" layoutInCell="1" allowOverlap="1">
            <wp:simplePos x="0" y="0"/>
            <wp:positionH relativeFrom="column">
              <wp:posOffset>2301875</wp:posOffset>
            </wp:positionH>
            <wp:positionV relativeFrom="paragraph">
              <wp:posOffset>153035</wp:posOffset>
            </wp:positionV>
            <wp:extent cx="3039110" cy="2531110"/>
            <wp:effectExtent l="19050" t="0" r="8890" b="0"/>
            <wp:wrapSquare wrapText="bothSides"/>
            <wp:docPr id="148" name="Imagen 13" descr="uso de la brúj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uso de la brújula"/>
                    <pic:cNvPicPr>
                      <a:picLocks noChangeAspect="1" noChangeArrowheads="1"/>
                    </pic:cNvPicPr>
                  </pic:nvPicPr>
                  <pic:blipFill>
                    <a:blip r:embed="rId45"/>
                    <a:srcRect/>
                    <a:stretch>
                      <a:fillRect/>
                    </a:stretch>
                  </pic:blipFill>
                  <pic:spPr bwMode="auto">
                    <a:xfrm>
                      <a:off x="0" y="0"/>
                      <a:ext cx="3039110" cy="2531110"/>
                    </a:xfrm>
                    <a:prstGeom prst="rect">
                      <a:avLst/>
                    </a:prstGeom>
                    <a:noFill/>
                    <a:ln w="9525">
                      <a:noFill/>
                      <a:miter lim="800000"/>
                      <a:headEnd/>
                      <a:tailEnd/>
                    </a:ln>
                  </pic:spPr>
                </pic:pic>
              </a:graphicData>
            </a:graphic>
          </wp:anchor>
        </w:drawing>
      </w:r>
      <w:r w:rsidR="00957D8F">
        <w:rPr>
          <w:rFonts w:ascii="Arial" w:hAnsi="Arial" w:cs="Arial"/>
          <w:sz w:val="20"/>
          <w:szCs w:val="20"/>
        </w:rPr>
        <w:tab/>
      </w:r>
      <w:r w:rsidR="00037458" w:rsidRPr="002F13E7">
        <w:rPr>
          <w:rFonts w:ascii="Arial" w:hAnsi="Arial" w:cs="Arial"/>
          <w:sz w:val="20"/>
          <w:szCs w:val="20"/>
        </w:rPr>
        <w:t xml:space="preserve">Es decir que cuando llegamos a destino y queremos volver a nuestra posición de inicio, la nueva dirección será el ángulo posterior y la diferencia siempre será 180º. </w:t>
      </w:r>
    </w:p>
    <w:p w:rsidR="00B77C64" w:rsidRPr="00957D8F" w:rsidRDefault="00B77C64" w:rsidP="00C104CE">
      <w:pPr>
        <w:pStyle w:val="notas"/>
        <w:shd w:val="clear" w:color="auto" w:fill="FFFFFF"/>
        <w:spacing w:before="0" w:beforeAutospacing="0" w:after="12" w:afterAutospacing="0"/>
        <w:jc w:val="both"/>
        <w:rPr>
          <w:rFonts w:ascii="Arial" w:hAnsi="Arial" w:cs="Arial"/>
          <w:sz w:val="10"/>
          <w:szCs w:val="10"/>
        </w:rPr>
      </w:pPr>
    </w:p>
    <w:p w:rsidR="00037458" w:rsidRPr="002F13E7" w:rsidRDefault="00957D8F" w:rsidP="00957D8F">
      <w:pPr>
        <w:pStyle w:val="notas"/>
        <w:shd w:val="clear" w:color="auto" w:fill="FFFFFF"/>
        <w:tabs>
          <w:tab w:val="left" w:pos="284"/>
        </w:tabs>
        <w:spacing w:before="0" w:beforeAutospacing="0" w:after="12" w:afterAutospacing="0"/>
        <w:jc w:val="both"/>
        <w:rPr>
          <w:rFonts w:ascii="Arial" w:hAnsi="Arial" w:cs="Arial"/>
          <w:sz w:val="20"/>
          <w:szCs w:val="20"/>
        </w:rPr>
      </w:pPr>
      <w:r>
        <w:rPr>
          <w:rFonts w:ascii="Arial" w:hAnsi="Arial" w:cs="Arial"/>
          <w:sz w:val="20"/>
          <w:szCs w:val="20"/>
        </w:rPr>
        <w:tab/>
      </w:r>
      <w:r w:rsidR="00037458" w:rsidRPr="002F13E7">
        <w:rPr>
          <w:rFonts w:ascii="Arial" w:hAnsi="Arial" w:cs="Arial"/>
          <w:sz w:val="20"/>
          <w:szCs w:val="20"/>
        </w:rPr>
        <w:t>Cuando utilizamos la brújula la dirección de “ida” será el RUMBO y la dirección de “vuelta” será el CONTRARRUMBO.</w:t>
      </w:r>
    </w:p>
    <w:p w:rsidR="00B77C64" w:rsidRPr="00957D8F" w:rsidRDefault="00B77C64" w:rsidP="00C104CE">
      <w:pPr>
        <w:pStyle w:val="notas"/>
        <w:shd w:val="clear" w:color="auto" w:fill="FFFFFF"/>
        <w:spacing w:before="0" w:beforeAutospacing="0" w:after="12" w:afterAutospacing="0"/>
        <w:jc w:val="both"/>
        <w:rPr>
          <w:rFonts w:ascii="Arial" w:hAnsi="Arial" w:cs="Arial"/>
          <w:sz w:val="10"/>
          <w:szCs w:val="10"/>
        </w:rPr>
      </w:pPr>
    </w:p>
    <w:p w:rsidR="00037458" w:rsidRPr="002F13E7" w:rsidRDefault="00957D8F" w:rsidP="00957D8F">
      <w:pPr>
        <w:pStyle w:val="notas"/>
        <w:shd w:val="clear" w:color="auto" w:fill="FFFFFF"/>
        <w:tabs>
          <w:tab w:val="left" w:pos="284"/>
        </w:tabs>
        <w:spacing w:before="0" w:beforeAutospacing="0" w:after="12" w:afterAutospacing="0"/>
        <w:jc w:val="both"/>
        <w:rPr>
          <w:rFonts w:ascii="Arial" w:hAnsi="Arial" w:cs="Arial"/>
          <w:sz w:val="20"/>
          <w:szCs w:val="20"/>
        </w:rPr>
      </w:pPr>
      <w:r>
        <w:rPr>
          <w:rFonts w:ascii="Arial" w:hAnsi="Arial" w:cs="Arial"/>
          <w:sz w:val="20"/>
          <w:szCs w:val="20"/>
        </w:rPr>
        <w:tab/>
      </w:r>
      <w:r w:rsidR="00037458" w:rsidRPr="002F13E7">
        <w:rPr>
          <w:rFonts w:ascii="Arial" w:hAnsi="Arial" w:cs="Arial"/>
          <w:sz w:val="20"/>
          <w:szCs w:val="20"/>
        </w:rPr>
        <w:t>La regla para determinar los ángulos posteriores y contra rumbos es la siguiente:</w:t>
      </w:r>
    </w:p>
    <w:p w:rsidR="00B77C64" w:rsidRPr="00957D8F" w:rsidRDefault="00B77C64" w:rsidP="00C104CE">
      <w:pPr>
        <w:pStyle w:val="notas"/>
        <w:shd w:val="clear" w:color="auto" w:fill="FFFFFF"/>
        <w:spacing w:before="0" w:beforeAutospacing="0" w:after="12" w:afterAutospacing="0"/>
        <w:jc w:val="both"/>
        <w:rPr>
          <w:rFonts w:ascii="Arial" w:hAnsi="Arial" w:cs="Arial"/>
          <w:sz w:val="10"/>
          <w:szCs w:val="10"/>
        </w:rPr>
      </w:pPr>
    </w:p>
    <w:p w:rsidR="00037458" w:rsidRPr="002F13E7" w:rsidRDefault="00037458" w:rsidP="00C104CE">
      <w:pPr>
        <w:pStyle w:val="notas"/>
        <w:shd w:val="clear" w:color="auto" w:fill="FFFFFF"/>
        <w:spacing w:before="0" w:beforeAutospacing="0" w:after="12" w:afterAutospacing="0"/>
        <w:jc w:val="both"/>
        <w:rPr>
          <w:rFonts w:ascii="Arial" w:hAnsi="Arial" w:cs="Arial"/>
          <w:sz w:val="20"/>
          <w:szCs w:val="20"/>
        </w:rPr>
      </w:pPr>
      <w:r w:rsidRPr="002F13E7">
        <w:rPr>
          <w:rFonts w:ascii="Arial" w:hAnsi="Arial" w:cs="Arial"/>
          <w:sz w:val="20"/>
          <w:szCs w:val="20"/>
        </w:rPr>
        <w:t>• Cuando el ángulo es de 0º hasta 180º le sumo 180º</w:t>
      </w:r>
      <w:r w:rsidR="00957D8F">
        <w:rPr>
          <w:rStyle w:val="apple-converted-space"/>
          <w:rFonts w:ascii="Arial" w:hAnsi="Arial" w:cs="Arial"/>
          <w:sz w:val="20"/>
          <w:szCs w:val="20"/>
        </w:rPr>
        <w:t xml:space="preserve">. </w:t>
      </w:r>
      <w:r w:rsidRPr="002F13E7">
        <w:rPr>
          <w:rFonts w:ascii="Arial" w:hAnsi="Arial" w:cs="Arial"/>
          <w:sz w:val="20"/>
          <w:szCs w:val="20"/>
        </w:rPr>
        <w:t>Ej: “ida” 40º + 180 = “vuelta” 220º</w:t>
      </w:r>
    </w:p>
    <w:p w:rsidR="00B77C64" w:rsidRPr="00957D8F" w:rsidRDefault="00B77C64" w:rsidP="00C104CE">
      <w:pPr>
        <w:pStyle w:val="notas"/>
        <w:shd w:val="clear" w:color="auto" w:fill="FFFFFF"/>
        <w:spacing w:before="0" w:beforeAutospacing="0" w:after="12" w:afterAutospacing="0"/>
        <w:jc w:val="both"/>
        <w:rPr>
          <w:rFonts w:ascii="Arial" w:hAnsi="Arial" w:cs="Arial"/>
          <w:sz w:val="10"/>
          <w:szCs w:val="10"/>
        </w:rPr>
      </w:pPr>
    </w:p>
    <w:p w:rsidR="00037458" w:rsidRPr="002F13E7" w:rsidRDefault="00037458" w:rsidP="00C104CE">
      <w:pPr>
        <w:pStyle w:val="notas"/>
        <w:shd w:val="clear" w:color="auto" w:fill="FFFFFF"/>
        <w:spacing w:before="0" w:beforeAutospacing="0" w:after="12" w:afterAutospacing="0"/>
        <w:jc w:val="both"/>
        <w:rPr>
          <w:rFonts w:ascii="Arial" w:hAnsi="Arial" w:cs="Arial"/>
          <w:sz w:val="20"/>
          <w:szCs w:val="20"/>
        </w:rPr>
      </w:pPr>
      <w:r w:rsidRPr="002F13E7">
        <w:rPr>
          <w:rFonts w:ascii="Arial" w:hAnsi="Arial" w:cs="Arial"/>
          <w:sz w:val="20"/>
          <w:szCs w:val="20"/>
        </w:rPr>
        <w:t>• Cuando el ángulo es de 180º hasta 360º Le resto 180º</w:t>
      </w:r>
      <w:r w:rsidR="00957D8F">
        <w:rPr>
          <w:rStyle w:val="apple-converted-space"/>
          <w:rFonts w:ascii="Arial" w:hAnsi="Arial" w:cs="Arial"/>
          <w:sz w:val="20"/>
          <w:szCs w:val="20"/>
        </w:rPr>
        <w:t>. E</w:t>
      </w:r>
      <w:r w:rsidRPr="002F13E7">
        <w:rPr>
          <w:rFonts w:ascii="Arial" w:hAnsi="Arial" w:cs="Arial"/>
          <w:sz w:val="20"/>
          <w:szCs w:val="20"/>
        </w:rPr>
        <w:t>j: “ida” 290º - 180 = “vuelta” 110º</w:t>
      </w:r>
    </w:p>
    <w:p w:rsidR="00B77C64" w:rsidRPr="002F13E7" w:rsidRDefault="00B77C64" w:rsidP="00C104CE">
      <w:pPr>
        <w:pStyle w:val="Ttulo2"/>
        <w:shd w:val="clear" w:color="auto" w:fill="FFFFFF"/>
        <w:spacing w:before="0" w:after="12"/>
        <w:jc w:val="both"/>
        <w:rPr>
          <w:rStyle w:val="Textoennegrita"/>
          <w:rFonts w:ascii="Arial" w:hAnsi="Arial" w:cs="Arial"/>
          <w:b/>
          <w:bCs/>
          <w:sz w:val="20"/>
          <w:szCs w:val="20"/>
        </w:rPr>
      </w:pPr>
    </w:p>
    <w:p w:rsidR="00037458" w:rsidRPr="002F13E7" w:rsidRDefault="004A7E97" w:rsidP="00C104CE">
      <w:pPr>
        <w:pStyle w:val="Ttulo2"/>
        <w:shd w:val="clear" w:color="auto" w:fill="FFFFFF"/>
        <w:spacing w:before="0" w:after="12"/>
        <w:jc w:val="both"/>
        <w:rPr>
          <w:rStyle w:val="Textoennegrita"/>
          <w:rFonts w:ascii="Arial" w:hAnsi="Arial" w:cs="Arial"/>
          <w:b/>
          <w:bCs/>
          <w:i w:val="0"/>
          <w:sz w:val="20"/>
          <w:szCs w:val="20"/>
        </w:rPr>
      </w:pPr>
      <w:r w:rsidRPr="002F13E7">
        <w:rPr>
          <w:rStyle w:val="Textoennegrita"/>
          <w:rFonts w:ascii="Arial" w:hAnsi="Arial" w:cs="Arial"/>
          <w:b/>
          <w:bCs/>
          <w:i w:val="0"/>
          <w:sz w:val="20"/>
          <w:szCs w:val="20"/>
        </w:rPr>
        <w:t>Las brújulas</w:t>
      </w:r>
      <w:r w:rsidR="00957D8F">
        <w:rPr>
          <w:rStyle w:val="Textoennegrita"/>
          <w:rFonts w:ascii="Arial" w:hAnsi="Arial" w:cs="Arial"/>
          <w:b/>
          <w:bCs/>
          <w:i w:val="0"/>
          <w:sz w:val="20"/>
          <w:szCs w:val="20"/>
        </w:rPr>
        <w:t xml:space="preserve">. </w:t>
      </w:r>
      <w:r w:rsidR="00037458" w:rsidRPr="00957D8F">
        <w:rPr>
          <w:rFonts w:ascii="Arial" w:hAnsi="Arial" w:cs="Arial"/>
          <w:b w:val="0"/>
          <w:i w:val="0"/>
          <w:sz w:val="20"/>
          <w:szCs w:val="20"/>
        </w:rPr>
        <w:t>Luego de explicar los conceptos orientación, puntos cardinales y direcciones hablemos ahora del instrumento para medir direcciones en el terreno: la brújula</w:t>
      </w:r>
      <w:r w:rsidR="00957D8F">
        <w:rPr>
          <w:rFonts w:ascii="Arial" w:hAnsi="Arial" w:cs="Arial"/>
          <w:b w:val="0"/>
          <w:i w:val="0"/>
          <w:sz w:val="20"/>
          <w:szCs w:val="20"/>
        </w:rPr>
        <w:t xml:space="preserve">. </w:t>
      </w:r>
      <w:r w:rsidR="00037458" w:rsidRPr="00957D8F">
        <w:rPr>
          <w:rStyle w:val="Textoennegrita"/>
          <w:rFonts w:ascii="Arial" w:hAnsi="Arial" w:cs="Arial"/>
          <w:bCs/>
          <w:i w:val="0"/>
          <w:sz w:val="20"/>
          <w:szCs w:val="20"/>
        </w:rPr>
        <w:t>Entonces</w:t>
      </w:r>
      <w:r w:rsidR="00037458" w:rsidRPr="002F13E7">
        <w:rPr>
          <w:rStyle w:val="Textoennegrita"/>
          <w:rFonts w:ascii="Arial" w:hAnsi="Arial" w:cs="Arial"/>
          <w:b/>
          <w:bCs/>
          <w:i w:val="0"/>
          <w:sz w:val="20"/>
          <w:szCs w:val="20"/>
        </w:rPr>
        <w:t xml:space="preserve"> ¿qué es una brújula?</w:t>
      </w:r>
    </w:p>
    <w:p w:rsidR="00B77C64" w:rsidRDefault="00B77C64" w:rsidP="00C104CE">
      <w:pPr>
        <w:spacing w:after="12"/>
        <w:rPr>
          <w:sz w:val="10"/>
          <w:szCs w:val="10"/>
        </w:rPr>
      </w:pPr>
    </w:p>
    <w:p w:rsidR="00957D8F" w:rsidRPr="00957D8F" w:rsidRDefault="00957D8F" w:rsidP="00C104CE">
      <w:pPr>
        <w:spacing w:after="12"/>
        <w:rPr>
          <w:sz w:val="10"/>
          <w:szCs w:val="10"/>
        </w:rPr>
      </w:pPr>
    </w:p>
    <w:p w:rsidR="00B77C64" w:rsidRPr="002F13E7" w:rsidRDefault="00957D8F" w:rsidP="00957D8F">
      <w:pPr>
        <w:pStyle w:val="NormalWeb"/>
        <w:shd w:val="clear" w:color="auto" w:fill="FFFFFF"/>
        <w:tabs>
          <w:tab w:val="left" w:pos="284"/>
        </w:tabs>
        <w:spacing w:before="0" w:beforeAutospacing="0" w:after="12" w:afterAutospacing="0"/>
        <w:jc w:val="both"/>
        <w:rPr>
          <w:rFonts w:ascii="Arial" w:hAnsi="Arial" w:cs="Arial"/>
          <w:color w:val="000000"/>
          <w:sz w:val="20"/>
          <w:szCs w:val="20"/>
        </w:rPr>
      </w:pPr>
      <w:r>
        <w:rPr>
          <w:rFonts w:ascii="Arial" w:hAnsi="Arial" w:cs="Arial"/>
          <w:color w:val="000000"/>
          <w:sz w:val="20"/>
          <w:szCs w:val="20"/>
        </w:rPr>
        <w:tab/>
      </w:r>
      <w:r w:rsidR="00B77C64" w:rsidRPr="002F13E7">
        <w:rPr>
          <w:rFonts w:ascii="Arial" w:hAnsi="Arial" w:cs="Arial"/>
          <w:color w:val="000000"/>
          <w:sz w:val="20"/>
          <w:szCs w:val="20"/>
        </w:rPr>
        <w:t>La</w:t>
      </w:r>
      <w:r w:rsidR="00B77C64" w:rsidRPr="002F13E7">
        <w:rPr>
          <w:rStyle w:val="apple-converted-space"/>
          <w:rFonts w:ascii="Arial" w:hAnsi="Arial" w:cs="Arial"/>
          <w:color w:val="000000"/>
          <w:sz w:val="20"/>
          <w:szCs w:val="20"/>
        </w:rPr>
        <w:t> </w:t>
      </w:r>
      <w:r w:rsidR="00B77C64" w:rsidRPr="002F13E7">
        <w:rPr>
          <w:rFonts w:ascii="Arial" w:hAnsi="Arial" w:cs="Arial"/>
          <w:b/>
          <w:bCs/>
          <w:color w:val="000000"/>
          <w:sz w:val="20"/>
          <w:szCs w:val="20"/>
        </w:rPr>
        <w:t>brújula</w:t>
      </w:r>
      <w:r w:rsidR="00B77C64" w:rsidRPr="002F13E7">
        <w:rPr>
          <w:rStyle w:val="apple-converted-space"/>
          <w:rFonts w:ascii="Arial" w:hAnsi="Arial" w:cs="Arial"/>
          <w:color w:val="000000"/>
          <w:sz w:val="20"/>
          <w:szCs w:val="20"/>
        </w:rPr>
        <w:t> </w:t>
      </w:r>
      <w:r w:rsidR="00B77C64" w:rsidRPr="002F13E7">
        <w:rPr>
          <w:rFonts w:ascii="Arial" w:hAnsi="Arial" w:cs="Arial"/>
          <w:color w:val="000000"/>
          <w:sz w:val="20"/>
          <w:szCs w:val="20"/>
        </w:rPr>
        <w:t>es un instrumento que sirve de orientación</w:t>
      </w:r>
      <w:r w:rsidR="00B77C64" w:rsidRPr="002F13E7">
        <w:rPr>
          <w:rStyle w:val="apple-converted-space"/>
          <w:rFonts w:ascii="Arial" w:hAnsi="Arial" w:cs="Arial"/>
          <w:color w:val="000000"/>
          <w:sz w:val="20"/>
          <w:szCs w:val="20"/>
        </w:rPr>
        <w:t> </w:t>
      </w:r>
      <w:r w:rsidR="00B77C64" w:rsidRPr="002F13E7">
        <w:rPr>
          <w:rFonts w:ascii="Arial" w:hAnsi="Arial" w:cs="Arial"/>
          <w:color w:val="000000"/>
          <w:sz w:val="20"/>
          <w:szCs w:val="20"/>
        </w:rPr>
        <w:t>y que tiene su fundamento en la propiedad de las agujas magnetizadas. Por medio de una aguja imantada</w:t>
      </w:r>
      <w:r w:rsidR="00B77C64" w:rsidRPr="002F13E7">
        <w:rPr>
          <w:rStyle w:val="apple-converted-space"/>
          <w:rFonts w:ascii="Arial" w:hAnsi="Arial" w:cs="Arial"/>
          <w:color w:val="000000"/>
          <w:sz w:val="20"/>
          <w:szCs w:val="20"/>
        </w:rPr>
        <w:t> </w:t>
      </w:r>
      <w:r w:rsidR="00B77C64" w:rsidRPr="002F13E7">
        <w:rPr>
          <w:rFonts w:ascii="Arial" w:hAnsi="Arial" w:cs="Arial"/>
          <w:color w:val="000000"/>
          <w:sz w:val="20"/>
          <w:szCs w:val="20"/>
        </w:rPr>
        <w:t>que señala el Norte magnético, que es diferente para cada zona del planeta y distinto del</w:t>
      </w:r>
      <w:r w:rsidR="00B77C64" w:rsidRPr="002F13E7">
        <w:rPr>
          <w:rStyle w:val="apple-converted-space"/>
          <w:rFonts w:ascii="Arial" w:hAnsi="Arial" w:cs="Arial"/>
          <w:color w:val="000000"/>
          <w:sz w:val="20"/>
          <w:szCs w:val="20"/>
        </w:rPr>
        <w:t> Norte Geográfico</w:t>
      </w:r>
      <w:r w:rsidR="00B77C64" w:rsidRPr="002F13E7">
        <w:rPr>
          <w:rFonts w:ascii="Arial" w:hAnsi="Arial" w:cs="Arial"/>
          <w:color w:val="000000"/>
          <w:sz w:val="20"/>
          <w:szCs w:val="20"/>
        </w:rPr>
        <w:t xml:space="preserve">. Utiliza </w:t>
      </w:r>
      <w:r w:rsidR="00B77C64" w:rsidRPr="002F13E7">
        <w:rPr>
          <w:rFonts w:ascii="Arial" w:hAnsi="Arial" w:cs="Arial"/>
          <w:color w:val="000000"/>
          <w:sz w:val="20"/>
          <w:szCs w:val="20"/>
        </w:rPr>
        <w:lastRenderedPageBreak/>
        <w:t>como medio de funcionamiento al magnetismo terrestre. La aguja imantada indica la dirección del</w:t>
      </w:r>
      <w:r w:rsidR="00B77C64" w:rsidRPr="002F13E7">
        <w:rPr>
          <w:rStyle w:val="apple-converted-space"/>
          <w:rFonts w:ascii="Arial" w:hAnsi="Arial" w:cs="Arial"/>
          <w:color w:val="000000"/>
          <w:sz w:val="20"/>
          <w:szCs w:val="20"/>
        </w:rPr>
        <w:t> campo magnético terrestre</w:t>
      </w:r>
      <w:r w:rsidR="00B77C64" w:rsidRPr="002F13E7">
        <w:rPr>
          <w:rFonts w:ascii="Arial" w:hAnsi="Arial" w:cs="Arial"/>
          <w:color w:val="000000"/>
          <w:sz w:val="20"/>
          <w:szCs w:val="20"/>
        </w:rPr>
        <w:t xml:space="preserve"> apuntando hacia los polos norte y sur. Es inútil en las zonas polares</w:t>
      </w:r>
      <w:r w:rsidR="00B77C64" w:rsidRPr="002F13E7">
        <w:rPr>
          <w:rStyle w:val="apple-converted-space"/>
          <w:rFonts w:ascii="Arial" w:hAnsi="Arial" w:cs="Arial"/>
          <w:color w:val="000000"/>
          <w:sz w:val="20"/>
          <w:szCs w:val="20"/>
        </w:rPr>
        <w:t> Norte y Sur</w:t>
      </w:r>
      <w:r w:rsidR="00B77C64" w:rsidRPr="002F13E7">
        <w:rPr>
          <w:rFonts w:ascii="Arial" w:hAnsi="Arial" w:cs="Arial"/>
          <w:color w:val="000000"/>
          <w:sz w:val="20"/>
          <w:szCs w:val="20"/>
        </w:rPr>
        <w:t xml:space="preserve"> debido a la convergencia de las líneas de fuerza del</w:t>
      </w:r>
      <w:r w:rsidR="00B77C64" w:rsidRPr="002F13E7">
        <w:rPr>
          <w:rStyle w:val="apple-converted-space"/>
          <w:rFonts w:ascii="Arial" w:hAnsi="Arial" w:cs="Arial"/>
          <w:color w:val="000000"/>
          <w:sz w:val="20"/>
          <w:szCs w:val="20"/>
        </w:rPr>
        <w:t> campo magnético terrestre</w:t>
      </w:r>
      <w:r w:rsidR="00B77C64" w:rsidRPr="002F13E7">
        <w:rPr>
          <w:rFonts w:ascii="Arial" w:hAnsi="Arial" w:cs="Arial"/>
          <w:color w:val="000000"/>
          <w:sz w:val="20"/>
          <w:szCs w:val="20"/>
        </w:rPr>
        <w:t>.</w:t>
      </w:r>
    </w:p>
    <w:p w:rsidR="00B77C64" w:rsidRPr="00957D8F" w:rsidRDefault="00B77C64" w:rsidP="00C104CE">
      <w:pPr>
        <w:pStyle w:val="NormalWeb"/>
        <w:shd w:val="clear" w:color="auto" w:fill="FFFFFF"/>
        <w:spacing w:before="0" w:beforeAutospacing="0" w:after="12" w:afterAutospacing="0"/>
        <w:jc w:val="both"/>
        <w:rPr>
          <w:rFonts w:ascii="Arial" w:hAnsi="Arial" w:cs="Arial"/>
          <w:color w:val="000000"/>
          <w:sz w:val="10"/>
          <w:szCs w:val="10"/>
        </w:rPr>
      </w:pPr>
    </w:p>
    <w:p w:rsidR="00B77C64" w:rsidRPr="002F13E7" w:rsidRDefault="00957D8F" w:rsidP="00957D8F">
      <w:pPr>
        <w:tabs>
          <w:tab w:val="left" w:pos="284"/>
        </w:tabs>
        <w:spacing w:after="12"/>
        <w:contextualSpacing/>
        <w:jc w:val="both"/>
        <w:rPr>
          <w:rFonts w:ascii="Arial" w:hAnsi="Arial" w:cs="Arial"/>
          <w:color w:val="000000"/>
          <w:shd w:val="clear" w:color="auto" w:fill="FFFFFF"/>
        </w:rPr>
      </w:pPr>
      <w:r>
        <w:rPr>
          <w:rFonts w:ascii="Arial" w:hAnsi="Arial" w:cs="Arial"/>
          <w:color w:val="000000"/>
          <w:shd w:val="clear" w:color="auto" w:fill="FFFFFF"/>
        </w:rPr>
        <w:tab/>
      </w:r>
      <w:r w:rsidR="00B77C64" w:rsidRPr="002F13E7">
        <w:rPr>
          <w:rFonts w:ascii="Arial" w:hAnsi="Arial" w:cs="Arial"/>
          <w:color w:val="000000"/>
          <w:shd w:val="clear" w:color="auto" w:fill="FFFFFF"/>
        </w:rPr>
        <w:t>Fue inventada en China, aproximadamente en el siglo IX</w:t>
      </w:r>
      <w:r w:rsidR="00B77C64" w:rsidRPr="002F13E7">
        <w:rPr>
          <w:rStyle w:val="apple-converted-space"/>
          <w:rFonts w:ascii="Arial" w:hAnsi="Arial" w:cs="Arial"/>
          <w:color w:val="000000"/>
          <w:shd w:val="clear" w:color="auto" w:fill="FFFFFF"/>
        </w:rPr>
        <w:t> </w:t>
      </w:r>
      <w:r w:rsidR="00B77C64" w:rsidRPr="002F13E7">
        <w:rPr>
          <w:rFonts w:ascii="Arial" w:hAnsi="Arial" w:cs="Arial"/>
          <w:color w:val="000000"/>
          <w:shd w:val="clear" w:color="auto" w:fill="FFFFFF"/>
        </w:rPr>
        <w:t xml:space="preserve">con el fin de determinar las direcciones en mar abierto. Inicialmente consistía en una aguja imantada flotando en una vasija llena de agua. Más adelante fue mejorada para reducir su tamaño e incrementar su practicidad, cambiándose la vasija de agua por un eje rotatorio y añadiéndose una “rosa de los vientos” que sirve de guía para calcular direcciones. </w:t>
      </w:r>
    </w:p>
    <w:p w:rsidR="00B77C64" w:rsidRPr="00957D8F" w:rsidRDefault="00B77C64" w:rsidP="00C104CE">
      <w:pPr>
        <w:spacing w:after="12"/>
        <w:contextualSpacing/>
        <w:jc w:val="both"/>
        <w:rPr>
          <w:rFonts w:ascii="Arial" w:hAnsi="Arial" w:cs="Arial"/>
          <w:color w:val="000000"/>
          <w:sz w:val="10"/>
          <w:szCs w:val="10"/>
          <w:shd w:val="clear" w:color="auto" w:fill="FFFFFF"/>
        </w:rPr>
      </w:pPr>
    </w:p>
    <w:p w:rsidR="00B77C64" w:rsidRPr="002F13E7" w:rsidRDefault="00957D8F" w:rsidP="00957D8F">
      <w:pPr>
        <w:tabs>
          <w:tab w:val="left" w:pos="284"/>
        </w:tabs>
        <w:spacing w:after="12"/>
        <w:contextualSpacing/>
        <w:jc w:val="both"/>
        <w:rPr>
          <w:rFonts w:ascii="Arial" w:hAnsi="Arial" w:cs="Arial"/>
          <w:color w:val="000000"/>
          <w:shd w:val="clear" w:color="auto" w:fill="FFFFFF"/>
        </w:rPr>
      </w:pPr>
      <w:r>
        <w:rPr>
          <w:rFonts w:ascii="Arial" w:hAnsi="Arial" w:cs="Arial"/>
          <w:color w:val="000000"/>
          <w:shd w:val="clear" w:color="auto" w:fill="FFFFFF"/>
        </w:rPr>
        <w:tab/>
      </w:r>
      <w:r w:rsidR="00B77C64" w:rsidRPr="002F13E7">
        <w:rPr>
          <w:rFonts w:ascii="Arial" w:hAnsi="Arial" w:cs="Arial"/>
          <w:color w:val="000000"/>
          <w:shd w:val="clear" w:color="auto" w:fill="FFFFFF"/>
        </w:rPr>
        <w:t>Actualmente las brújulas han recibido pequeñas mejoras que, si bien no cambian su sistema de funcionamiento, hacen más sencillas las mediciones a realizar. Entre estas mejoras se encuentran sistemas de iluminación</w:t>
      </w:r>
      <w:r w:rsidR="00B77C64" w:rsidRPr="002F13E7">
        <w:rPr>
          <w:rStyle w:val="apple-converted-space"/>
          <w:rFonts w:ascii="Arial" w:hAnsi="Arial" w:cs="Arial"/>
          <w:color w:val="000000"/>
          <w:shd w:val="clear" w:color="auto" w:fill="FFFFFF"/>
        </w:rPr>
        <w:t> </w:t>
      </w:r>
      <w:r w:rsidR="00B77C64" w:rsidRPr="002F13E7">
        <w:rPr>
          <w:rFonts w:ascii="Arial" w:hAnsi="Arial" w:cs="Arial"/>
          <w:color w:val="000000"/>
          <w:shd w:val="clear" w:color="auto" w:fill="FFFFFF"/>
        </w:rPr>
        <w:t>para toma de datos en entornos oscuros y sistemas ópticos</w:t>
      </w:r>
      <w:r w:rsidR="00B77C64" w:rsidRPr="002F13E7">
        <w:rPr>
          <w:rStyle w:val="apple-converted-space"/>
          <w:rFonts w:ascii="Arial" w:hAnsi="Arial" w:cs="Arial"/>
          <w:color w:val="000000"/>
          <w:shd w:val="clear" w:color="auto" w:fill="FFFFFF"/>
        </w:rPr>
        <w:t> </w:t>
      </w:r>
      <w:r w:rsidR="00B77C64" w:rsidRPr="002F13E7">
        <w:rPr>
          <w:rFonts w:ascii="Arial" w:hAnsi="Arial" w:cs="Arial"/>
          <w:color w:val="000000"/>
          <w:shd w:val="clear" w:color="auto" w:fill="FFFFFF"/>
        </w:rPr>
        <w:t>para mediciones en las que las referencias son objetos situados en la lejanía.</w:t>
      </w:r>
    </w:p>
    <w:p w:rsidR="00B77C64" w:rsidRPr="00957D8F" w:rsidRDefault="00B77C64" w:rsidP="00C104CE">
      <w:pPr>
        <w:pStyle w:val="NormalWeb"/>
        <w:shd w:val="clear" w:color="auto" w:fill="FFFFFF"/>
        <w:spacing w:before="0" w:beforeAutospacing="0" w:after="12" w:afterAutospacing="0"/>
        <w:jc w:val="both"/>
        <w:rPr>
          <w:rFonts w:ascii="Arial" w:hAnsi="Arial" w:cs="Arial"/>
          <w:color w:val="000000"/>
          <w:sz w:val="10"/>
          <w:szCs w:val="10"/>
        </w:rPr>
      </w:pPr>
    </w:p>
    <w:p w:rsidR="00B77C64" w:rsidRPr="002F13E7" w:rsidRDefault="00957D8F" w:rsidP="00957D8F">
      <w:pPr>
        <w:pStyle w:val="NormalWeb"/>
        <w:shd w:val="clear" w:color="auto" w:fill="FFFFFF"/>
        <w:tabs>
          <w:tab w:val="left" w:pos="284"/>
        </w:tabs>
        <w:spacing w:before="0" w:beforeAutospacing="0" w:after="12" w:afterAutospacing="0"/>
        <w:jc w:val="both"/>
        <w:rPr>
          <w:rFonts w:ascii="Arial" w:hAnsi="Arial" w:cs="Arial"/>
          <w:color w:val="000000"/>
          <w:sz w:val="20"/>
          <w:szCs w:val="20"/>
        </w:rPr>
      </w:pPr>
      <w:r>
        <w:rPr>
          <w:rFonts w:ascii="Arial" w:hAnsi="Arial" w:cs="Arial"/>
          <w:color w:val="000000"/>
          <w:sz w:val="20"/>
          <w:szCs w:val="20"/>
        </w:rPr>
        <w:tab/>
      </w:r>
      <w:r w:rsidR="00B77C64" w:rsidRPr="002F13E7">
        <w:rPr>
          <w:rFonts w:ascii="Arial" w:hAnsi="Arial" w:cs="Arial"/>
          <w:color w:val="000000"/>
          <w:sz w:val="20"/>
          <w:szCs w:val="20"/>
        </w:rPr>
        <w:t>A mediados del siglo XX la brújula magnética comenzó a ser sustituida -principalmente en aeronaves- por la brújula giroscópica</w:t>
      </w:r>
      <w:r w:rsidR="00B77C64" w:rsidRPr="002F13E7">
        <w:rPr>
          <w:rStyle w:val="apple-converted-space"/>
          <w:rFonts w:ascii="Arial" w:hAnsi="Arial" w:cs="Arial"/>
          <w:color w:val="000000"/>
          <w:sz w:val="20"/>
          <w:szCs w:val="20"/>
        </w:rPr>
        <w:t> </w:t>
      </w:r>
      <w:r w:rsidR="00B77C64" w:rsidRPr="002F13E7">
        <w:rPr>
          <w:rFonts w:ascii="Arial" w:hAnsi="Arial" w:cs="Arial"/>
          <w:color w:val="000000"/>
          <w:sz w:val="20"/>
          <w:szCs w:val="20"/>
        </w:rPr>
        <w:t>y que actualmente los</w:t>
      </w:r>
      <w:r w:rsidR="00B77C64" w:rsidRPr="002F13E7">
        <w:rPr>
          <w:rStyle w:val="apple-converted-space"/>
          <w:rFonts w:ascii="Arial" w:hAnsi="Arial" w:cs="Arial"/>
          <w:color w:val="000000"/>
          <w:sz w:val="20"/>
          <w:szCs w:val="20"/>
        </w:rPr>
        <w:t xml:space="preserve"> giróscopos </w:t>
      </w:r>
      <w:r w:rsidR="00B77C64" w:rsidRPr="002F13E7">
        <w:rPr>
          <w:rFonts w:ascii="Arial" w:hAnsi="Arial" w:cs="Arial"/>
          <w:color w:val="000000"/>
          <w:sz w:val="20"/>
          <w:szCs w:val="20"/>
        </w:rPr>
        <w:t>de tales brújulas están calibrados por haces de láser. En la actualidad la brújula está siendo reemplazada por sistemas de navegación más avanzados y completos (GPS) que brindan más información y</w:t>
      </w:r>
      <w:r w:rsidR="00B77C64" w:rsidRPr="002F13E7">
        <w:rPr>
          <w:rStyle w:val="apple-converted-space"/>
          <w:rFonts w:ascii="Arial" w:hAnsi="Arial" w:cs="Arial"/>
          <w:color w:val="000000"/>
          <w:sz w:val="20"/>
          <w:szCs w:val="20"/>
        </w:rPr>
        <w:t> precisión. Sin</w:t>
      </w:r>
      <w:r w:rsidR="00B77C64" w:rsidRPr="002F13E7">
        <w:rPr>
          <w:rFonts w:ascii="Arial" w:hAnsi="Arial" w:cs="Arial"/>
          <w:color w:val="000000"/>
          <w:sz w:val="20"/>
          <w:szCs w:val="20"/>
        </w:rPr>
        <w:t xml:space="preserve"> embargo, aún es muy popular en actividades que requieren alta movilidad o que impiden, debido a su naturaleza, el acceso a energía eléctrica, de la cual dependen los demás sistemas.</w:t>
      </w:r>
    </w:p>
    <w:p w:rsidR="00B77C64" w:rsidRDefault="00B77C64" w:rsidP="00C104CE">
      <w:pPr>
        <w:spacing w:after="12"/>
        <w:rPr>
          <w:sz w:val="16"/>
          <w:szCs w:val="16"/>
        </w:rPr>
      </w:pPr>
    </w:p>
    <w:p w:rsidR="00957D8F" w:rsidRPr="00957D8F" w:rsidRDefault="00957D8F" w:rsidP="00C104CE">
      <w:pPr>
        <w:spacing w:after="12"/>
        <w:rPr>
          <w:sz w:val="6"/>
          <w:szCs w:val="6"/>
        </w:rPr>
      </w:pPr>
    </w:p>
    <w:p w:rsidR="00037458" w:rsidRPr="002F13E7" w:rsidRDefault="00B77C64" w:rsidP="00C104CE">
      <w:pPr>
        <w:pStyle w:val="notas"/>
        <w:shd w:val="clear" w:color="auto" w:fill="FFFFFF"/>
        <w:spacing w:before="0" w:beforeAutospacing="0" w:after="12" w:afterAutospacing="0"/>
        <w:jc w:val="both"/>
        <w:rPr>
          <w:rFonts w:ascii="Arial" w:hAnsi="Arial" w:cs="Arial"/>
          <w:sz w:val="20"/>
          <w:szCs w:val="20"/>
        </w:rPr>
      </w:pPr>
      <w:r w:rsidRPr="00957D8F">
        <w:rPr>
          <w:rFonts w:ascii="Arial" w:hAnsi="Arial" w:cs="Arial"/>
          <w:b/>
          <w:sz w:val="20"/>
          <w:szCs w:val="20"/>
          <w:highlight w:val="lightGray"/>
        </w:rPr>
        <w:t>Recordar</w:t>
      </w:r>
      <w:r w:rsidRPr="00957D8F">
        <w:rPr>
          <w:rFonts w:ascii="Arial" w:hAnsi="Arial" w:cs="Arial"/>
          <w:sz w:val="20"/>
          <w:szCs w:val="20"/>
          <w:highlight w:val="lightGray"/>
        </w:rPr>
        <w:t>: una brújula es</w:t>
      </w:r>
      <w:r w:rsidR="00037458" w:rsidRPr="00957D8F">
        <w:rPr>
          <w:rFonts w:ascii="Arial" w:hAnsi="Arial" w:cs="Arial"/>
          <w:sz w:val="20"/>
          <w:szCs w:val="20"/>
          <w:highlight w:val="lightGray"/>
        </w:rPr>
        <w:t xml:space="preserve"> un instrumento simple que permite la medición de ángulos en el terreno con respecto al norte magnético (rumbos), los cuales utilizaremos como direcciones.</w:t>
      </w:r>
    </w:p>
    <w:p w:rsidR="00B77C64" w:rsidRDefault="00B77C64" w:rsidP="00C104CE">
      <w:pPr>
        <w:pStyle w:val="notas"/>
        <w:shd w:val="clear" w:color="auto" w:fill="FFFFFF"/>
        <w:spacing w:before="0" w:beforeAutospacing="0" w:after="12" w:afterAutospacing="0"/>
        <w:jc w:val="both"/>
        <w:rPr>
          <w:rFonts w:ascii="Arial" w:hAnsi="Arial" w:cs="Arial"/>
          <w:sz w:val="20"/>
          <w:szCs w:val="20"/>
        </w:rPr>
      </w:pPr>
    </w:p>
    <w:p w:rsidR="00957D8F" w:rsidRPr="002F13E7" w:rsidRDefault="00957D8F" w:rsidP="00C104CE">
      <w:pPr>
        <w:pStyle w:val="notas"/>
        <w:shd w:val="clear" w:color="auto" w:fill="FFFFFF"/>
        <w:spacing w:before="0" w:beforeAutospacing="0" w:after="12" w:afterAutospacing="0"/>
        <w:jc w:val="both"/>
        <w:rPr>
          <w:rFonts w:ascii="Arial" w:hAnsi="Arial" w:cs="Arial"/>
          <w:sz w:val="20"/>
          <w:szCs w:val="20"/>
        </w:rPr>
      </w:pPr>
    </w:p>
    <w:p w:rsidR="00037458" w:rsidRPr="002F13E7" w:rsidRDefault="00037458" w:rsidP="00C104CE">
      <w:pPr>
        <w:pStyle w:val="Ttulo2"/>
        <w:shd w:val="clear" w:color="auto" w:fill="FFFFFF"/>
        <w:spacing w:before="0" w:after="12"/>
        <w:jc w:val="both"/>
        <w:rPr>
          <w:rStyle w:val="Textoennegrita"/>
          <w:rFonts w:ascii="Arial" w:hAnsi="Arial" w:cs="Arial"/>
          <w:b/>
          <w:bCs/>
          <w:i w:val="0"/>
          <w:sz w:val="20"/>
          <w:szCs w:val="20"/>
        </w:rPr>
      </w:pPr>
      <w:r w:rsidRPr="002F13E7">
        <w:rPr>
          <w:rStyle w:val="Textoennegrita"/>
          <w:rFonts w:ascii="Arial" w:hAnsi="Arial" w:cs="Arial"/>
          <w:b/>
          <w:bCs/>
          <w:i w:val="0"/>
          <w:sz w:val="20"/>
          <w:szCs w:val="20"/>
        </w:rPr>
        <w:t>¿Para qué sirve?</w:t>
      </w:r>
    </w:p>
    <w:p w:rsidR="00B77C64" w:rsidRPr="00957D8F" w:rsidRDefault="00B77C64" w:rsidP="00C104CE">
      <w:pPr>
        <w:spacing w:after="12"/>
        <w:rPr>
          <w:sz w:val="10"/>
          <w:szCs w:val="10"/>
        </w:rPr>
      </w:pPr>
    </w:p>
    <w:p w:rsidR="00037458" w:rsidRPr="002F13E7" w:rsidRDefault="00957D8F" w:rsidP="00957D8F">
      <w:pPr>
        <w:pStyle w:val="notas"/>
        <w:shd w:val="clear" w:color="auto" w:fill="FFFFFF"/>
        <w:tabs>
          <w:tab w:val="left" w:pos="284"/>
        </w:tabs>
        <w:spacing w:before="0" w:beforeAutospacing="0" w:after="12" w:afterAutospacing="0"/>
        <w:jc w:val="both"/>
        <w:rPr>
          <w:rFonts w:ascii="Arial" w:hAnsi="Arial" w:cs="Arial"/>
          <w:sz w:val="20"/>
          <w:szCs w:val="20"/>
        </w:rPr>
      </w:pPr>
      <w:r>
        <w:rPr>
          <w:rFonts w:ascii="Arial" w:hAnsi="Arial" w:cs="Arial"/>
          <w:sz w:val="20"/>
          <w:szCs w:val="20"/>
        </w:rPr>
        <w:tab/>
      </w:r>
      <w:r w:rsidR="00037458" w:rsidRPr="002F13E7">
        <w:rPr>
          <w:rFonts w:ascii="Arial" w:hAnsi="Arial" w:cs="Arial"/>
          <w:sz w:val="20"/>
          <w:szCs w:val="20"/>
        </w:rPr>
        <w:t>Se pueden utilizar solas o en combinación con las cartas topográficas. En el caso de utilizarla sin la carta topográfica sirven para:</w:t>
      </w:r>
    </w:p>
    <w:p w:rsidR="00B77C64" w:rsidRPr="00957D8F" w:rsidRDefault="00B77C64" w:rsidP="00C104CE">
      <w:pPr>
        <w:pStyle w:val="notas"/>
        <w:shd w:val="clear" w:color="auto" w:fill="FFFFFF"/>
        <w:spacing w:before="0" w:beforeAutospacing="0" w:after="12" w:afterAutospacing="0"/>
        <w:jc w:val="both"/>
        <w:rPr>
          <w:rFonts w:ascii="Arial" w:hAnsi="Arial" w:cs="Arial"/>
          <w:sz w:val="6"/>
          <w:szCs w:val="6"/>
        </w:rPr>
      </w:pPr>
    </w:p>
    <w:p w:rsidR="00B77C64" w:rsidRPr="002F13E7" w:rsidRDefault="00037458" w:rsidP="00C104CE">
      <w:pPr>
        <w:pStyle w:val="NormalWeb"/>
        <w:shd w:val="clear" w:color="auto" w:fill="FFFFFF"/>
        <w:spacing w:before="0" w:beforeAutospacing="0" w:after="12" w:afterAutospacing="0"/>
        <w:jc w:val="both"/>
        <w:rPr>
          <w:rFonts w:ascii="Arial" w:hAnsi="Arial" w:cs="Arial"/>
          <w:sz w:val="20"/>
          <w:szCs w:val="20"/>
        </w:rPr>
      </w:pPr>
      <w:r w:rsidRPr="002F13E7">
        <w:rPr>
          <w:rFonts w:ascii="Arial" w:hAnsi="Arial" w:cs="Arial"/>
          <w:sz w:val="20"/>
          <w:szCs w:val="20"/>
        </w:rPr>
        <w:t>- Para medir los rumbos (ángulos con respecto al norte magnético) en la que se encuentran referencias que podemos observar en el terreno.</w:t>
      </w:r>
    </w:p>
    <w:p w:rsidR="00B77C64" w:rsidRPr="002F13E7" w:rsidRDefault="00037458" w:rsidP="00C104CE">
      <w:pPr>
        <w:pStyle w:val="NormalWeb"/>
        <w:shd w:val="clear" w:color="auto" w:fill="FFFFFF"/>
        <w:spacing w:before="0" w:beforeAutospacing="0" w:after="12" w:afterAutospacing="0"/>
        <w:jc w:val="both"/>
        <w:rPr>
          <w:rFonts w:ascii="Arial" w:hAnsi="Arial" w:cs="Arial"/>
          <w:sz w:val="20"/>
          <w:szCs w:val="20"/>
        </w:rPr>
      </w:pPr>
      <w:r w:rsidRPr="00957D8F">
        <w:rPr>
          <w:rFonts w:ascii="Arial" w:hAnsi="Arial" w:cs="Arial"/>
          <w:sz w:val="6"/>
          <w:szCs w:val="6"/>
        </w:rPr>
        <w:br/>
      </w:r>
      <w:r w:rsidRPr="002F13E7">
        <w:rPr>
          <w:rFonts w:ascii="Arial" w:hAnsi="Arial" w:cs="Arial"/>
          <w:sz w:val="20"/>
          <w:szCs w:val="20"/>
        </w:rPr>
        <w:t>- Para indicar la dirección de un rumbo dado.</w:t>
      </w:r>
    </w:p>
    <w:p w:rsidR="00B77C64" w:rsidRPr="002F13E7" w:rsidRDefault="00037458" w:rsidP="00C104CE">
      <w:pPr>
        <w:pStyle w:val="NormalWeb"/>
        <w:shd w:val="clear" w:color="auto" w:fill="FFFFFF"/>
        <w:spacing w:before="0" w:beforeAutospacing="0" w:after="12" w:afterAutospacing="0"/>
        <w:jc w:val="both"/>
        <w:rPr>
          <w:rFonts w:ascii="Arial" w:hAnsi="Arial" w:cs="Arial"/>
          <w:sz w:val="20"/>
          <w:szCs w:val="20"/>
        </w:rPr>
      </w:pPr>
      <w:r w:rsidRPr="00957D8F">
        <w:rPr>
          <w:rFonts w:ascii="Arial" w:hAnsi="Arial" w:cs="Arial"/>
          <w:sz w:val="6"/>
          <w:szCs w:val="6"/>
        </w:rPr>
        <w:br/>
      </w:r>
      <w:r w:rsidRPr="002F13E7">
        <w:rPr>
          <w:rFonts w:ascii="Arial" w:hAnsi="Arial" w:cs="Arial"/>
          <w:sz w:val="20"/>
          <w:szCs w:val="20"/>
        </w:rPr>
        <w:t>- Para marchar en una dirección constante.</w:t>
      </w:r>
    </w:p>
    <w:p w:rsidR="00037458" w:rsidRPr="002F13E7" w:rsidRDefault="00037458" w:rsidP="00C104CE">
      <w:pPr>
        <w:pStyle w:val="NormalWeb"/>
        <w:shd w:val="clear" w:color="auto" w:fill="FFFFFF"/>
        <w:spacing w:before="0" w:beforeAutospacing="0" w:after="12" w:afterAutospacing="0"/>
        <w:jc w:val="both"/>
        <w:rPr>
          <w:rFonts w:ascii="Arial" w:hAnsi="Arial" w:cs="Arial"/>
          <w:sz w:val="20"/>
          <w:szCs w:val="20"/>
        </w:rPr>
      </w:pPr>
      <w:r w:rsidRPr="00957D8F">
        <w:rPr>
          <w:rFonts w:ascii="Arial" w:hAnsi="Arial" w:cs="Arial"/>
          <w:sz w:val="6"/>
          <w:szCs w:val="6"/>
        </w:rPr>
        <w:br/>
      </w:r>
      <w:r w:rsidRPr="002F13E7">
        <w:rPr>
          <w:rFonts w:ascii="Arial" w:hAnsi="Arial" w:cs="Arial"/>
          <w:sz w:val="20"/>
          <w:szCs w:val="20"/>
        </w:rPr>
        <w:t>- Para medir distancias en el terreno (mediante un cálculo trigonométrico)</w:t>
      </w:r>
    </w:p>
    <w:p w:rsidR="00B77C64" w:rsidRPr="002F13E7" w:rsidRDefault="008B2145" w:rsidP="00C104CE">
      <w:pPr>
        <w:pStyle w:val="notas"/>
        <w:shd w:val="clear" w:color="auto" w:fill="FFFFFF"/>
        <w:spacing w:before="0" w:beforeAutospacing="0" w:after="12" w:afterAutospacing="0"/>
        <w:jc w:val="both"/>
        <w:rPr>
          <w:rStyle w:val="Textoennegrita"/>
          <w:rFonts w:ascii="Arial" w:hAnsi="Arial" w:cs="Arial"/>
          <w:sz w:val="20"/>
          <w:szCs w:val="20"/>
        </w:rPr>
      </w:pPr>
      <w:r>
        <w:rPr>
          <w:noProof/>
        </w:rPr>
        <w:drawing>
          <wp:anchor distT="0" distB="0" distL="114300" distR="114300" simplePos="0" relativeHeight="251666944" behindDoc="0" locked="0" layoutInCell="1" allowOverlap="1">
            <wp:simplePos x="0" y="0"/>
            <wp:positionH relativeFrom="column">
              <wp:posOffset>3247390</wp:posOffset>
            </wp:positionH>
            <wp:positionV relativeFrom="paragraph">
              <wp:posOffset>132080</wp:posOffset>
            </wp:positionV>
            <wp:extent cx="2105025" cy="1010285"/>
            <wp:effectExtent l="19050" t="0" r="9525" b="0"/>
            <wp:wrapSquare wrapText="bothSides"/>
            <wp:docPr id="167" name="Imagen 16" descr="brújulas cartográficas y las brújulas lensá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brújulas cartográficas y las brújulas lensáticas."/>
                    <pic:cNvPicPr>
                      <a:picLocks noChangeAspect="1" noChangeArrowheads="1"/>
                    </pic:cNvPicPr>
                  </pic:nvPicPr>
                  <pic:blipFill>
                    <a:blip r:embed="rId46"/>
                    <a:srcRect/>
                    <a:stretch>
                      <a:fillRect/>
                    </a:stretch>
                  </pic:blipFill>
                  <pic:spPr bwMode="auto">
                    <a:xfrm>
                      <a:off x="0" y="0"/>
                      <a:ext cx="2105025" cy="1010285"/>
                    </a:xfrm>
                    <a:prstGeom prst="rect">
                      <a:avLst/>
                    </a:prstGeom>
                    <a:noFill/>
                    <a:ln w="9525">
                      <a:noFill/>
                      <a:miter lim="800000"/>
                      <a:headEnd/>
                      <a:tailEnd/>
                    </a:ln>
                  </pic:spPr>
                </pic:pic>
              </a:graphicData>
            </a:graphic>
          </wp:anchor>
        </w:drawing>
      </w:r>
    </w:p>
    <w:p w:rsidR="00037458" w:rsidRPr="002F13E7" w:rsidRDefault="00037458" w:rsidP="00C104CE">
      <w:pPr>
        <w:pStyle w:val="notas"/>
        <w:shd w:val="clear" w:color="auto" w:fill="FFFFFF"/>
        <w:spacing w:before="0" w:beforeAutospacing="0" w:after="12" w:afterAutospacing="0"/>
        <w:jc w:val="both"/>
        <w:rPr>
          <w:rStyle w:val="Textoennegrita"/>
          <w:rFonts w:ascii="Arial" w:hAnsi="Arial" w:cs="Arial"/>
          <w:sz w:val="20"/>
          <w:szCs w:val="20"/>
        </w:rPr>
      </w:pPr>
      <w:r w:rsidRPr="002F13E7">
        <w:rPr>
          <w:rStyle w:val="Textoennegrita"/>
          <w:rFonts w:ascii="Arial" w:hAnsi="Arial" w:cs="Arial"/>
          <w:sz w:val="20"/>
          <w:szCs w:val="20"/>
        </w:rPr>
        <w:t>¿Cuántos tipos hay?</w:t>
      </w:r>
    </w:p>
    <w:p w:rsidR="00B77C64" w:rsidRPr="00957D8F" w:rsidRDefault="00B77C64" w:rsidP="00C104CE">
      <w:pPr>
        <w:pStyle w:val="notas"/>
        <w:shd w:val="clear" w:color="auto" w:fill="FFFFFF"/>
        <w:spacing w:before="0" w:beforeAutospacing="0" w:after="12" w:afterAutospacing="0"/>
        <w:jc w:val="both"/>
        <w:rPr>
          <w:rFonts w:ascii="Arial" w:hAnsi="Arial" w:cs="Arial"/>
          <w:sz w:val="10"/>
          <w:szCs w:val="10"/>
        </w:rPr>
      </w:pPr>
    </w:p>
    <w:p w:rsidR="00037458" w:rsidRPr="002F13E7" w:rsidRDefault="00957D8F" w:rsidP="00957D8F">
      <w:pPr>
        <w:pStyle w:val="notas"/>
        <w:shd w:val="clear" w:color="auto" w:fill="FFFFFF"/>
        <w:tabs>
          <w:tab w:val="left" w:pos="284"/>
        </w:tabs>
        <w:spacing w:before="0" w:beforeAutospacing="0" w:after="12" w:afterAutospacing="0"/>
        <w:jc w:val="both"/>
        <w:rPr>
          <w:rFonts w:ascii="Arial" w:hAnsi="Arial" w:cs="Arial"/>
          <w:sz w:val="20"/>
          <w:szCs w:val="20"/>
        </w:rPr>
      </w:pPr>
      <w:r>
        <w:rPr>
          <w:rFonts w:ascii="Arial" w:hAnsi="Arial" w:cs="Arial"/>
          <w:sz w:val="20"/>
          <w:szCs w:val="20"/>
        </w:rPr>
        <w:tab/>
      </w:r>
      <w:r w:rsidR="00037458" w:rsidRPr="002F13E7">
        <w:rPr>
          <w:rFonts w:ascii="Arial" w:hAnsi="Arial" w:cs="Arial"/>
          <w:sz w:val="20"/>
          <w:szCs w:val="20"/>
        </w:rPr>
        <w:t xml:space="preserve">Hay varios tipos de brújulas pero hablaremos de los más utilizados en </w:t>
      </w:r>
      <w:r w:rsidR="001031B8" w:rsidRPr="002F13E7">
        <w:rPr>
          <w:rFonts w:ascii="Arial" w:hAnsi="Arial" w:cs="Arial"/>
          <w:sz w:val="20"/>
          <w:szCs w:val="20"/>
        </w:rPr>
        <w:t>tra</w:t>
      </w:r>
      <w:r w:rsidR="001031B8">
        <w:rPr>
          <w:rFonts w:ascii="Arial" w:hAnsi="Arial" w:cs="Arial"/>
          <w:sz w:val="20"/>
          <w:szCs w:val="20"/>
        </w:rPr>
        <w:t>kk</w:t>
      </w:r>
      <w:r w:rsidR="001031B8" w:rsidRPr="002F13E7">
        <w:rPr>
          <w:rFonts w:ascii="Arial" w:hAnsi="Arial" w:cs="Arial"/>
          <w:sz w:val="20"/>
          <w:szCs w:val="20"/>
        </w:rPr>
        <w:t>ing</w:t>
      </w:r>
      <w:r w:rsidR="00037458" w:rsidRPr="002F13E7">
        <w:rPr>
          <w:rFonts w:ascii="Arial" w:hAnsi="Arial" w:cs="Arial"/>
          <w:sz w:val="20"/>
          <w:szCs w:val="20"/>
        </w:rPr>
        <w:t>, exploraciones terrestres, expediciones o senderismo: Las brújulas cartográficas y las brújulas lensáticas.</w:t>
      </w:r>
    </w:p>
    <w:p w:rsidR="00037458" w:rsidRPr="002F13E7" w:rsidRDefault="00037458" w:rsidP="00C104CE">
      <w:pPr>
        <w:pStyle w:val="Ttulo2"/>
        <w:shd w:val="clear" w:color="auto" w:fill="FFFFFF"/>
        <w:spacing w:before="0" w:after="12"/>
        <w:jc w:val="center"/>
        <w:rPr>
          <w:rStyle w:val="Textoennegrita"/>
          <w:rFonts w:ascii="Arial" w:hAnsi="Arial" w:cs="Arial"/>
          <w:b/>
          <w:bCs/>
          <w:sz w:val="20"/>
          <w:szCs w:val="20"/>
        </w:rPr>
      </w:pPr>
    </w:p>
    <w:p w:rsidR="00037458" w:rsidRPr="002F13E7" w:rsidRDefault="00037458" w:rsidP="00C104CE">
      <w:pPr>
        <w:pStyle w:val="Ttulo2"/>
        <w:shd w:val="clear" w:color="auto" w:fill="FFFFFF"/>
        <w:spacing w:before="0" w:after="12"/>
        <w:jc w:val="both"/>
        <w:rPr>
          <w:rStyle w:val="Textoennegrita"/>
          <w:rFonts w:ascii="Arial" w:hAnsi="Arial" w:cs="Arial"/>
          <w:b/>
          <w:bCs/>
          <w:sz w:val="20"/>
          <w:szCs w:val="20"/>
        </w:rPr>
      </w:pPr>
      <w:r w:rsidRPr="002F13E7">
        <w:rPr>
          <w:rStyle w:val="Textoennegrita"/>
          <w:rFonts w:ascii="Arial" w:hAnsi="Arial" w:cs="Arial"/>
          <w:b/>
          <w:bCs/>
          <w:sz w:val="20"/>
          <w:szCs w:val="20"/>
        </w:rPr>
        <w:t>Brújulas CARTOGRAFICAS y LENSATICAS</w:t>
      </w:r>
    </w:p>
    <w:p w:rsidR="0020789D" w:rsidRPr="00957D8F" w:rsidRDefault="0020789D" w:rsidP="00C104CE">
      <w:pPr>
        <w:spacing w:after="12"/>
        <w:rPr>
          <w:sz w:val="10"/>
          <w:szCs w:val="10"/>
        </w:rPr>
      </w:pPr>
    </w:p>
    <w:p w:rsidR="00037458" w:rsidRPr="002F13E7" w:rsidRDefault="00957D8F" w:rsidP="00957D8F">
      <w:pPr>
        <w:pStyle w:val="notas"/>
        <w:shd w:val="clear" w:color="auto" w:fill="FFFFFF"/>
        <w:tabs>
          <w:tab w:val="left" w:pos="284"/>
        </w:tabs>
        <w:spacing w:before="0" w:beforeAutospacing="0" w:after="12" w:afterAutospacing="0"/>
        <w:jc w:val="both"/>
        <w:rPr>
          <w:rFonts w:ascii="Arial" w:hAnsi="Arial" w:cs="Arial"/>
          <w:sz w:val="20"/>
          <w:szCs w:val="20"/>
        </w:rPr>
      </w:pPr>
      <w:r>
        <w:rPr>
          <w:rFonts w:ascii="Arial" w:hAnsi="Arial" w:cs="Arial"/>
          <w:sz w:val="20"/>
          <w:szCs w:val="20"/>
        </w:rPr>
        <w:tab/>
      </w:r>
      <w:r w:rsidR="00037458" w:rsidRPr="002F13E7">
        <w:rPr>
          <w:rFonts w:ascii="Arial" w:hAnsi="Arial" w:cs="Arial"/>
          <w:sz w:val="20"/>
          <w:szCs w:val="20"/>
        </w:rPr>
        <w:t>Independientemente de la brújula que utilicemos lo importante es la anatomía o partes de cada modelo, su utilización correcta y con cuál nos sentimos más cómodos.</w:t>
      </w:r>
      <w:r w:rsidR="0020789D" w:rsidRPr="002F13E7">
        <w:rPr>
          <w:rFonts w:ascii="Arial" w:hAnsi="Arial" w:cs="Arial"/>
          <w:sz w:val="20"/>
          <w:szCs w:val="20"/>
        </w:rPr>
        <w:t xml:space="preserve"> </w:t>
      </w:r>
      <w:r w:rsidR="00037458" w:rsidRPr="002F13E7">
        <w:rPr>
          <w:rFonts w:ascii="Arial" w:hAnsi="Arial" w:cs="Arial"/>
          <w:sz w:val="20"/>
          <w:szCs w:val="20"/>
        </w:rPr>
        <w:t>Es fundamental identificar las siguientes partes en las brújulas:</w:t>
      </w:r>
    </w:p>
    <w:p w:rsidR="0020789D" w:rsidRPr="00957D8F" w:rsidRDefault="0020789D" w:rsidP="00C104CE">
      <w:pPr>
        <w:pStyle w:val="Ttulo3"/>
        <w:shd w:val="clear" w:color="auto" w:fill="FFFFFF"/>
        <w:spacing w:before="0" w:after="12"/>
        <w:jc w:val="both"/>
        <w:rPr>
          <w:b w:val="0"/>
          <w:bCs w:val="0"/>
          <w:sz w:val="10"/>
          <w:szCs w:val="10"/>
        </w:rPr>
      </w:pPr>
    </w:p>
    <w:p w:rsidR="00037458" w:rsidRPr="002F13E7" w:rsidRDefault="008B2145" w:rsidP="00C104CE">
      <w:pPr>
        <w:pStyle w:val="Ttulo3"/>
        <w:shd w:val="clear" w:color="auto" w:fill="FFFFFF"/>
        <w:spacing w:before="0" w:after="12"/>
        <w:jc w:val="both"/>
        <w:rPr>
          <w:b w:val="0"/>
          <w:bCs w:val="0"/>
          <w:sz w:val="20"/>
          <w:szCs w:val="20"/>
        </w:rPr>
      </w:pPr>
      <w:r>
        <w:rPr>
          <w:noProof/>
          <w:sz w:val="20"/>
          <w:szCs w:val="20"/>
          <w:lang w:val="es-AR" w:eastAsia="es-AR"/>
        </w:rPr>
        <w:drawing>
          <wp:anchor distT="0" distB="0" distL="114300" distR="114300" simplePos="0" relativeHeight="251654656" behindDoc="0" locked="0" layoutInCell="1" allowOverlap="1">
            <wp:simplePos x="0" y="0"/>
            <wp:positionH relativeFrom="column">
              <wp:posOffset>3505200</wp:posOffset>
            </wp:positionH>
            <wp:positionV relativeFrom="paragraph">
              <wp:posOffset>13970</wp:posOffset>
            </wp:positionV>
            <wp:extent cx="1711960" cy="1148080"/>
            <wp:effectExtent l="19050" t="0" r="2540" b="0"/>
            <wp:wrapSquare wrapText="bothSides"/>
            <wp:docPr id="149" name="Imagen 19" descr="Brújula CARTOGRAF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Brújula CARTOGRAFICA"/>
                    <pic:cNvPicPr>
                      <a:picLocks noChangeAspect="1" noChangeArrowheads="1"/>
                    </pic:cNvPicPr>
                  </pic:nvPicPr>
                  <pic:blipFill>
                    <a:blip r:embed="rId47"/>
                    <a:srcRect/>
                    <a:stretch>
                      <a:fillRect/>
                    </a:stretch>
                  </pic:blipFill>
                  <pic:spPr bwMode="auto">
                    <a:xfrm>
                      <a:off x="0" y="0"/>
                      <a:ext cx="1711960" cy="1148080"/>
                    </a:xfrm>
                    <a:prstGeom prst="rect">
                      <a:avLst/>
                    </a:prstGeom>
                    <a:noFill/>
                    <a:ln w="9525">
                      <a:noFill/>
                      <a:miter lim="800000"/>
                      <a:headEnd/>
                      <a:tailEnd/>
                    </a:ln>
                  </pic:spPr>
                </pic:pic>
              </a:graphicData>
            </a:graphic>
          </wp:anchor>
        </w:drawing>
      </w:r>
      <w:r w:rsidR="00037458" w:rsidRPr="002F13E7">
        <w:rPr>
          <w:b w:val="0"/>
          <w:bCs w:val="0"/>
          <w:sz w:val="20"/>
          <w:szCs w:val="20"/>
        </w:rPr>
        <w:t>EN LAS CARTOGRAFICAS:</w:t>
      </w:r>
    </w:p>
    <w:p w:rsidR="0020789D" w:rsidRPr="00957D8F" w:rsidRDefault="0020789D" w:rsidP="00C104CE">
      <w:pPr>
        <w:spacing w:after="12"/>
        <w:rPr>
          <w:sz w:val="6"/>
          <w:szCs w:val="6"/>
        </w:rPr>
      </w:pPr>
    </w:p>
    <w:p w:rsidR="0020789D" w:rsidRPr="00957D8F" w:rsidRDefault="00037458" w:rsidP="00C104CE">
      <w:pPr>
        <w:pStyle w:val="notas"/>
        <w:shd w:val="clear" w:color="auto" w:fill="FFFFFF"/>
        <w:spacing w:before="0" w:beforeAutospacing="0" w:after="12" w:afterAutospacing="0"/>
        <w:jc w:val="both"/>
        <w:rPr>
          <w:rFonts w:ascii="Arial" w:hAnsi="Arial" w:cs="Arial"/>
          <w:sz w:val="19"/>
          <w:szCs w:val="19"/>
        </w:rPr>
      </w:pPr>
      <w:r w:rsidRPr="00957D8F">
        <w:rPr>
          <w:rFonts w:ascii="Arial" w:hAnsi="Arial" w:cs="Arial"/>
          <w:sz w:val="19"/>
          <w:szCs w:val="19"/>
        </w:rPr>
        <w:t>1. Base de plástico.</w:t>
      </w:r>
    </w:p>
    <w:p w:rsidR="0020789D" w:rsidRPr="00957D8F" w:rsidRDefault="00037458" w:rsidP="00C104CE">
      <w:pPr>
        <w:pStyle w:val="notas"/>
        <w:shd w:val="clear" w:color="auto" w:fill="FFFFFF"/>
        <w:spacing w:before="0" w:beforeAutospacing="0" w:after="12" w:afterAutospacing="0"/>
        <w:jc w:val="both"/>
        <w:rPr>
          <w:rFonts w:ascii="Arial" w:hAnsi="Arial" w:cs="Arial"/>
          <w:sz w:val="19"/>
          <w:szCs w:val="19"/>
        </w:rPr>
      </w:pPr>
      <w:r w:rsidRPr="00957D8F">
        <w:rPr>
          <w:rFonts w:ascii="Arial" w:hAnsi="Arial" w:cs="Arial"/>
          <w:sz w:val="19"/>
          <w:szCs w:val="19"/>
        </w:rPr>
        <w:t>2. Limbo, anillo giratorio graduado o dial.</w:t>
      </w:r>
    </w:p>
    <w:p w:rsidR="0020789D" w:rsidRPr="00957D8F" w:rsidRDefault="00037458" w:rsidP="00C104CE">
      <w:pPr>
        <w:pStyle w:val="notas"/>
        <w:shd w:val="clear" w:color="auto" w:fill="FFFFFF"/>
        <w:spacing w:before="0" w:beforeAutospacing="0" w:after="12" w:afterAutospacing="0"/>
        <w:jc w:val="both"/>
        <w:rPr>
          <w:rFonts w:ascii="Arial" w:hAnsi="Arial" w:cs="Arial"/>
          <w:sz w:val="19"/>
          <w:szCs w:val="19"/>
        </w:rPr>
      </w:pPr>
      <w:r w:rsidRPr="00957D8F">
        <w:rPr>
          <w:rFonts w:ascii="Arial" w:hAnsi="Arial" w:cs="Arial"/>
          <w:sz w:val="19"/>
          <w:szCs w:val="19"/>
        </w:rPr>
        <w:t>3. Aguja magnética.</w:t>
      </w:r>
    </w:p>
    <w:p w:rsidR="0020789D" w:rsidRPr="00957D8F" w:rsidRDefault="00037458" w:rsidP="00C104CE">
      <w:pPr>
        <w:pStyle w:val="notas"/>
        <w:shd w:val="clear" w:color="auto" w:fill="FFFFFF"/>
        <w:spacing w:before="0" w:beforeAutospacing="0" w:after="12" w:afterAutospacing="0"/>
        <w:jc w:val="both"/>
        <w:rPr>
          <w:rFonts w:ascii="Arial" w:hAnsi="Arial" w:cs="Arial"/>
          <w:sz w:val="19"/>
          <w:szCs w:val="19"/>
        </w:rPr>
      </w:pPr>
      <w:r w:rsidRPr="00957D8F">
        <w:rPr>
          <w:rFonts w:ascii="Arial" w:hAnsi="Arial" w:cs="Arial"/>
          <w:sz w:val="19"/>
          <w:szCs w:val="19"/>
        </w:rPr>
        <w:t>4. Flecha orientadora y sus líneas auxiliares.</w:t>
      </w:r>
    </w:p>
    <w:p w:rsidR="0020789D" w:rsidRPr="00957D8F" w:rsidRDefault="00037458" w:rsidP="00C104CE">
      <w:pPr>
        <w:pStyle w:val="notas"/>
        <w:shd w:val="clear" w:color="auto" w:fill="FFFFFF"/>
        <w:spacing w:before="0" w:beforeAutospacing="0" w:after="12" w:afterAutospacing="0"/>
        <w:jc w:val="both"/>
        <w:rPr>
          <w:rFonts w:ascii="Arial" w:hAnsi="Arial" w:cs="Arial"/>
          <w:sz w:val="19"/>
          <w:szCs w:val="19"/>
        </w:rPr>
      </w:pPr>
      <w:r w:rsidRPr="00957D8F">
        <w:rPr>
          <w:rFonts w:ascii="Arial" w:hAnsi="Arial" w:cs="Arial"/>
          <w:sz w:val="19"/>
          <w:szCs w:val="19"/>
        </w:rPr>
        <w:t>5. Punto de lectura o línea de índice.</w:t>
      </w:r>
    </w:p>
    <w:p w:rsidR="00037458" w:rsidRPr="00957D8F" w:rsidRDefault="00037458" w:rsidP="00C104CE">
      <w:pPr>
        <w:pStyle w:val="notas"/>
        <w:shd w:val="clear" w:color="auto" w:fill="FFFFFF"/>
        <w:spacing w:before="0" w:beforeAutospacing="0" w:after="12" w:afterAutospacing="0"/>
        <w:jc w:val="both"/>
        <w:rPr>
          <w:rFonts w:ascii="Arial" w:hAnsi="Arial" w:cs="Arial"/>
          <w:sz w:val="19"/>
          <w:szCs w:val="19"/>
        </w:rPr>
      </w:pPr>
      <w:r w:rsidRPr="00957D8F">
        <w:rPr>
          <w:rFonts w:ascii="Arial" w:hAnsi="Arial" w:cs="Arial"/>
          <w:sz w:val="19"/>
          <w:szCs w:val="19"/>
        </w:rPr>
        <w:t>6. Flecha de dirección de viaje.</w:t>
      </w:r>
    </w:p>
    <w:p w:rsidR="0020789D" w:rsidRPr="00957D8F" w:rsidRDefault="0020789D" w:rsidP="00C104CE">
      <w:pPr>
        <w:pStyle w:val="Ttulo3"/>
        <w:shd w:val="clear" w:color="auto" w:fill="FFFFFF"/>
        <w:spacing w:before="0" w:after="12"/>
        <w:jc w:val="both"/>
        <w:rPr>
          <w:b w:val="0"/>
          <w:bCs w:val="0"/>
          <w:sz w:val="10"/>
          <w:szCs w:val="10"/>
        </w:rPr>
      </w:pPr>
    </w:p>
    <w:p w:rsidR="00037458" w:rsidRPr="002F13E7" w:rsidRDefault="008B2145" w:rsidP="00C104CE">
      <w:pPr>
        <w:pStyle w:val="Ttulo3"/>
        <w:shd w:val="clear" w:color="auto" w:fill="FFFFFF"/>
        <w:spacing w:before="0" w:after="12"/>
        <w:jc w:val="both"/>
        <w:rPr>
          <w:b w:val="0"/>
          <w:bCs w:val="0"/>
          <w:sz w:val="20"/>
          <w:szCs w:val="20"/>
        </w:rPr>
      </w:pPr>
      <w:r>
        <w:rPr>
          <w:b w:val="0"/>
          <w:bCs w:val="0"/>
          <w:noProof/>
          <w:sz w:val="10"/>
          <w:szCs w:val="10"/>
          <w:lang w:val="es-AR" w:eastAsia="es-AR"/>
        </w:rPr>
        <w:drawing>
          <wp:anchor distT="0" distB="0" distL="0" distR="0" simplePos="0" relativeHeight="251650560" behindDoc="0" locked="0" layoutInCell="1" allowOverlap="0">
            <wp:simplePos x="0" y="0"/>
            <wp:positionH relativeFrom="column">
              <wp:posOffset>3355340</wp:posOffset>
            </wp:positionH>
            <wp:positionV relativeFrom="line">
              <wp:posOffset>57150</wp:posOffset>
            </wp:positionV>
            <wp:extent cx="1861820" cy="1503680"/>
            <wp:effectExtent l="19050" t="0" r="5080" b="0"/>
            <wp:wrapSquare wrapText="bothSides"/>
            <wp:docPr id="146" name="Imagen 2" descr="Brújula LENSA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Brújula LENSATICA"/>
                    <pic:cNvPicPr>
                      <a:picLocks noChangeAspect="1" noChangeArrowheads="1"/>
                    </pic:cNvPicPr>
                  </pic:nvPicPr>
                  <pic:blipFill>
                    <a:blip r:embed="rId48"/>
                    <a:srcRect/>
                    <a:stretch>
                      <a:fillRect/>
                    </a:stretch>
                  </pic:blipFill>
                  <pic:spPr bwMode="auto">
                    <a:xfrm>
                      <a:off x="0" y="0"/>
                      <a:ext cx="1861820" cy="1503680"/>
                    </a:xfrm>
                    <a:prstGeom prst="rect">
                      <a:avLst/>
                    </a:prstGeom>
                    <a:noFill/>
                    <a:ln w="9525">
                      <a:noFill/>
                      <a:miter lim="800000"/>
                      <a:headEnd/>
                      <a:tailEnd/>
                    </a:ln>
                  </pic:spPr>
                </pic:pic>
              </a:graphicData>
            </a:graphic>
          </wp:anchor>
        </w:drawing>
      </w:r>
      <w:r w:rsidR="00037458" w:rsidRPr="002F13E7">
        <w:rPr>
          <w:b w:val="0"/>
          <w:bCs w:val="0"/>
          <w:sz w:val="20"/>
          <w:szCs w:val="20"/>
        </w:rPr>
        <w:t>EN LAS LENSATICAS:</w:t>
      </w:r>
    </w:p>
    <w:p w:rsidR="00957D8F" w:rsidRPr="00957D8F" w:rsidRDefault="00957D8F" w:rsidP="00C104CE">
      <w:pPr>
        <w:pStyle w:val="notas"/>
        <w:shd w:val="clear" w:color="auto" w:fill="FFFFFF"/>
        <w:spacing w:before="0" w:beforeAutospacing="0" w:after="12" w:afterAutospacing="0"/>
        <w:jc w:val="both"/>
        <w:rPr>
          <w:rFonts w:ascii="Arial" w:hAnsi="Arial" w:cs="Arial"/>
          <w:sz w:val="4"/>
          <w:szCs w:val="4"/>
        </w:rPr>
      </w:pPr>
    </w:p>
    <w:p w:rsidR="0020789D" w:rsidRPr="00957D8F" w:rsidRDefault="00037458" w:rsidP="00C104CE">
      <w:pPr>
        <w:pStyle w:val="notas"/>
        <w:shd w:val="clear" w:color="auto" w:fill="FFFFFF"/>
        <w:spacing w:before="0" w:beforeAutospacing="0" w:after="12" w:afterAutospacing="0"/>
        <w:jc w:val="both"/>
        <w:rPr>
          <w:rFonts w:ascii="Arial" w:hAnsi="Arial" w:cs="Arial"/>
          <w:sz w:val="19"/>
          <w:szCs w:val="19"/>
        </w:rPr>
      </w:pPr>
      <w:r w:rsidRPr="00957D8F">
        <w:rPr>
          <w:rFonts w:ascii="Arial" w:hAnsi="Arial" w:cs="Arial"/>
          <w:sz w:val="19"/>
          <w:szCs w:val="19"/>
        </w:rPr>
        <w:t>1. Base que contiene la aguja y el limbo flotante</w:t>
      </w:r>
      <w:r w:rsidR="0020789D" w:rsidRPr="00957D8F">
        <w:rPr>
          <w:rFonts w:ascii="Arial" w:hAnsi="Arial" w:cs="Arial"/>
          <w:sz w:val="19"/>
          <w:szCs w:val="19"/>
        </w:rPr>
        <w:t>.</w:t>
      </w:r>
    </w:p>
    <w:p w:rsidR="0020789D" w:rsidRPr="00957D8F" w:rsidRDefault="00037458" w:rsidP="00C104CE">
      <w:pPr>
        <w:pStyle w:val="notas"/>
        <w:shd w:val="clear" w:color="auto" w:fill="FFFFFF"/>
        <w:spacing w:before="0" w:beforeAutospacing="0" w:after="12" w:afterAutospacing="0"/>
        <w:jc w:val="both"/>
        <w:rPr>
          <w:rFonts w:ascii="Arial" w:hAnsi="Arial" w:cs="Arial"/>
          <w:sz w:val="19"/>
          <w:szCs w:val="19"/>
        </w:rPr>
      </w:pPr>
      <w:r w:rsidRPr="00957D8F">
        <w:rPr>
          <w:rFonts w:ascii="Arial" w:hAnsi="Arial" w:cs="Arial"/>
          <w:sz w:val="19"/>
          <w:szCs w:val="19"/>
        </w:rPr>
        <w:t>2. Flecha indicadora del norte magnético</w:t>
      </w:r>
      <w:r w:rsidR="0020789D" w:rsidRPr="00957D8F">
        <w:rPr>
          <w:rFonts w:ascii="Arial" w:hAnsi="Arial" w:cs="Arial"/>
          <w:sz w:val="19"/>
          <w:szCs w:val="19"/>
        </w:rPr>
        <w:t>.</w:t>
      </w:r>
    </w:p>
    <w:p w:rsidR="0020789D" w:rsidRPr="00957D8F" w:rsidRDefault="00037458" w:rsidP="00C104CE">
      <w:pPr>
        <w:pStyle w:val="notas"/>
        <w:shd w:val="clear" w:color="auto" w:fill="FFFFFF"/>
        <w:spacing w:before="0" w:beforeAutospacing="0" w:after="12" w:afterAutospacing="0"/>
        <w:jc w:val="both"/>
        <w:rPr>
          <w:rFonts w:ascii="Arial" w:hAnsi="Arial" w:cs="Arial"/>
          <w:sz w:val="19"/>
          <w:szCs w:val="19"/>
        </w:rPr>
      </w:pPr>
      <w:r w:rsidRPr="00957D8F">
        <w:rPr>
          <w:rFonts w:ascii="Arial" w:hAnsi="Arial" w:cs="Arial"/>
          <w:sz w:val="19"/>
          <w:szCs w:val="19"/>
        </w:rPr>
        <w:lastRenderedPageBreak/>
        <w:t>3. Cubierta o tapa que contiene la mira delantera con alambre vertical</w:t>
      </w:r>
      <w:r w:rsidR="0020789D" w:rsidRPr="00957D8F">
        <w:rPr>
          <w:rFonts w:ascii="Arial" w:hAnsi="Arial" w:cs="Arial"/>
          <w:sz w:val="19"/>
          <w:szCs w:val="19"/>
        </w:rPr>
        <w:t>.</w:t>
      </w:r>
    </w:p>
    <w:p w:rsidR="0020789D" w:rsidRPr="00957D8F" w:rsidRDefault="00037458" w:rsidP="00C104CE">
      <w:pPr>
        <w:pStyle w:val="notas"/>
        <w:shd w:val="clear" w:color="auto" w:fill="FFFFFF"/>
        <w:spacing w:before="0" w:beforeAutospacing="0" w:after="12" w:afterAutospacing="0"/>
        <w:jc w:val="both"/>
        <w:rPr>
          <w:rFonts w:ascii="Arial" w:hAnsi="Arial" w:cs="Arial"/>
          <w:sz w:val="19"/>
          <w:szCs w:val="19"/>
        </w:rPr>
      </w:pPr>
      <w:r w:rsidRPr="00957D8F">
        <w:rPr>
          <w:rFonts w:ascii="Arial" w:hAnsi="Arial" w:cs="Arial"/>
          <w:sz w:val="19"/>
          <w:szCs w:val="19"/>
        </w:rPr>
        <w:t>4. Mira trasera con lente</w:t>
      </w:r>
      <w:r w:rsidR="0020789D" w:rsidRPr="00957D8F">
        <w:rPr>
          <w:rFonts w:ascii="Arial" w:hAnsi="Arial" w:cs="Arial"/>
          <w:sz w:val="19"/>
          <w:szCs w:val="19"/>
        </w:rPr>
        <w:t>.</w:t>
      </w:r>
    </w:p>
    <w:p w:rsidR="0020789D" w:rsidRPr="00957D8F" w:rsidRDefault="00037458" w:rsidP="00C104CE">
      <w:pPr>
        <w:pStyle w:val="notas"/>
        <w:shd w:val="clear" w:color="auto" w:fill="FFFFFF"/>
        <w:spacing w:before="0" w:beforeAutospacing="0" w:after="12" w:afterAutospacing="0"/>
        <w:jc w:val="both"/>
        <w:rPr>
          <w:rFonts w:ascii="Arial" w:hAnsi="Arial" w:cs="Arial"/>
          <w:sz w:val="19"/>
          <w:szCs w:val="19"/>
        </w:rPr>
      </w:pPr>
      <w:r w:rsidRPr="00957D8F">
        <w:rPr>
          <w:rFonts w:ascii="Arial" w:hAnsi="Arial" w:cs="Arial"/>
          <w:sz w:val="19"/>
          <w:szCs w:val="19"/>
        </w:rPr>
        <w:t>5. Punto de lectura, línea de índice</w:t>
      </w:r>
      <w:r w:rsidR="0020789D" w:rsidRPr="00957D8F">
        <w:rPr>
          <w:rFonts w:ascii="Arial" w:hAnsi="Arial" w:cs="Arial"/>
          <w:sz w:val="19"/>
          <w:szCs w:val="19"/>
        </w:rPr>
        <w:t>.</w:t>
      </w:r>
    </w:p>
    <w:p w:rsidR="0020789D" w:rsidRPr="00957D8F" w:rsidRDefault="00037458" w:rsidP="00C104CE">
      <w:pPr>
        <w:pStyle w:val="notas"/>
        <w:shd w:val="clear" w:color="auto" w:fill="FFFFFF"/>
        <w:spacing w:before="0" w:beforeAutospacing="0" w:after="12" w:afterAutospacing="0"/>
        <w:jc w:val="both"/>
        <w:rPr>
          <w:rStyle w:val="apple-converted-space"/>
          <w:rFonts w:ascii="Arial" w:hAnsi="Arial" w:cs="Arial"/>
          <w:sz w:val="19"/>
          <w:szCs w:val="19"/>
        </w:rPr>
      </w:pPr>
      <w:r w:rsidRPr="00957D8F">
        <w:rPr>
          <w:rFonts w:ascii="Arial" w:hAnsi="Arial" w:cs="Arial"/>
          <w:sz w:val="19"/>
          <w:szCs w:val="19"/>
        </w:rPr>
        <w:t>6. Línea girable.</w:t>
      </w:r>
      <w:r w:rsidRPr="00957D8F">
        <w:rPr>
          <w:rStyle w:val="apple-converted-space"/>
          <w:rFonts w:ascii="Arial" w:hAnsi="Arial" w:cs="Arial"/>
          <w:sz w:val="19"/>
          <w:szCs w:val="19"/>
        </w:rPr>
        <w:t> </w:t>
      </w:r>
    </w:p>
    <w:p w:rsidR="00037458" w:rsidRPr="002F13E7" w:rsidRDefault="00037458" w:rsidP="00C104CE">
      <w:pPr>
        <w:pStyle w:val="notas"/>
        <w:shd w:val="clear" w:color="auto" w:fill="FFFFFF"/>
        <w:spacing w:before="0" w:beforeAutospacing="0" w:after="12" w:afterAutospacing="0"/>
        <w:jc w:val="both"/>
        <w:rPr>
          <w:rFonts w:ascii="Arial" w:hAnsi="Arial" w:cs="Arial"/>
          <w:sz w:val="20"/>
          <w:szCs w:val="20"/>
        </w:rPr>
      </w:pPr>
      <w:r w:rsidRPr="00957D8F">
        <w:rPr>
          <w:rFonts w:ascii="Arial" w:hAnsi="Arial" w:cs="Arial"/>
          <w:sz w:val="19"/>
          <w:szCs w:val="19"/>
        </w:rPr>
        <w:t>7. Cápsula transparente externa giratoria, anillo de rotación externo</w:t>
      </w:r>
      <w:r w:rsidRPr="002F13E7">
        <w:rPr>
          <w:rFonts w:ascii="Arial" w:hAnsi="Arial" w:cs="Arial"/>
          <w:sz w:val="20"/>
          <w:szCs w:val="20"/>
        </w:rPr>
        <w:t>.</w:t>
      </w:r>
    </w:p>
    <w:p w:rsidR="0020789D" w:rsidRPr="002F13E7" w:rsidRDefault="0020789D" w:rsidP="00C104CE">
      <w:pPr>
        <w:pStyle w:val="notas"/>
        <w:shd w:val="clear" w:color="auto" w:fill="FFFFFF"/>
        <w:spacing w:before="0" w:beforeAutospacing="0" w:after="12" w:afterAutospacing="0"/>
        <w:jc w:val="both"/>
        <w:rPr>
          <w:rFonts w:ascii="Arial" w:hAnsi="Arial" w:cs="Arial"/>
          <w:sz w:val="20"/>
          <w:szCs w:val="20"/>
        </w:rPr>
      </w:pPr>
    </w:p>
    <w:p w:rsidR="00037458" w:rsidRPr="002F13E7" w:rsidRDefault="00037458" w:rsidP="00C104CE">
      <w:pPr>
        <w:pStyle w:val="notas"/>
        <w:shd w:val="clear" w:color="auto" w:fill="FFFFFF"/>
        <w:spacing w:before="0" w:beforeAutospacing="0" w:after="12" w:afterAutospacing="0"/>
        <w:jc w:val="both"/>
        <w:rPr>
          <w:rStyle w:val="Textoennegrita"/>
          <w:rFonts w:ascii="Arial" w:hAnsi="Arial" w:cs="Arial"/>
          <w:sz w:val="20"/>
          <w:szCs w:val="20"/>
        </w:rPr>
      </w:pPr>
      <w:r w:rsidRPr="002F13E7">
        <w:rPr>
          <w:rStyle w:val="Textoennegrita"/>
          <w:rFonts w:ascii="Arial" w:hAnsi="Arial" w:cs="Arial"/>
          <w:sz w:val="20"/>
          <w:szCs w:val="20"/>
        </w:rPr>
        <w:t>¿Cómo se utilizan las brújulas en las funciones básicas?</w:t>
      </w:r>
    </w:p>
    <w:p w:rsidR="0020789D" w:rsidRPr="00957D8F" w:rsidRDefault="0020789D" w:rsidP="00C104CE">
      <w:pPr>
        <w:pStyle w:val="notas"/>
        <w:shd w:val="clear" w:color="auto" w:fill="FFFFFF"/>
        <w:spacing w:before="0" w:beforeAutospacing="0" w:after="12" w:afterAutospacing="0"/>
        <w:jc w:val="both"/>
        <w:rPr>
          <w:rFonts w:ascii="Arial" w:hAnsi="Arial" w:cs="Arial"/>
          <w:sz w:val="10"/>
          <w:szCs w:val="10"/>
        </w:rPr>
      </w:pPr>
    </w:p>
    <w:p w:rsidR="00037458" w:rsidRPr="002F13E7" w:rsidRDefault="00037458" w:rsidP="00C104CE">
      <w:pPr>
        <w:pStyle w:val="notas"/>
        <w:shd w:val="clear" w:color="auto" w:fill="FFFFFF"/>
        <w:spacing w:before="0" w:beforeAutospacing="0" w:after="12" w:afterAutospacing="0"/>
        <w:jc w:val="both"/>
        <w:rPr>
          <w:rFonts w:ascii="Arial" w:hAnsi="Arial" w:cs="Arial"/>
          <w:sz w:val="20"/>
          <w:szCs w:val="20"/>
        </w:rPr>
      </w:pPr>
      <w:r w:rsidRPr="002F13E7">
        <w:rPr>
          <w:rStyle w:val="Textoennegrita"/>
          <w:rFonts w:ascii="Arial" w:hAnsi="Arial" w:cs="Arial"/>
          <w:sz w:val="20"/>
          <w:szCs w:val="20"/>
        </w:rPr>
        <w:t>Para medir el rumbo</w:t>
      </w:r>
      <w:r w:rsidRPr="002F13E7">
        <w:rPr>
          <w:rStyle w:val="apple-converted-space"/>
          <w:rFonts w:ascii="Arial" w:hAnsi="Arial" w:cs="Arial"/>
          <w:sz w:val="20"/>
          <w:szCs w:val="20"/>
        </w:rPr>
        <w:t> </w:t>
      </w:r>
      <w:r w:rsidRPr="002F13E7">
        <w:rPr>
          <w:rFonts w:ascii="Arial" w:hAnsi="Arial" w:cs="Arial"/>
          <w:sz w:val="20"/>
          <w:szCs w:val="20"/>
        </w:rPr>
        <w:t>(ángulo con respecto al norte magnético) en la que se encuentra alguna referencia:</w:t>
      </w:r>
    </w:p>
    <w:p w:rsidR="0020789D" w:rsidRPr="00957D8F" w:rsidRDefault="0020789D" w:rsidP="00C104CE">
      <w:pPr>
        <w:pStyle w:val="notas"/>
        <w:shd w:val="clear" w:color="auto" w:fill="FFFFFF"/>
        <w:spacing w:before="0" w:beforeAutospacing="0" w:after="12" w:afterAutospacing="0"/>
        <w:jc w:val="both"/>
        <w:rPr>
          <w:rFonts w:ascii="Arial" w:hAnsi="Arial" w:cs="Arial"/>
          <w:sz w:val="10"/>
          <w:szCs w:val="10"/>
        </w:rPr>
      </w:pPr>
    </w:p>
    <w:p w:rsidR="00037458" w:rsidRPr="002F13E7" w:rsidRDefault="00037458" w:rsidP="00C104CE">
      <w:pPr>
        <w:pStyle w:val="notas"/>
        <w:shd w:val="clear" w:color="auto" w:fill="FFFFFF"/>
        <w:spacing w:before="0" w:beforeAutospacing="0" w:after="12" w:afterAutospacing="0"/>
        <w:jc w:val="both"/>
        <w:rPr>
          <w:rFonts w:ascii="Arial" w:hAnsi="Arial" w:cs="Arial"/>
          <w:sz w:val="20"/>
          <w:szCs w:val="20"/>
        </w:rPr>
      </w:pPr>
      <w:r w:rsidRPr="002F13E7">
        <w:rPr>
          <w:rStyle w:val="apple-converted-space"/>
          <w:rFonts w:ascii="Arial" w:hAnsi="Arial" w:cs="Arial"/>
          <w:sz w:val="20"/>
          <w:szCs w:val="20"/>
        </w:rPr>
        <w:t> </w:t>
      </w:r>
      <w:r w:rsidRPr="002F13E7">
        <w:rPr>
          <w:rFonts w:ascii="Arial" w:hAnsi="Arial" w:cs="Arial"/>
          <w:sz w:val="20"/>
          <w:szCs w:val="20"/>
        </w:rPr>
        <w:t>CON BRUJULA CARTOGRAFICA</w:t>
      </w:r>
      <w:r w:rsidR="0020789D" w:rsidRPr="002F13E7">
        <w:rPr>
          <w:rFonts w:ascii="Arial" w:hAnsi="Arial" w:cs="Arial"/>
          <w:sz w:val="20"/>
          <w:szCs w:val="20"/>
        </w:rPr>
        <w:t>:</w:t>
      </w:r>
    </w:p>
    <w:p w:rsidR="0020789D" w:rsidRPr="00957D8F" w:rsidRDefault="0020789D" w:rsidP="00C104CE">
      <w:pPr>
        <w:pStyle w:val="notas"/>
        <w:shd w:val="clear" w:color="auto" w:fill="FFFFFF"/>
        <w:spacing w:before="0" w:beforeAutospacing="0" w:after="12" w:afterAutospacing="0"/>
        <w:jc w:val="both"/>
        <w:rPr>
          <w:rFonts w:ascii="Arial" w:hAnsi="Arial" w:cs="Arial"/>
          <w:sz w:val="6"/>
          <w:szCs w:val="6"/>
        </w:rPr>
      </w:pPr>
    </w:p>
    <w:p w:rsidR="00037458" w:rsidRPr="00957D8F" w:rsidRDefault="008B2145" w:rsidP="00957D8F">
      <w:pPr>
        <w:pStyle w:val="notas"/>
        <w:numPr>
          <w:ilvl w:val="0"/>
          <w:numId w:val="16"/>
        </w:numPr>
        <w:shd w:val="clear" w:color="auto" w:fill="FFFFFF"/>
        <w:spacing w:before="0" w:beforeAutospacing="0" w:after="12" w:afterAutospacing="0"/>
        <w:ind w:left="284" w:hanging="284"/>
        <w:jc w:val="both"/>
        <w:rPr>
          <w:rFonts w:ascii="Arial" w:hAnsi="Arial" w:cs="Arial"/>
          <w:sz w:val="19"/>
          <w:szCs w:val="19"/>
        </w:rPr>
      </w:pPr>
      <w:r>
        <w:rPr>
          <w:noProof/>
          <w:sz w:val="19"/>
          <w:szCs w:val="19"/>
        </w:rPr>
        <w:drawing>
          <wp:anchor distT="0" distB="0" distL="114300" distR="114300" simplePos="0" relativeHeight="251667968" behindDoc="0" locked="0" layoutInCell="1" allowOverlap="1">
            <wp:simplePos x="0" y="0"/>
            <wp:positionH relativeFrom="column">
              <wp:posOffset>4366260</wp:posOffset>
            </wp:positionH>
            <wp:positionV relativeFrom="paragraph">
              <wp:posOffset>10160</wp:posOffset>
            </wp:positionV>
            <wp:extent cx="850900" cy="563245"/>
            <wp:effectExtent l="19050" t="0" r="6350" b="0"/>
            <wp:wrapSquare wrapText="bothSides"/>
            <wp:docPr id="168" name="Imagen 22" descr="http://www.mundotrekking.com/manual_trekking/orientacion_2_como_usar_la_brujula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http://www.mundotrekking.com/manual_trekking/orientacion_2_como_usar_la_brujula4.gif"/>
                    <pic:cNvPicPr>
                      <a:picLocks noChangeAspect="1" noChangeArrowheads="1"/>
                    </pic:cNvPicPr>
                  </pic:nvPicPr>
                  <pic:blipFill>
                    <a:blip r:embed="rId49"/>
                    <a:srcRect/>
                    <a:stretch>
                      <a:fillRect/>
                    </a:stretch>
                  </pic:blipFill>
                  <pic:spPr bwMode="auto">
                    <a:xfrm>
                      <a:off x="0" y="0"/>
                      <a:ext cx="850900" cy="563245"/>
                    </a:xfrm>
                    <a:prstGeom prst="rect">
                      <a:avLst/>
                    </a:prstGeom>
                    <a:noFill/>
                    <a:ln w="9525">
                      <a:noFill/>
                      <a:miter lim="800000"/>
                      <a:headEnd/>
                      <a:tailEnd/>
                    </a:ln>
                  </pic:spPr>
                </pic:pic>
              </a:graphicData>
            </a:graphic>
          </wp:anchor>
        </w:drawing>
      </w:r>
      <w:r w:rsidR="00037458" w:rsidRPr="00957D8F">
        <w:rPr>
          <w:rFonts w:ascii="Arial" w:hAnsi="Arial" w:cs="Arial"/>
          <w:sz w:val="19"/>
          <w:szCs w:val="19"/>
        </w:rPr>
        <w:t>Apuntar hacia la referencia con la flecha de dirección (ref Nº 6)</w:t>
      </w:r>
      <w:r w:rsidR="0020789D" w:rsidRPr="00957D8F">
        <w:rPr>
          <w:rFonts w:ascii="Arial" w:hAnsi="Arial" w:cs="Arial"/>
          <w:sz w:val="19"/>
          <w:szCs w:val="19"/>
        </w:rPr>
        <w:t>.</w:t>
      </w:r>
    </w:p>
    <w:p w:rsidR="00037458" w:rsidRPr="00957D8F" w:rsidRDefault="00037458" w:rsidP="00957D8F">
      <w:pPr>
        <w:pStyle w:val="notas"/>
        <w:numPr>
          <w:ilvl w:val="0"/>
          <w:numId w:val="16"/>
        </w:numPr>
        <w:shd w:val="clear" w:color="auto" w:fill="FFFFFF"/>
        <w:spacing w:before="0" w:beforeAutospacing="0" w:after="12" w:afterAutospacing="0"/>
        <w:ind w:left="284" w:hanging="284"/>
        <w:jc w:val="both"/>
        <w:rPr>
          <w:rFonts w:ascii="Arial" w:hAnsi="Arial" w:cs="Arial"/>
          <w:sz w:val="19"/>
          <w:szCs w:val="19"/>
        </w:rPr>
      </w:pPr>
      <w:r w:rsidRPr="00957D8F">
        <w:rPr>
          <w:rFonts w:ascii="Arial" w:hAnsi="Arial" w:cs="Arial"/>
          <w:sz w:val="19"/>
          <w:szCs w:val="19"/>
        </w:rPr>
        <w:t>Girar el limbo, anillo giratorio graduado o dial (ref Nº 2) hasta que la marca N del mismo, flecha orientadora, (ref Nº 4) coincida con la aguja magnética (roja, ref Nº 3)</w:t>
      </w:r>
      <w:r w:rsidR="0020789D" w:rsidRPr="00957D8F">
        <w:rPr>
          <w:rFonts w:ascii="Arial" w:hAnsi="Arial" w:cs="Arial"/>
          <w:sz w:val="19"/>
          <w:szCs w:val="19"/>
        </w:rPr>
        <w:t>.</w:t>
      </w:r>
    </w:p>
    <w:p w:rsidR="00037458" w:rsidRPr="00957D8F" w:rsidRDefault="00037458" w:rsidP="00957D8F">
      <w:pPr>
        <w:pStyle w:val="notas"/>
        <w:numPr>
          <w:ilvl w:val="0"/>
          <w:numId w:val="16"/>
        </w:numPr>
        <w:shd w:val="clear" w:color="auto" w:fill="FFFFFF"/>
        <w:spacing w:before="0" w:beforeAutospacing="0" w:after="12" w:afterAutospacing="0"/>
        <w:ind w:left="284" w:hanging="284"/>
        <w:jc w:val="both"/>
        <w:rPr>
          <w:rFonts w:ascii="Arial" w:hAnsi="Arial" w:cs="Arial"/>
          <w:sz w:val="19"/>
          <w:szCs w:val="19"/>
        </w:rPr>
      </w:pPr>
      <w:r w:rsidRPr="00957D8F">
        <w:rPr>
          <w:rFonts w:ascii="Arial" w:hAnsi="Arial" w:cs="Arial"/>
          <w:sz w:val="19"/>
          <w:szCs w:val="19"/>
        </w:rPr>
        <w:t>Leer el rumbo en el punto de lectura o línea de índice (ref Nº 5)</w:t>
      </w:r>
    </w:p>
    <w:p w:rsidR="0020789D" w:rsidRPr="002F13E7" w:rsidRDefault="0020789D" w:rsidP="00C104CE">
      <w:pPr>
        <w:pStyle w:val="notas"/>
        <w:shd w:val="clear" w:color="auto" w:fill="FFFFFF"/>
        <w:spacing w:before="0" w:beforeAutospacing="0" w:after="12" w:afterAutospacing="0"/>
        <w:ind w:left="720"/>
        <w:jc w:val="both"/>
        <w:rPr>
          <w:rFonts w:ascii="Arial" w:hAnsi="Arial" w:cs="Arial"/>
          <w:sz w:val="20"/>
          <w:szCs w:val="20"/>
        </w:rPr>
      </w:pPr>
    </w:p>
    <w:p w:rsidR="00037458" w:rsidRPr="002F13E7" w:rsidRDefault="00037458" w:rsidP="00C104CE">
      <w:pPr>
        <w:pStyle w:val="notas"/>
        <w:shd w:val="clear" w:color="auto" w:fill="FFFFFF"/>
        <w:spacing w:before="0" w:beforeAutospacing="0" w:after="12" w:afterAutospacing="0"/>
        <w:jc w:val="both"/>
        <w:rPr>
          <w:rFonts w:ascii="Arial" w:hAnsi="Arial" w:cs="Arial"/>
          <w:sz w:val="20"/>
          <w:szCs w:val="20"/>
        </w:rPr>
      </w:pPr>
      <w:r w:rsidRPr="002F13E7">
        <w:rPr>
          <w:rStyle w:val="apple-converted-space"/>
          <w:rFonts w:ascii="Arial" w:hAnsi="Arial" w:cs="Arial"/>
          <w:sz w:val="20"/>
          <w:szCs w:val="20"/>
        </w:rPr>
        <w:t> </w:t>
      </w:r>
      <w:r w:rsidRPr="002F13E7">
        <w:rPr>
          <w:rFonts w:ascii="Arial" w:hAnsi="Arial" w:cs="Arial"/>
          <w:sz w:val="20"/>
          <w:szCs w:val="20"/>
        </w:rPr>
        <w:t>CON BRUJULA LENSATICA</w:t>
      </w:r>
      <w:r w:rsidR="0020789D" w:rsidRPr="002F13E7">
        <w:rPr>
          <w:rFonts w:ascii="Arial" w:hAnsi="Arial" w:cs="Arial"/>
          <w:sz w:val="20"/>
          <w:szCs w:val="20"/>
        </w:rPr>
        <w:t>:</w:t>
      </w:r>
    </w:p>
    <w:p w:rsidR="0020789D" w:rsidRPr="00EC197B" w:rsidRDefault="008B2145" w:rsidP="00C104CE">
      <w:pPr>
        <w:pStyle w:val="notas"/>
        <w:shd w:val="clear" w:color="auto" w:fill="FFFFFF"/>
        <w:spacing w:before="0" w:beforeAutospacing="0" w:after="12" w:afterAutospacing="0"/>
        <w:jc w:val="both"/>
        <w:rPr>
          <w:rFonts w:ascii="Arial" w:hAnsi="Arial" w:cs="Arial"/>
          <w:sz w:val="10"/>
          <w:szCs w:val="10"/>
        </w:rPr>
      </w:pPr>
      <w:r>
        <w:rPr>
          <w:noProof/>
        </w:rPr>
        <w:drawing>
          <wp:anchor distT="0" distB="0" distL="114300" distR="114300" simplePos="0" relativeHeight="251668992" behindDoc="0" locked="0" layoutInCell="1" allowOverlap="1">
            <wp:simplePos x="0" y="0"/>
            <wp:positionH relativeFrom="column">
              <wp:posOffset>4472305</wp:posOffset>
            </wp:positionH>
            <wp:positionV relativeFrom="paragraph">
              <wp:posOffset>-1270</wp:posOffset>
            </wp:positionV>
            <wp:extent cx="669925" cy="669925"/>
            <wp:effectExtent l="19050" t="0" r="0" b="0"/>
            <wp:wrapSquare wrapText="bothSides"/>
            <wp:docPr id="169" name="Imagen 23" descr="http://www.mundotrekking.com/manual_trekking/orientacion_2_como_usar_la_brujul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http://www.mundotrekking.com/manual_trekking/orientacion_2_como_usar_la_brujula6.jpg"/>
                    <pic:cNvPicPr>
                      <a:picLocks noChangeAspect="1" noChangeArrowheads="1"/>
                    </pic:cNvPicPr>
                  </pic:nvPicPr>
                  <pic:blipFill>
                    <a:blip r:embed="rId50"/>
                    <a:srcRect/>
                    <a:stretch>
                      <a:fillRect/>
                    </a:stretch>
                  </pic:blipFill>
                  <pic:spPr bwMode="auto">
                    <a:xfrm>
                      <a:off x="0" y="0"/>
                      <a:ext cx="669925" cy="669925"/>
                    </a:xfrm>
                    <a:prstGeom prst="rect">
                      <a:avLst/>
                    </a:prstGeom>
                    <a:noFill/>
                    <a:ln w="9525">
                      <a:noFill/>
                      <a:miter lim="800000"/>
                      <a:headEnd/>
                      <a:tailEnd/>
                    </a:ln>
                  </pic:spPr>
                </pic:pic>
              </a:graphicData>
            </a:graphic>
          </wp:anchor>
        </w:drawing>
      </w:r>
    </w:p>
    <w:p w:rsidR="00037458" w:rsidRPr="002F13E7" w:rsidRDefault="00037458" w:rsidP="00C104CE">
      <w:pPr>
        <w:pStyle w:val="notas"/>
        <w:shd w:val="clear" w:color="auto" w:fill="FFFFFF"/>
        <w:spacing w:before="0" w:beforeAutospacing="0" w:after="12" w:afterAutospacing="0"/>
        <w:jc w:val="both"/>
        <w:rPr>
          <w:rFonts w:ascii="Arial" w:hAnsi="Arial" w:cs="Arial"/>
          <w:sz w:val="20"/>
          <w:szCs w:val="20"/>
        </w:rPr>
      </w:pPr>
      <w:r w:rsidRPr="002F13E7">
        <w:rPr>
          <w:rFonts w:ascii="Arial" w:hAnsi="Arial" w:cs="Arial"/>
          <w:sz w:val="20"/>
          <w:szCs w:val="20"/>
        </w:rPr>
        <w:t>1. Apuntar hacia la referencia con mira delantera que tiene el alambre vertical (ref Nº 3).</w:t>
      </w:r>
    </w:p>
    <w:p w:rsidR="00037458" w:rsidRPr="002F13E7" w:rsidRDefault="00037458" w:rsidP="00C104CE">
      <w:pPr>
        <w:pStyle w:val="notas"/>
        <w:shd w:val="clear" w:color="auto" w:fill="FFFFFF"/>
        <w:spacing w:before="0" w:beforeAutospacing="0" w:after="12" w:afterAutospacing="0"/>
        <w:jc w:val="both"/>
        <w:rPr>
          <w:rFonts w:ascii="Arial" w:hAnsi="Arial" w:cs="Arial"/>
          <w:sz w:val="20"/>
          <w:szCs w:val="20"/>
        </w:rPr>
      </w:pPr>
      <w:r w:rsidRPr="002F13E7">
        <w:rPr>
          <w:rFonts w:ascii="Arial" w:hAnsi="Arial" w:cs="Arial"/>
          <w:sz w:val="20"/>
          <w:szCs w:val="20"/>
        </w:rPr>
        <w:t>2. Esperar que el limbo flotante gire y se alinee con el N magnético.</w:t>
      </w:r>
    </w:p>
    <w:p w:rsidR="00037458" w:rsidRPr="002F13E7" w:rsidRDefault="00037458" w:rsidP="00C104CE">
      <w:pPr>
        <w:pStyle w:val="notas"/>
        <w:shd w:val="clear" w:color="auto" w:fill="FFFFFF"/>
        <w:spacing w:before="0" w:beforeAutospacing="0" w:after="12" w:afterAutospacing="0"/>
        <w:jc w:val="both"/>
        <w:rPr>
          <w:rFonts w:ascii="Arial" w:hAnsi="Arial" w:cs="Arial"/>
          <w:sz w:val="20"/>
          <w:szCs w:val="20"/>
        </w:rPr>
      </w:pPr>
      <w:r w:rsidRPr="002F13E7">
        <w:rPr>
          <w:rFonts w:ascii="Arial" w:hAnsi="Arial" w:cs="Arial"/>
          <w:sz w:val="20"/>
          <w:szCs w:val="20"/>
        </w:rPr>
        <w:t>3. Leer el rumbo en el punto de lectura o línea de índice (ref Nº 5) con el lente de la mira trasera inclinada hacia delante 45º (ref Nº 4).</w:t>
      </w:r>
    </w:p>
    <w:p w:rsidR="0020789D" w:rsidRPr="00EC197B" w:rsidRDefault="0020789D" w:rsidP="00C104CE">
      <w:pPr>
        <w:pStyle w:val="notas"/>
        <w:shd w:val="clear" w:color="auto" w:fill="FFFFFF"/>
        <w:spacing w:before="0" w:beforeAutospacing="0" w:after="12" w:afterAutospacing="0"/>
        <w:jc w:val="both"/>
        <w:rPr>
          <w:rFonts w:ascii="Arial" w:hAnsi="Arial" w:cs="Arial"/>
          <w:sz w:val="14"/>
          <w:szCs w:val="14"/>
        </w:rPr>
      </w:pPr>
    </w:p>
    <w:p w:rsidR="00037458" w:rsidRPr="002F13E7" w:rsidRDefault="008B2145" w:rsidP="00C104CE">
      <w:pPr>
        <w:pStyle w:val="notas"/>
        <w:shd w:val="clear" w:color="auto" w:fill="FFFFFF"/>
        <w:spacing w:before="0" w:beforeAutospacing="0" w:after="12" w:afterAutospacing="0"/>
        <w:jc w:val="both"/>
        <w:rPr>
          <w:rFonts w:ascii="Arial" w:hAnsi="Arial" w:cs="Arial"/>
          <w:sz w:val="20"/>
          <w:szCs w:val="20"/>
        </w:rPr>
      </w:pPr>
      <w:r>
        <w:rPr>
          <w:noProof/>
        </w:rPr>
        <w:drawing>
          <wp:anchor distT="0" distB="0" distL="114300" distR="114300" simplePos="0" relativeHeight="251670016" behindDoc="0" locked="0" layoutInCell="1" allowOverlap="1">
            <wp:simplePos x="0" y="0"/>
            <wp:positionH relativeFrom="column">
              <wp:posOffset>4448175</wp:posOffset>
            </wp:positionH>
            <wp:positionV relativeFrom="paragraph">
              <wp:posOffset>146685</wp:posOffset>
            </wp:positionV>
            <wp:extent cx="850900" cy="563245"/>
            <wp:effectExtent l="19050" t="0" r="6350" b="0"/>
            <wp:wrapSquare wrapText="bothSides"/>
            <wp:docPr id="170" name="Imagen 26" descr="http://www.mundotrekking.com/manual_trekking/orientacion_2_como_usar_la_brujula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http://www.mundotrekking.com/manual_trekking/orientacion_2_como_usar_la_brujula4.gif"/>
                    <pic:cNvPicPr>
                      <a:picLocks noChangeAspect="1" noChangeArrowheads="1"/>
                    </pic:cNvPicPr>
                  </pic:nvPicPr>
                  <pic:blipFill>
                    <a:blip r:embed="rId49"/>
                    <a:srcRect/>
                    <a:stretch>
                      <a:fillRect/>
                    </a:stretch>
                  </pic:blipFill>
                  <pic:spPr bwMode="auto">
                    <a:xfrm>
                      <a:off x="0" y="0"/>
                      <a:ext cx="850900" cy="563245"/>
                    </a:xfrm>
                    <a:prstGeom prst="rect">
                      <a:avLst/>
                    </a:prstGeom>
                    <a:noFill/>
                    <a:ln w="9525">
                      <a:noFill/>
                      <a:miter lim="800000"/>
                      <a:headEnd/>
                      <a:tailEnd/>
                    </a:ln>
                  </pic:spPr>
                </pic:pic>
              </a:graphicData>
            </a:graphic>
          </wp:anchor>
        </w:drawing>
      </w:r>
      <w:r w:rsidR="00037458" w:rsidRPr="002F13E7">
        <w:rPr>
          <w:rStyle w:val="Textoennegrita"/>
          <w:rFonts w:ascii="Arial" w:hAnsi="Arial" w:cs="Arial"/>
          <w:sz w:val="20"/>
          <w:szCs w:val="20"/>
        </w:rPr>
        <w:t>Para indicar la dirección de un rumbo dado.</w:t>
      </w:r>
    </w:p>
    <w:p w:rsidR="00EC197B" w:rsidRPr="00EC197B" w:rsidRDefault="00037458" w:rsidP="00C104CE">
      <w:pPr>
        <w:pStyle w:val="notas"/>
        <w:shd w:val="clear" w:color="auto" w:fill="FFFFFF"/>
        <w:spacing w:before="0" w:beforeAutospacing="0" w:after="12" w:afterAutospacing="0"/>
        <w:jc w:val="both"/>
        <w:rPr>
          <w:rStyle w:val="apple-converted-space"/>
          <w:rFonts w:ascii="Arial" w:hAnsi="Arial" w:cs="Arial"/>
          <w:sz w:val="10"/>
          <w:szCs w:val="10"/>
        </w:rPr>
      </w:pPr>
      <w:r w:rsidRPr="00EC197B">
        <w:rPr>
          <w:rStyle w:val="apple-converted-space"/>
          <w:rFonts w:ascii="Arial" w:hAnsi="Arial" w:cs="Arial"/>
          <w:sz w:val="10"/>
          <w:szCs w:val="10"/>
        </w:rPr>
        <w:t> </w:t>
      </w:r>
    </w:p>
    <w:p w:rsidR="00037458" w:rsidRPr="002F13E7" w:rsidRDefault="00037458" w:rsidP="00C104CE">
      <w:pPr>
        <w:pStyle w:val="notas"/>
        <w:shd w:val="clear" w:color="auto" w:fill="FFFFFF"/>
        <w:spacing w:before="0" w:beforeAutospacing="0" w:after="12" w:afterAutospacing="0"/>
        <w:jc w:val="both"/>
        <w:rPr>
          <w:rFonts w:ascii="Arial" w:hAnsi="Arial" w:cs="Arial"/>
          <w:sz w:val="20"/>
          <w:szCs w:val="20"/>
        </w:rPr>
      </w:pPr>
      <w:r w:rsidRPr="002F13E7">
        <w:rPr>
          <w:rFonts w:ascii="Arial" w:hAnsi="Arial" w:cs="Arial"/>
          <w:sz w:val="20"/>
          <w:szCs w:val="20"/>
        </w:rPr>
        <w:t>CON BRUJULA CARTOGRAFICA</w:t>
      </w:r>
      <w:r w:rsidR="0020789D" w:rsidRPr="002F13E7">
        <w:rPr>
          <w:rFonts w:ascii="Arial" w:hAnsi="Arial" w:cs="Arial"/>
          <w:sz w:val="20"/>
          <w:szCs w:val="20"/>
        </w:rPr>
        <w:t>:</w:t>
      </w:r>
    </w:p>
    <w:p w:rsidR="0020789D" w:rsidRPr="00EC197B" w:rsidRDefault="0020789D" w:rsidP="00C104CE">
      <w:pPr>
        <w:pStyle w:val="notas"/>
        <w:shd w:val="clear" w:color="auto" w:fill="FFFFFF"/>
        <w:spacing w:before="0" w:beforeAutospacing="0" w:after="12" w:afterAutospacing="0"/>
        <w:jc w:val="both"/>
        <w:rPr>
          <w:rFonts w:ascii="Arial" w:hAnsi="Arial" w:cs="Arial"/>
          <w:sz w:val="10"/>
          <w:szCs w:val="10"/>
        </w:rPr>
      </w:pPr>
    </w:p>
    <w:p w:rsidR="00037458" w:rsidRPr="00EC197B" w:rsidRDefault="00037458" w:rsidP="00C104CE">
      <w:pPr>
        <w:pStyle w:val="notas"/>
        <w:shd w:val="clear" w:color="auto" w:fill="FFFFFF"/>
        <w:spacing w:before="0" w:beforeAutospacing="0" w:after="12" w:afterAutospacing="0"/>
        <w:jc w:val="both"/>
        <w:rPr>
          <w:rFonts w:ascii="Arial" w:hAnsi="Arial" w:cs="Arial"/>
          <w:sz w:val="19"/>
          <w:szCs w:val="19"/>
        </w:rPr>
      </w:pPr>
      <w:r w:rsidRPr="00EC197B">
        <w:rPr>
          <w:rFonts w:ascii="Arial" w:hAnsi="Arial" w:cs="Arial"/>
          <w:sz w:val="19"/>
          <w:szCs w:val="19"/>
        </w:rPr>
        <w:t>1. Girar el limbo, anillo giratorio graduado o dial (ref Nº 2) hasta que el rumbo elegido coincida con el punto de lectura o línea de índice (ref Nº 4).</w:t>
      </w:r>
    </w:p>
    <w:p w:rsidR="0020789D" w:rsidRPr="00EC197B" w:rsidRDefault="0020789D" w:rsidP="00C104CE">
      <w:pPr>
        <w:pStyle w:val="notas"/>
        <w:shd w:val="clear" w:color="auto" w:fill="FFFFFF"/>
        <w:spacing w:before="0" w:beforeAutospacing="0" w:after="12" w:afterAutospacing="0"/>
        <w:jc w:val="both"/>
        <w:rPr>
          <w:rFonts w:ascii="Arial" w:hAnsi="Arial" w:cs="Arial"/>
          <w:sz w:val="4"/>
          <w:szCs w:val="4"/>
        </w:rPr>
      </w:pPr>
    </w:p>
    <w:p w:rsidR="00037458" w:rsidRPr="00EC197B" w:rsidRDefault="00037458" w:rsidP="00C104CE">
      <w:pPr>
        <w:pStyle w:val="notas"/>
        <w:shd w:val="clear" w:color="auto" w:fill="FFFFFF"/>
        <w:spacing w:before="0" w:beforeAutospacing="0" w:after="12" w:afterAutospacing="0"/>
        <w:jc w:val="both"/>
        <w:rPr>
          <w:rFonts w:ascii="Arial" w:hAnsi="Arial" w:cs="Arial"/>
          <w:sz w:val="19"/>
          <w:szCs w:val="19"/>
        </w:rPr>
      </w:pPr>
      <w:r w:rsidRPr="00EC197B">
        <w:rPr>
          <w:rFonts w:ascii="Arial" w:hAnsi="Arial" w:cs="Arial"/>
          <w:sz w:val="19"/>
          <w:szCs w:val="19"/>
        </w:rPr>
        <w:t>2. Con la brújula en la mano girar con todo el cuerpo sobre nuestro mismo eje hasta que la marca N del limbo, flecha orientadora, (ref Nº 4) coincida con la aguja magnética (Roja, ref Nº 3).</w:t>
      </w:r>
    </w:p>
    <w:p w:rsidR="0020789D" w:rsidRPr="00EC197B" w:rsidRDefault="0020789D" w:rsidP="00C104CE">
      <w:pPr>
        <w:pStyle w:val="notas"/>
        <w:shd w:val="clear" w:color="auto" w:fill="FFFFFF"/>
        <w:spacing w:before="0" w:beforeAutospacing="0" w:after="12" w:afterAutospacing="0"/>
        <w:jc w:val="both"/>
        <w:rPr>
          <w:rFonts w:ascii="Arial" w:hAnsi="Arial" w:cs="Arial"/>
          <w:sz w:val="4"/>
          <w:szCs w:val="4"/>
        </w:rPr>
      </w:pPr>
    </w:p>
    <w:p w:rsidR="00037458" w:rsidRPr="00EC197B" w:rsidRDefault="00037458" w:rsidP="00C104CE">
      <w:pPr>
        <w:pStyle w:val="notas"/>
        <w:shd w:val="clear" w:color="auto" w:fill="FFFFFF"/>
        <w:spacing w:before="0" w:beforeAutospacing="0" w:after="12" w:afterAutospacing="0"/>
        <w:jc w:val="both"/>
        <w:rPr>
          <w:rFonts w:ascii="Arial" w:hAnsi="Arial" w:cs="Arial"/>
          <w:sz w:val="19"/>
          <w:szCs w:val="19"/>
        </w:rPr>
      </w:pPr>
      <w:r w:rsidRPr="00EC197B">
        <w:rPr>
          <w:rFonts w:ascii="Arial" w:hAnsi="Arial" w:cs="Arial"/>
          <w:sz w:val="19"/>
          <w:szCs w:val="19"/>
        </w:rPr>
        <w:t>3. Levantar la vista, observar el terreno y buscar referencias sobre la dirección que indica la brújula a través de la fecha de dirección de viaje.</w:t>
      </w:r>
    </w:p>
    <w:p w:rsidR="0020789D" w:rsidRPr="00EC197B" w:rsidRDefault="0020789D" w:rsidP="00C104CE">
      <w:pPr>
        <w:pStyle w:val="notas"/>
        <w:shd w:val="clear" w:color="auto" w:fill="FFFFFF"/>
        <w:spacing w:before="0" w:beforeAutospacing="0" w:after="12" w:afterAutospacing="0"/>
        <w:jc w:val="both"/>
        <w:rPr>
          <w:rFonts w:ascii="Arial" w:hAnsi="Arial" w:cs="Arial"/>
          <w:sz w:val="4"/>
          <w:szCs w:val="4"/>
        </w:rPr>
      </w:pPr>
    </w:p>
    <w:p w:rsidR="00037458" w:rsidRPr="00EC197B" w:rsidRDefault="00037458" w:rsidP="00C104CE">
      <w:pPr>
        <w:pStyle w:val="notas"/>
        <w:shd w:val="clear" w:color="auto" w:fill="FFFFFF"/>
        <w:spacing w:before="0" w:beforeAutospacing="0" w:after="12" w:afterAutospacing="0"/>
        <w:jc w:val="both"/>
        <w:rPr>
          <w:rFonts w:ascii="Arial" w:hAnsi="Arial" w:cs="Arial"/>
          <w:sz w:val="19"/>
          <w:szCs w:val="19"/>
        </w:rPr>
      </w:pPr>
      <w:r w:rsidRPr="00EC197B">
        <w:rPr>
          <w:rFonts w:ascii="Arial" w:hAnsi="Arial" w:cs="Arial"/>
          <w:sz w:val="19"/>
          <w:szCs w:val="19"/>
        </w:rPr>
        <w:t>4. Mientras no cambiemos de rumbo, la marca N del limbo, flecha orientadora, (ref Nº 4) tiene que coincidir con la aguja magnética roja, (ref Nº 3).</w:t>
      </w:r>
    </w:p>
    <w:p w:rsidR="0020789D" w:rsidRPr="00EC197B" w:rsidRDefault="0020789D" w:rsidP="00C104CE">
      <w:pPr>
        <w:pStyle w:val="notas"/>
        <w:shd w:val="clear" w:color="auto" w:fill="FFFFFF"/>
        <w:spacing w:before="0" w:beforeAutospacing="0" w:after="12" w:afterAutospacing="0"/>
        <w:jc w:val="both"/>
        <w:rPr>
          <w:rFonts w:ascii="Arial" w:hAnsi="Arial" w:cs="Arial"/>
          <w:sz w:val="10"/>
          <w:szCs w:val="10"/>
        </w:rPr>
      </w:pPr>
    </w:p>
    <w:p w:rsidR="00037458" w:rsidRPr="002F13E7" w:rsidRDefault="00037458" w:rsidP="00C104CE">
      <w:pPr>
        <w:pStyle w:val="notas"/>
        <w:shd w:val="clear" w:color="auto" w:fill="FFFFFF"/>
        <w:spacing w:before="0" w:beforeAutospacing="0" w:after="12" w:afterAutospacing="0"/>
        <w:jc w:val="both"/>
        <w:rPr>
          <w:rFonts w:ascii="Arial" w:hAnsi="Arial" w:cs="Arial"/>
          <w:sz w:val="20"/>
          <w:szCs w:val="20"/>
        </w:rPr>
      </w:pPr>
      <w:r w:rsidRPr="002F13E7">
        <w:rPr>
          <w:rStyle w:val="apple-converted-space"/>
          <w:rFonts w:ascii="Arial" w:hAnsi="Arial" w:cs="Arial"/>
          <w:sz w:val="20"/>
          <w:szCs w:val="20"/>
        </w:rPr>
        <w:t> </w:t>
      </w:r>
      <w:r w:rsidRPr="002F13E7">
        <w:rPr>
          <w:rFonts w:ascii="Arial" w:hAnsi="Arial" w:cs="Arial"/>
          <w:sz w:val="20"/>
          <w:szCs w:val="20"/>
        </w:rPr>
        <w:t>CON BRUJULA LENSATICA</w:t>
      </w:r>
      <w:r w:rsidR="0020789D" w:rsidRPr="002F13E7">
        <w:rPr>
          <w:rFonts w:ascii="Arial" w:hAnsi="Arial" w:cs="Arial"/>
          <w:sz w:val="20"/>
          <w:szCs w:val="20"/>
        </w:rPr>
        <w:t>:</w:t>
      </w:r>
    </w:p>
    <w:p w:rsidR="0020789D" w:rsidRPr="00EC197B" w:rsidRDefault="008B2145" w:rsidP="00C104CE">
      <w:pPr>
        <w:pStyle w:val="notas"/>
        <w:shd w:val="clear" w:color="auto" w:fill="FFFFFF"/>
        <w:spacing w:before="0" w:beforeAutospacing="0" w:after="12" w:afterAutospacing="0"/>
        <w:jc w:val="both"/>
        <w:rPr>
          <w:rFonts w:ascii="Arial" w:hAnsi="Arial" w:cs="Arial"/>
          <w:sz w:val="6"/>
          <w:szCs w:val="6"/>
        </w:rPr>
      </w:pPr>
      <w:r>
        <w:rPr>
          <w:noProof/>
        </w:rPr>
        <w:drawing>
          <wp:anchor distT="0" distB="0" distL="114300" distR="114300" simplePos="0" relativeHeight="251671040" behindDoc="0" locked="0" layoutInCell="1" allowOverlap="1">
            <wp:simplePos x="0" y="0"/>
            <wp:positionH relativeFrom="column">
              <wp:posOffset>4788535</wp:posOffset>
            </wp:positionH>
            <wp:positionV relativeFrom="paragraph">
              <wp:posOffset>52070</wp:posOffset>
            </wp:positionV>
            <wp:extent cx="478155" cy="478155"/>
            <wp:effectExtent l="19050" t="0" r="0" b="0"/>
            <wp:wrapSquare wrapText="bothSides"/>
            <wp:docPr id="171" name="Imagen 28" descr="http://www.mundotrekking.com/manual_trekking/orientacion_2_como_usar_la_brujul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http://www.mundotrekking.com/manual_trekking/orientacion_2_como_usar_la_brujula6.jpg"/>
                    <pic:cNvPicPr>
                      <a:picLocks noChangeAspect="1" noChangeArrowheads="1"/>
                    </pic:cNvPicPr>
                  </pic:nvPicPr>
                  <pic:blipFill>
                    <a:blip r:embed="rId50"/>
                    <a:srcRect/>
                    <a:stretch>
                      <a:fillRect/>
                    </a:stretch>
                  </pic:blipFill>
                  <pic:spPr bwMode="auto">
                    <a:xfrm>
                      <a:off x="0" y="0"/>
                      <a:ext cx="478155" cy="478155"/>
                    </a:xfrm>
                    <a:prstGeom prst="rect">
                      <a:avLst/>
                    </a:prstGeom>
                    <a:noFill/>
                    <a:ln w="9525">
                      <a:noFill/>
                      <a:miter lim="800000"/>
                      <a:headEnd/>
                      <a:tailEnd/>
                    </a:ln>
                  </pic:spPr>
                </pic:pic>
              </a:graphicData>
            </a:graphic>
          </wp:anchor>
        </w:drawing>
      </w:r>
    </w:p>
    <w:p w:rsidR="00037458" w:rsidRPr="00EC197B" w:rsidRDefault="00037458" w:rsidP="00C104CE">
      <w:pPr>
        <w:pStyle w:val="notas"/>
        <w:shd w:val="clear" w:color="auto" w:fill="FFFFFF"/>
        <w:spacing w:before="0" w:beforeAutospacing="0" w:after="12" w:afterAutospacing="0"/>
        <w:jc w:val="both"/>
        <w:rPr>
          <w:rFonts w:ascii="Arial" w:hAnsi="Arial" w:cs="Arial"/>
          <w:sz w:val="19"/>
          <w:szCs w:val="19"/>
        </w:rPr>
      </w:pPr>
      <w:r w:rsidRPr="00EC197B">
        <w:rPr>
          <w:rFonts w:ascii="Arial" w:hAnsi="Arial" w:cs="Arial"/>
          <w:sz w:val="19"/>
          <w:szCs w:val="19"/>
        </w:rPr>
        <w:t>1. Con la brújula en la mano girar con todo el cuerpo sobre nuestro mismo eje hasta que el rumbo elegido coincida con el punto de lectura o la línea de índice (ref Nº 5), con el lente de la mira trasera inclinada hacia delante 45º (ref Nº 4).</w:t>
      </w:r>
    </w:p>
    <w:p w:rsidR="004A7E97" w:rsidRPr="00EC197B" w:rsidRDefault="004A7E97" w:rsidP="00C104CE">
      <w:pPr>
        <w:pStyle w:val="notas"/>
        <w:shd w:val="clear" w:color="auto" w:fill="FFFFFF"/>
        <w:spacing w:before="0" w:beforeAutospacing="0" w:after="12" w:afterAutospacing="0"/>
        <w:jc w:val="both"/>
        <w:rPr>
          <w:rFonts w:ascii="Arial" w:hAnsi="Arial" w:cs="Arial"/>
          <w:sz w:val="6"/>
          <w:szCs w:val="6"/>
        </w:rPr>
      </w:pPr>
    </w:p>
    <w:p w:rsidR="00037458" w:rsidRPr="00EC197B" w:rsidRDefault="00037458" w:rsidP="00C104CE">
      <w:pPr>
        <w:pStyle w:val="notas"/>
        <w:shd w:val="clear" w:color="auto" w:fill="FFFFFF"/>
        <w:spacing w:before="0" w:beforeAutospacing="0" w:after="12" w:afterAutospacing="0"/>
        <w:jc w:val="both"/>
        <w:rPr>
          <w:rFonts w:ascii="Arial" w:hAnsi="Arial" w:cs="Arial"/>
          <w:sz w:val="19"/>
          <w:szCs w:val="19"/>
        </w:rPr>
      </w:pPr>
      <w:r w:rsidRPr="00EC197B">
        <w:rPr>
          <w:rFonts w:ascii="Arial" w:hAnsi="Arial" w:cs="Arial"/>
          <w:sz w:val="19"/>
          <w:szCs w:val="19"/>
        </w:rPr>
        <w:t>2. Girar la cápsula transparente con el anillo de rotación externo hasta que la línea girable (ref Nº 6) coincida con la flecha indicadora del norte magnético.</w:t>
      </w:r>
    </w:p>
    <w:p w:rsidR="0020789D" w:rsidRPr="00EC197B" w:rsidRDefault="0020789D" w:rsidP="00C104CE">
      <w:pPr>
        <w:pStyle w:val="notas"/>
        <w:shd w:val="clear" w:color="auto" w:fill="FFFFFF"/>
        <w:spacing w:before="0" w:beforeAutospacing="0" w:after="12" w:afterAutospacing="0"/>
        <w:jc w:val="both"/>
        <w:rPr>
          <w:rFonts w:ascii="Arial" w:hAnsi="Arial" w:cs="Arial"/>
          <w:sz w:val="6"/>
          <w:szCs w:val="6"/>
        </w:rPr>
      </w:pPr>
    </w:p>
    <w:p w:rsidR="00037458" w:rsidRPr="00EC197B" w:rsidRDefault="00037458" w:rsidP="00C104CE">
      <w:pPr>
        <w:pStyle w:val="notas"/>
        <w:shd w:val="clear" w:color="auto" w:fill="FFFFFF"/>
        <w:spacing w:before="0" w:beforeAutospacing="0" w:after="12" w:afterAutospacing="0"/>
        <w:jc w:val="both"/>
        <w:rPr>
          <w:rFonts w:ascii="Arial" w:hAnsi="Arial" w:cs="Arial"/>
          <w:sz w:val="19"/>
          <w:szCs w:val="19"/>
        </w:rPr>
      </w:pPr>
      <w:r w:rsidRPr="00EC197B">
        <w:rPr>
          <w:rFonts w:ascii="Arial" w:hAnsi="Arial" w:cs="Arial"/>
          <w:sz w:val="19"/>
          <w:szCs w:val="19"/>
        </w:rPr>
        <w:t>3. Levantar la vista, observar el terreno y buscar referencias sobre la dirección que indica la brújula a través de la mira delantera.</w:t>
      </w:r>
    </w:p>
    <w:p w:rsidR="0020789D" w:rsidRPr="00EC197B" w:rsidRDefault="0020789D" w:rsidP="00C104CE">
      <w:pPr>
        <w:pStyle w:val="notas"/>
        <w:shd w:val="clear" w:color="auto" w:fill="FFFFFF"/>
        <w:spacing w:before="0" w:beforeAutospacing="0" w:after="12" w:afterAutospacing="0"/>
        <w:jc w:val="both"/>
        <w:rPr>
          <w:rFonts w:ascii="Arial" w:hAnsi="Arial" w:cs="Arial"/>
          <w:sz w:val="6"/>
          <w:szCs w:val="6"/>
        </w:rPr>
      </w:pPr>
    </w:p>
    <w:p w:rsidR="00037458" w:rsidRPr="00EC197B" w:rsidRDefault="00037458" w:rsidP="00C104CE">
      <w:pPr>
        <w:pStyle w:val="notas"/>
        <w:shd w:val="clear" w:color="auto" w:fill="FFFFFF"/>
        <w:spacing w:before="0" w:beforeAutospacing="0" w:after="12" w:afterAutospacing="0"/>
        <w:jc w:val="both"/>
        <w:rPr>
          <w:rFonts w:ascii="Arial" w:hAnsi="Arial" w:cs="Arial"/>
          <w:sz w:val="19"/>
          <w:szCs w:val="19"/>
        </w:rPr>
      </w:pPr>
      <w:r w:rsidRPr="00EC197B">
        <w:rPr>
          <w:rFonts w:ascii="Arial" w:hAnsi="Arial" w:cs="Arial"/>
          <w:sz w:val="19"/>
          <w:szCs w:val="19"/>
        </w:rPr>
        <w:t>4. Mientras no cambiemos de rumbo la flecha indicadora del norte magnético tiene que coincidir con la línea girable (ref Nº 6)</w:t>
      </w:r>
    </w:p>
    <w:p w:rsidR="0020789D" w:rsidRPr="00EC197B" w:rsidRDefault="0020789D" w:rsidP="00C104CE">
      <w:pPr>
        <w:pStyle w:val="notas"/>
        <w:shd w:val="clear" w:color="auto" w:fill="FFFFFF"/>
        <w:spacing w:before="0" w:beforeAutospacing="0" w:after="12" w:afterAutospacing="0"/>
        <w:jc w:val="both"/>
        <w:rPr>
          <w:rFonts w:ascii="Arial" w:hAnsi="Arial" w:cs="Arial"/>
          <w:sz w:val="10"/>
          <w:szCs w:val="10"/>
        </w:rPr>
      </w:pPr>
    </w:p>
    <w:p w:rsidR="00037458" w:rsidRPr="002F13E7" w:rsidRDefault="00EC197B" w:rsidP="00EC197B">
      <w:pPr>
        <w:pStyle w:val="notas"/>
        <w:shd w:val="clear" w:color="auto" w:fill="FFFFFF"/>
        <w:tabs>
          <w:tab w:val="left" w:pos="284"/>
        </w:tabs>
        <w:spacing w:before="0" w:beforeAutospacing="0" w:after="12" w:afterAutospacing="0"/>
        <w:jc w:val="both"/>
        <w:rPr>
          <w:rFonts w:ascii="Arial" w:hAnsi="Arial" w:cs="Arial"/>
          <w:sz w:val="20"/>
          <w:szCs w:val="20"/>
        </w:rPr>
      </w:pPr>
      <w:r>
        <w:rPr>
          <w:rFonts w:ascii="Arial" w:hAnsi="Arial" w:cs="Arial"/>
          <w:sz w:val="20"/>
          <w:szCs w:val="20"/>
        </w:rPr>
        <w:tab/>
      </w:r>
      <w:r w:rsidR="00037458" w:rsidRPr="002F13E7">
        <w:rPr>
          <w:rFonts w:ascii="Arial" w:hAnsi="Arial" w:cs="Arial"/>
          <w:sz w:val="20"/>
          <w:szCs w:val="20"/>
        </w:rPr>
        <w:t>Por último: una vez que dominemos las técnicas de obtener ángulos de direcciones y rumbos, y dominemos la utilización de la brújula para encontrar direcciones, viene el momento de movernos en el terreno: La navegación. Debemos trasladarnos desde un lugar a otro siguiendo la dirección que nos indica la brújula, pero ¿qué pasa si no podemos marchar en línea recta, si hay obstáculos, si no hay referencias en el terreno o si no hay visibilidad?</w:t>
      </w:r>
    </w:p>
    <w:p w:rsidR="004A7E97" w:rsidRPr="002F13E7" w:rsidRDefault="004A7E97" w:rsidP="00C104CE">
      <w:pPr>
        <w:pStyle w:val="NormalWeb"/>
        <w:shd w:val="clear" w:color="auto" w:fill="FFFFFF"/>
        <w:spacing w:before="0" w:beforeAutospacing="0" w:after="12" w:afterAutospacing="0"/>
        <w:rPr>
          <w:rFonts w:ascii="Arial" w:hAnsi="Arial" w:cs="Arial"/>
          <w:b/>
          <w:color w:val="000000"/>
          <w:sz w:val="20"/>
          <w:szCs w:val="20"/>
        </w:rPr>
      </w:pPr>
    </w:p>
    <w:p w:rsidR="0095335A" w:rsidRPr="002F13E7" w:rsidRDefault="0020789D" w:rsidP="001031B8">
      <w:pPr>
        <w:pStyle w:val="NormalWeb"/>
        <w:shd w:val="clear" w:color="auto" w:fill="FFFFFF"/>
        <w:spacing w:before="0" w:beforeAutospacing="0" w:after="12" w:afterAutospacing="0"/>
        <w:jc w:val="both"/>
        <w:rPr>
          <w:rFonts w:ascii="Arial" w:hAnsi="Arial" w:cs="Arial"/>
          <w:color w:val="000000"/>
          <w:sz w:val="20"/>
          <w:szCs w:val="20"/>
        </w:rPr>
      </w:pPr>
      <w:r w:rsidRPr="002F13E7">
        <w:rPr>
          <w:rFonts w:ascii="Arial" w:hAnsi="Arial" w:cs="Arial"/>
          <w:b/>
          <w:color w:val="000000"/>
          <w:sz w:val="20"/>
          <w:szCs w:val="20"/>
        </w:rPr>
        <w:t>Pasar de la brújula a la carta</w:t>
      </w:r>
      <w:r w:rsidR="001031B8">
        <w:rPr>
          <w:rFonts w:ascii="Arial" w:hAnsi="Arial" w:cs="Arial"/>
          <w:color w:val="000000"/>
          <w:sz w:val="20"/>
          <w:szCs w:val="20"/>
        </w:rPr>
        <w:t xml:space="preserve">.  </w:t>
      </w:r>
      <w:r w:rsidR="0095335A" w:rsidRPr="002F13E7">
        <w:rPr>
          <w:rFonts w:ascii="Arial" w:hAnsi="Arial" w:cs="Arial"/>
          <w:color w:val="000000"/>
          <w:sz w:val="20"/>
          <w:szCs w:val="20"/>
        </w:rPr>
        <w:t>Cuando se mide en el terreno con la brújula se obtiene el</w:t>
      </w:r>
      <w:r w:rsidRPr="002F13E7">
        <w:rPr>
          <w:rFonts w:ascii="Arial" w:hAnsi="Arial" w:cs="Arial"/>
          <w:color w:val="000000"/>
          <w:sz w:val="20"/>
          <w:szCs w:val="20"/>
        </w:rPr>
        <w:t xml:space="preserve"> rumbo</w:t>
      </w:r>
      <w:r w:rsidR="0095335A" w:rsidRPr="002F13E7">
        <w:rPr>
          <w:rStyle w:val="apple-converted-space"/>
          <w:rFonts w:ascii="Arial" w:hAnsi="Arial" w:cs="Arial"/>
          <w:color w:val="000000"/>
          <w:sz w:val="20"/>
          <w:szCs w:val="20"/>
        </w:rPr>
        <w:t> </w:t>
      </w:r>
      <w:r w:rsidR="0095335A" w:rsidRPr="002F13E7">
        <w:rPr>
          <w:rFonts w:ascii="Arial" w:hAnsi="Arial" w:cs="Arial"/>
          <w:color w:val="000000"/>
          <w:sz w:val="20"/>
          <w:szCs w:val="20"/>
        </w:rPr>
        <w:t>(en referencia al norte magnético), en cambio en la carta se utiliza el</w:t>
      </w:r>
      <w:r w:rsidRPr="002F13E7">
        <w:rPr>
          <w:rFonts w:ascii="Arial" w:hAnsi="Arial" w:cs="Arial"/>
          <w:color w:val="000000"/>
          <w:sz w:val="20"/>
          <w:szCs w:val="20"/>
        </w:rPr>
        <w:t xml:space="preserve"> acimut</w:t>
      </w:r>
      <w:r w:rsidR="0095335A" w:rsidRPr="002F13E7">
        <w:rPr>
          <w:rStyle w:val="apple-converted-space"/>
          <w:rFonts w:ascii="Arial" w:hAnsi="Arial" w:cs="Arial"/>
          <w:color w:val="000000"/>
          <w:sz w:val="20"/>
          <w:szCs w:val="20"/>
        </w:rPr>
        <w:t> </w:t>
      </w:r>
      <w:r w:rsidR="0095335A" w:rsidRPr="002F13E7">
        <w:rPr>
          <w:rFonts w:ascii="Arial" w:hAnsi="Arial" w:cs="Arial"/>
          <w:color w:val="000000"/>
          <w:sz w:val="20"/>
          <w:szCs w:val="20"/>
        </w:rPr>
        <w:t>(en referencia con el norte geográfico o verdadero). Para convertir un rumbo a un acimut es necesario primero conocer la</w:t>
      </w:r>
      <w:r w:rsidRPr="002F13E7">
        <w:rPr>
          <w:rFonts w:ascii="Arial" w:hAnsi="Arial" w:cs="Arial"/>
          <w:color w:val="000000"/>
          <w:sz w:val="20"/>
          <w:szCs w:val="20"/>
        </w:rPr>
        <w:t xml:space="preserve"> declinación magnética</w:t>
      </w:r>
      <w:r w:rsidR="0095335A" w:rsidRPr="002F13E7">
        <w:rPr>
          <w:rFonts w:ascii="Arial" w:hAnsi="Arial" w:cs="Arial"/>
          <w:color w:val="000000"/>
          <w:sz w:val="20"/>
          <w:szCs w:val="20"/>
        </w:rPr>
        <w:t xml:space="preserve">. De esta forma si la declinación magnética </w:t>
      </w:r>
      <w:r w:rsidR="0095335A" w:rsidRPr="002F13E7">
        <w:rPr>
          <w:rFonts w:ascii="Arial" w:hAnsi="Arial" w:cs="Arial"/>
          <w:color w:val="000000"/>
          <w:sz w:val="20"/>
          <w:szCs w:val="20"/>
        </w:rPr>
        <w:lastRenderedPageBreak/>
        <w:t>es al Este, entonces el acimut va a ser el rumbo más la declinación magnética (Az = Rm+Dm); en cambio, si la declinación magnética es al Oeste entonces el acimut es igual al rumbo menos la declinación magnética (Az = Rm-Dm). Para facilitar las ecuaciones y que se utilice una sola, se usa la ecuación donde el acimut es el rumbo más la declinación magnética teniendo en cuenta la convención de signos donde Este es positivo y Oeste es negativo. Ejemplo: para encontrar el acimut en un punto donde el rumbo es de 60° y la declinación magnética es de 5° Oeste (-5°), se utiliza la fórmula: Az = Rm+Dm = 60° + (-5°) = 55°</w:t>
      </w:r>
    </w:p>
    <w:p w:rsidR="0095335A" w:rsidRPr="002F13E7" w:rsidRDefault="0095335A" w:rsidP="00C104CE">
      <w:pPr>
        <w:pStyle w:val="NormalWeb"/>
        <w:spacing w:before="0" w:beforeAutospacing="0" w:after="12" w:afterAutospacing="0"/>
        <w:jc w:val="center"/>
        <w:rPr>
          <w:rFonts w:ascii="Arial" w:hAnsi="Arial" w:cs="Arial"/>
          <w:sz w:val="20"/>
          <w:szCs w:val="20"/>
          <w:lang w:val="en-US"/>
        </w:rPr>
      </w:pPr>
      <w:hyperlink r:id="rId51" w:history="1">
        <w:r w:rsidRPr="002F13E7">
          <w:rPr>
            <w:rStyle w:val="Hipervnculo"/>
            <w:rFonts w:ascii="Arial" w:hAnsi="Arial" w:cs="Arial"/>
            <w:bCs/>
            <w:color w:val="auto"/>
            <w:sz w:val="20"/>
            <w:szCs w:val="20"/>
            <w:u w:val="none"/>
            <w:lang w:val="en-US"/>
          </w:rPr>
          <w:t>Joan Lozoya</w:t>
        </w:r>
      </w:hyperlink>
      <w:r w:rsidRPr="002F13E7">
        <w:rPr>
          <w:rStyle w:val="apple-converted-space"/>
          <w:rFonts w:ascii="Arial" w:hAnsi="Arial" w:cs="Arial"/>
          <w:sz w:val="20"/>
          <w:szCs w:val="20"/>
          <w:lang w:val="en-US"/>
        </w:rPr>
        <w:t> </w:t>
      </w:r>
      <w:r w:rsidRPr="002F13E7">
        <w:rPr>
          <w:rFonts w:ascii="Arial" w:hAnsi="Arial" w:cs="Arial"/>
          <w:sz w:val="20"/>
          <w:szCs w:val="20"/>
          <w:lang w:val="en-US"/>
        </w:rPr>
        <w:t>|</w:t>
      </w:r>
      <w:r w:rsidRPr="002F13E7">
        <w:rPr>
          <w:rStyle w:val="apple-converted-space"/>
          <w:rFonts w:ascii="Arial" w:hAnsi="Arial" w:cs="Arial"/>
          <w:sz w:val="20"/>
          <w:szCs w:val="20"/>
          <w:lang w:val="en-US"/>
        </w:rPr>
        <w:t> </w:t>
      </w:r>
      <w:r w:rsidRPr="002F13E7">
        <w:rPr>
          <w:rFonts w:ascii="Arial" w:hAnsi="Arial" w:cs="Arial"/>
          <w:sz w:val="20"/>
          <w:szCs w:val="20"/>
          <w:lang w:val="en-US"/>
        </w:rPr>
        <w:t>Last updated Jul, 16 2013</w:t>
      </w:r>
    </w:p>
    <w:p w:rsidR="00450E89" w:rsidRPr="00554459" w:rsidRDefault="00450E89" w:rsidP="00C104CE">
      <w:pPr>
        <w:spacing w:after="12"/>
        <w:contextualSpacing/>
        <w:jc w:val="center"/>
        <w:rPr>
          <w:rFonts w:ascii="Arial" w:hAnsi="Arial" w:cs="Arial"/>
          <w:lang w:val="en-US"/>
        </w:rPr>
      </w:pPr>
      <w:hyperlink r:id="rId52" w:history="1">
        <w:r w:rsidRPr="002F13E7">
          <w:rPr>
            <w:rStyle w:val="Hipervnculo"/>
            <w:rFonts w:ascii="Arial" w:hAnsi="Arial" w:cs="Arial"/>
            <w:color w:val="auto"/>
            <w:u w:val="none"/>
            <w:lang w:val="en-US"/>
          </w:rPr>
          <w:t>http://suite101.net/article/para-que-sirve-una-brujula-y-como-funciona-a72509</w:t>
        </w:r>
      </w:hyperlink>
    </w:p>
    <w:p w:rsidR="00450E89" w:rsidRPr="00554459" w:rsidRDefault="00450E89" w:rsidP="00EC197B">
      <w:pPr>
        <w:spacing w:after="12"/>
        <w:contextualSpacing/>
        <w:jc w:val="both"/>
        <w:rPr>
          <w:rFonts w:ascii="Arial" w:hAnsi="Arial" w:cs="Arial"/>
          <w:sz w:val="10"/>
          <w:szCs w:val="10"/>
          <w:lang w:val="en-US"/>
        </w:rPr>
      </w:pPr>
    </w:p>
    <w:p w:rsidR="00450E89" w:rsidRPr="002F13E7" w:rsidRDefault="00450E89" w:rsidP="00C104CE">
      <w:pPr>
        <w:spacing w:after="12"/>
        <w:contextualSpacing/>
        <w:jc w:val="both"/>
        <w:rPr>
          <w:rFonts w:ascii="Arial" w:hAnsi="Arial" w:cs="Arial"/>
        </w:rPr>
      </w:pPr>
      <w:r w:rsidRPr="002F13E7">
        <w:rPr>
          <w:rFonts w:ascii="Arial" w:hAnsi="Arial" w:cs="Arial"/>
          <w:b/>
        </w:rPr>
        <w:t>Partes de una brújula</w:t>
      </w:r>
      <w:r w:rsidR="001031B8">
        <w:rPr>
          <w:rFonts w:ascii="Arial" w:hAnsi="Arial" w:cs="Arial"/>
        </w:rPr>
        <w:t xml:space="preserve">. </w:t>
      </w:r>
      <w:r w:rsidRPr="002F13E7">
        <w:rPr>
          <w:rFonts w:ascii="Arial" w:hAnsi="Arial" w:cs="Arial"/>
        </w:rPr>
        <w:t>La brújula se divide en seis partes. Conviene conocerlas bien para su correcto uso</w:t>
      </w:r>
      <w:r w:rsidR="001031B8">
        <w:rPr>
          <w:rFonts w:ascii="Arial" w:hAnsi="Arial" w:cs="Arial"/>
        </w:rPr>
        <w:t>:</w:t>
      </w:r>
    </w:p>
    <w:p w:rsidR="00450E89" w:rsidRPr="00EC197B" w:rsidRDefault="00450E89" w:rsidP="00C104CE">
      <w:pPr>
        <w:spacing w:after="12"/>
        <w:contextualSpacing/>
        <w:jc w:val="both"/>
        <w:rPr>
          <w:rFonts w:ascii="Arial" w:hAnsi="Arial" w:cs="Arial"/>
          <w:sz w:val="6"/>
          <w:szCs w:val="6"/>
        </w:rPr>
      </w:pPr>
    </w:p>
    <w:p w:rsidR="00450E89" w:rsidRPr="00EC197B" w:rsidRDefault="00450E89" w:rsidP="001031B8">
      <w:pPr>
        <w:numPr>
          <w:ilvl w:val="0"/>
          <w:numId w:val="12"/>
        </w:numPr>
        <w:spacing w:after="12"/>
        <w:ind w:left="284" w:hanging="284"/>
        <w:contextualSpacing/>
        <w:jc w:val="both"/>
        <w:rPr>
          <w:rFonts w:ascii="Arial" w:hAnsi="Arial" w:cs="Arial"/>
          <w:sz w:val="19"/>
          <w:szCs w:val="19"/>
        </w:rPr>
      </w:pPr>
      <w:r w:rsidRPr="00EC197B">
        <w:rPr>
          <w:rFonts w:ascii="Arial" w:hAnsi="Arial" w:cs="Arial"/>
          <w:sz w:val="19"/>
          <w:szCs w:val="19"/>
        </w:rPr>
        <w:t>La base. Es el cuerpo de la brújula y acostumbra a estar compuesta por una base de plástico resistente en la que se leen de una a tres escalas de medición. En ese cuerpo están ancladas todas las demás piezas.</w:t>
      </w:r>
    </w:p>
    <w:p w:rsidR="004A7E97" w:rsidRPr="00EC197B" w:rsidRDefault="004A7E97" w:rsidP="00EC197B">
      <w:pPr>
        <w:spacing w:after="12"/>
        <w:ind w:left="284" w:hanging="284"/>
        <w:contextualSpacing/>
        <w:jc w:val="both"/>
        <w:rPr>
          <w:rFonts w:ascii="Arial" w:hAnsi="Arial" w:cs="Arial"/>
          <w:sz w:val="6"/>
          <w:szCs w:val="6"/>
        </w:rPr>
      </w:pPr>
    </w:p>
    <w:p w:rsidR="00450E89" w:rsidRPr="00EC197B" w:rsidRDefault="00450E89" w:rsidP="00EC197B">
      <w:pPr>
        <w:numPr>
          <w:ilvl w:val="0"/>
          <w:numId w:val="12"/>
        </w:numPr>
        <w:spacing w:after="12"/>
        <w:ind w:left="284" w:hanging="284"/>
        <w:contextualSpacing/>
        <w:jc w:val="both"/>
        <w:rPr>
          <w:rFonts w:ascii="Arial" w:hAnsi="Arial" w:cs="Arial"/>
          <w:sz w:val="19"/>
          <w:szCs w:val="19"/>
        </w:rPr>
      </w:pPr>
      <w:r w:rsidRPr="00EC197B">
        <w:rPr>
          <w:rFonts w:ascii="Arial" w:hAnsi="Arial" w:cs="Arial"/>
          <w:sz w:val="19"/>
          <w:szCs w:val="19"/>
        </w:rPr>
        <w:t>El anillo giratorio graduado. Tiene una serie de divisiones hasta completar un círculo de 360°. Suelen tener una división mínima de 2°. Cuando menor sea la división más correcta será la medición y menos errores se producirán.</w:t>
      </w:r>
    </w:p>
    <w:p w:rsidR="004A7E97" w:rsidRPr="00EC197B" w:rsidRDefault="004A7E97" w:rsidP="00EC197B">
      <w:pPr>
        <w:spacing w:after="12"/>
        <w:ind w:left="284" w:hanging="284"/>
        <w:contextualSpacing/>
        <w:jc w:val="both"/>
        <w:rPr>
          <w:rFonts w:ascii="Arial" w:hAnsi="Arial" w:cs="Arial"/>
          <w:sz w:val="6"/>
          <w:szCs w:val="6"/>
        </w:rPr>
      </w:pPr>
    </w:p>
    <w:p w:rsidR="00450E89" w:rsidRPr="00EC197B" w:rsidRDefault="00450E89" w:rsidP="00EC197B">
      <w:pPr>
        <w:numPr>
          <w:ilvl w:val="0"/>
          <w:numId w:val="12"/>
        </w:numPr>
        <w:spacing w:after="12"/>
        <w:ind w:left="284" w:hanging="284"/>
        <w:contextualSpacing/>
        <w:jc w:val="both"/>
        <w:rPr>
          <w:rFonts w:ascii="Arial" w:hAnsi="Arial" w:cs="Arial"/>
          <w:sz w:val="19"/>
          <w:szCs w:val="19"/>
        </w:rPr>
      </w:pPr>
      <w:r w:rsidRPr="00EC197B">
        <w:rPr>
          <w:rFonts w:ascii="Arial" w:hAnsi="Arial" w:cs="Arial"/>
          <w:sz w:val="19"/>
          <w:szCs w:val="19"/>
        </w:rPr>
        <w:t xml:space="preserve">La aguja magnética. </w:t>
      </w:r>
      <w:r w:rsidR="004A7E97" w:rsidRPr="00EC197B">
        <w:rPr>
          <w:rFonts w:ascii="Arial" w:hAnsi="Arial" w:cs="Arial"/>
          <w:sz w:val="19"/>
          <w:szCs w:val="19"/>
        </w:rPr>
        <w:t>Se encuentra dentro del cilindro. Es la parte más importante de la brújula.</w:t>
      </w:r>
    </w:p>
    <w:p w:rsidR="004A7E97" w:rsidRPr="00EC197B" w:rsidRDefault="004A7E97" w:rsidP="00C104CE">
      <w:pPr>
        <w:spacing w:after="12"/>
        <w:ind w:left="720"/>
        <w:contextualSpacing/>
        <w:jc w:val="both"/>
        <w:rPr>
          <w:rFonts w:ascii="Arial" w:hAnsi="Arial" w:cs="Arial"/>
          <w:sz w:val="6"/>
          <w:szCs w:val="6"/>
        </w:rPr>
      </w:pPr>
    </w:p>
    <w:p w:rsidR="004A7E97" w:rsidRDefault="004A7E97" w:rsidP="00EC197B">
      <w:pPr>
        <w:numPr>
          <w:ilvl w:val="0"/>
          <w:numId w:val="12"/>
        </w:numPr>
        <w:spacing w:after="12"/>
        <w:ind w:left="284" w:hanging="284"/>
        <w:contextualSpacing/>
        <w:jc w:val="both"/>
        <w:rPr>
          <w:rFonts w:ascii="Arial" w:hAnsi="Arial" w:cs="Arial"/>
          <w:sz w:val="19"/>
          <w:szCs w:val="19"/>
        </w:rPr>
      </w:pPr>
      <w:r w:rsidRPr="00EC197B">
        <w:rPr>
          <w:rFonts w:ascii="Arial" w:hAnsi="Arial" w:cs="Arial"/>
          <w:sz w:val="19"/>
          <w:szCs w:val="19"/>
        </w:rPr>
        <w:t>La flecha orientadora. También se halla en el interior del cilindro por debajo de la aguja magnética.</w:t>
      </w:r>
    </w:p>
    <w:p w:rsidR="00EC197B" w:rsidRPr="00EC197B" w:rsidRDefault="00EC197B" w:rsidP="00EC197B">
      <w:pPr>
        <w:pStyle w:val="Prrafodelista"/>
        <w:rPr>
          <w:rFonts w:ascii="Arial" w:hAnsi="Arial" w:cs="Arial"/>
          <w:sz w:val="4"/>
          <w:szCs w:val="4"/>
        </w:rPr>
      </w:pPr>
    </w:p>
    <w:p w:rsidR="004A7E97" w:rsidRDefault="004A7E97" w:rsidP="00EC197B">
      <w:pPr>
        <w:numPr>
          <w:ilvl w:val="0"/>
          <w:numId w:val="12"/>
        </w:numPr>
        <w:spacing w:after="12"/>
        <w:ind w:left="284" w:hanging="284"/>
        <w:contextualSpacing/>
        <w:jc w:val="both"/>
        <w:rPr>
          <w:rFonts w:ascii="Arial" w:hAnsi="Arial" w:cs="Arial"/>
          <w:sz w:val="19"/>
          <w:szCs w:val="19"/>
        </w:rPr>
      </w:pPr>
      <w:r w:rsidRPr="00EC197B">
        <w:rPr>
          <w:rFonts w:ascii="Arial" w:hAnsi="Arial" w:cs="Arial"/>
          <w:sz w:val="19"/>
          <w:szCs w:val="19"/>
        </w:rPr>
        <w:t>Punto de lectura. Se encuentra en la parte superior del cilindro encima de la numeración de las divisiones. Es un unto de color blanco, por lo general y ahí es donde se efectúan las lecturas con la brújula.</w:t>
      </w:r>
    </w:p>
    <w:p w:rsidR="00EC197B" w:rsidRPr="00EC197B" w:rsidRDefault="00EC197B" w:rsidP="00EC197B">
      <w:pPr>
        <w:pStyle w:val="Prrafodelista"/>
        <w:rPr>
          <w:rFonts w:ascii="Arial" w:hAnsi="Arial" w:cs="Arial"/>
          <w:sz w:val="6"/>
          <w:szCs w:val="6"/>
        </w:rPr>
      </w:pPr>
    </w:p>
    <w:p w:rsidR="004A7E97" w:rsidRPr="00EC197B" w:rsidRDefault="004A7E97" w:rsidP="00EC197B">
      <w:pPr>
        <w:numPr>
          <w:ilvl w:val="0"/>
          <w:numId w:val="12"/>
        </w:numPr>
        <w:spacing w:after="12"/>
        <w:ind w:left="284" w:hanging="284"/>
        <w:contextualSpacing/>
        <w:jc w:val="both"/>
        <w:rPr>
          <w:rFonts w:ascii="Arial" w:hAnsi="Arial" w:cs="Arial"/>
          <w:sz w:val="19"/>
          <w:szCs w:val="19"/>
        </w:rPr>
      </w:pPr>
      <w:r w:rsidRPr="00EC197B">
        <w:rPr>
          <w:rFonts w:ascii="Arial" w:hAnsi="Arial" w:cs="Arial"/>
          <w:sz w:val="19"/>
          <w:szCs w:val="19"/>
        </w:rPr>
        <w:t>Flecha de dirección de viaje. Se trata de una línea que atraviesa la mayor parte de la base para terminar con una flecha. AS sus lados se aprecian líneas auxiliares aunque son distintas a las que acompañan a la flecha orientadora.</w:t>
      </w:r>
    </w:p>
    <w:p w:rsidR="00450E89" w:rsidRPr="001031B8" w:rsidRDefault="00450E89" w:rsidP="00C104CE">
      <w:pPr>
        <w:spacing w:after="12"/>
        <w:contextualSpacing/>
        <w:jc w:val="both"/>
        <w:rPr>
          <w:rFonts w:ascii="Arial" w:hAnsi="Arial" w:cs="Arial"/>
          <w:sz w:val="10"/>
          <w:szCs w:val="10"/>
          <w:lang w:val="es-AR"/>
        </w:rPr>
      </w:pPr>
    </w:p>
    <w:p w:rsidR="00887C63" w:rsidRPr="002F13E7" w:rsidRDefault="00887C63" w:rsidP="00C104CE">
      <w:pPr>
        <w:spacing w:after="12"/>
        <w:contextualSpacing/>
        <w:rPr>
          <w:rFonts w:ascii="Arial" w:hAnsi="Arial" w:cs="Arial"/>
          <w:b/>
          <w:color w:val="000000"/>
        </w:rPr>
      </w:pPr>
      <w:r w:rsidRPr="002F13E7">
        <w:rPr>
          <w:rFonts w:ascii="Arial" w:hAnsi="Arial" w:cs="Arial"/>
          <w:b/>
          <w:color w:val="000000"/>
        </w:rPr>
        <w:t xml:space="preserve">Cómo se utiliza la brújula </w:t>
      </w:r>
      <w:r w:rsidR="00450E89" w:rsidRPr="002F13E7">
        <w:rPr>
          <w:rFonts w:ascii="Arial" w:hAnsi="Arial" w:cs="Arial"/>
          <w:b/>
          <w:color w:val="000000"/>
        </w:rPr>
        <w:t>en un</w:t>
      </w:r>
      <w:r w:rsidRPr="002F13E7">
        <w:rPr>
          <w:rFonts w:ascii="Arial" w:hAnsi="Arial" w:cs="Arial"/>
          <w:b/>
          <w:color w:val="000000"/>
        </w:rPr>
        <w:t xml:space="preserve"> mapa</w:t>
      </w:r>
    </w:p>
    <w:p w:rsidR="0095335A" w:rsidRPr="00EC197B" w:rsidRDefault="0095335A" w:rsidP="00C104CE">
      <w:pPr>
        <w:spacing w:after="12"/>
        <w:contextualSpacing/>
        <w:rPr>
          <w:rFonts w:ascii="Arial" w:hAnsi="Arial" w:cs="Arial"/>
          <w:b/>
          <w:color w:val="000000"/>
          <w:sz w:val="6"/>
          <w:szCs w:val="6"/>
        </w:rPr>
      </w:pPr>
    </w:p>
    <w:p w:rsidR="00450E89" w:rsidRPr="002F13E7" w:rsidRDefault="00EC197B" w:rsidP="00EC197B">
      <w:pPr>
        <w:tabs>
          <w:tab w:val="left" w:pos="284"/>
        </w:tabs>
        <w:spacing w:after="12"/>
        <w:contextualSpacing/>
        <w:jc w:val="both"/>
        <w:rPr>
          <w:rFonts w:ascii="Arial" w:hAnsi="Arial" w:cs="Arial"/>
          <w:color w:val="000000"/>
        </w:rPr>
      </w:pPr>
      <w:r>
        <w:rPr>
          <w:rFonts w:ascii="Arial" w:hAnsi="Arial" w:cs="Arial"/>
          <w:color w:val="000000"/>
        </w:rPr>
        <w:tab/>
      </w:r>
      <w:r w:rsidR="00450E89" w:rsidRPr="002F13E7">
        <w:rPr>
          <w:rFonts w:ascii="Arial" w:hAnsi="Arial" w:cs="Arial"/>
          <w:color w:val="000000"/>
        </w:rPr>
        <w:t>En primer lugar debe colocarse la brújula sobre el mapa procurando que el lateral de su placa base descanse a lo largo del rumbo que se pretende seguir. A continuación se hace girar la cápsula (el limbo graduado) hasta que la “N” coincida con exactitud con el norte magnético indicado en el mapa. A partir de ahí, la flecha de dirección indica en el aro del limbo el rumbo a seguir. Ya en el terreno, y sin dejar de mantener el limbo en la dirección que se ha obtenido sobre el mapa, se gira toda la brújula (no el limbo) hasta lograr la coincidencia de la flecha del Norte con la aguja imantada. Ya sólo queda seguir el rumbo hasta el punto de destino elegido y, una vez allí, repetir el mismo proceso hasta llegar al destino final.</w:t>
      </w:r>
    </w:p>
    <w:p w:rsidR="00887C63" w:rsidRPr="001031B8" w:rsidRDefault="00887C63" w:rsidP="00C104CE">
      <w:pPr>
        <w:spacing w:after="12"/>
        <w:contextualSpacing/>
        <w:rPr>
          <w:rFonts w:ascii="Arial" w:hAnsi="Arial" w:cs="Arial"/>
          <w:b/>
          <w:color w:val="000000"/>
          <w:sz w:val="10"/>
          <w:szCs w:val="10"/>
        </w:rPr>
      </w:pPr>
    </w:p>
    <w:p w:rsidR="00887C63" w:rsidRPr="002F13E7" w:rsidRDefault="00887C63" w:rsidP="00EC197B">
      <w:pPr>
        <w:spacing w:after="12"/>
        <w:contextualSpacing/>
        <w:jc w:val="both"/>
        <w:rPr>
          <w:rFonts w:ascii="Arial" w:hAnsi="Arial" w:cs="Arial"/>
          <w:color w:val="000000"/>
        </w:rPr>
      </w:pPr>
      <w:r w:rsidRPr="002F13E7">
        <w:rPr>
          <w:rFonts w:ascii="Arial" w:hAnsi="Arial" w:cs="Arial"/>
          <w:b/>
          <w:color w:val="000000"/>
        </w:rPr>
        <w:t>Cómo se utiliza la brújula cuando no hay mapa</w:t>
      </w:r>
      <w:r w:rsidR="00EC197B">
        <w:rPr>
          <w:rFonts w:ascii="Arial" w:hAnsi="Arial" w:cs="Arial"/>
          <w:color w:val="000000"/>
        </w:rPr>
        <w:t xml:space="preserve">. </w:t>
      </w:r>
      <w:r w:rsidRPr="002F13E7">
        <w:rPr>
          <w:rFonts w:ascii="Arial" w:hAnsi="Arial" w:cs="Arial"/>
          <w:color w:val="000000"/>
        </w:rPr>
        <w:t>Lo primero que debe hacer es buscar una superficie plana donde colocar la brújula para permitir que la aguja se mueva con libertad y encuentre el norte. Una vez se haya detenido se procederá a girar lentamente el limbo graduado hasta que el norte (del limbo) se sitúe sobre la punta imantada de la aguja. Tanto la aguja como el limbo están orientados hacia el norte. El ángulo del limbo, sea el que sea, quedará alineado con la dirección norte-sur de la brújula, lo que servirá para orientarnos en nuestro rumbo.</w:t>
      </w:r>
      <w:r w:rsidR="00D3424A" w:rsidRPr="002F13E7">
        <w:rPr>
          <w:rFonts w:ascii="Arial" w:hAnsi="Arial" w:cs="Arial"/>
          <w:color w:val="000000"/>
        </w:rPr>
        <w:t xml:space="preserve"> </w:t>
      </w:r>
      <w:r w:rsidRPr="002F13E7">
        <w:rPr>
          <w:rFonts w:ascii="Arial" w:hAnsi="Arial" w:cs="Arial"/>
          <w:color w:val="000000"/>
        </w:rPr>
        <w:t>Hay que tener en cuenta que el primer paso habrá sido ubicarse en la dirección de viaje para, posteriormente, seguir los pasos que se han indicado con la brújula.</w:t>
      </w:r>
    </w:p>
    <w:p w:rsidR="00887C63" w:rsidRPr="00EC197B" w:rsidRDefault="00887C63" w:rsidP="00C104CE">
      <w:pPr>
        <w:spacing w:after="12"/>
        <w:contextualSpacing/>
        <w:rPr>
          <w:rFonts w:ascii="Arial" w:hAnsi="Arial" w:cs="Arial"/>
          <w:b/>
          <w:color w:val="000000"/>
          <w:sz w:val="10"/>
          <w:szCs w:val="10"/>
        </w:rPr>
      </w:pPr>
    </w:p>
    <w:p w:rsidR="00887C63" w:rsidRPr="002F13E7" w:rsidRDefault="00887C63" w:rsidP="00EC197B">
      <w:pPr>
        <w:spacing w:after="12"/>
        <w:contextualSpacing/>
        <w:jc w:val="both"/>
        <w:rPr>
          <w:rFonts w:ascii="Arial" w:hAnsi="Arial" w:cs="Arial"/>
          <w:color w:val="000000"/>
        </w:rPr>
      </w:pPr>
      <w:r w:rsidRPr="002F13E7">
        <w:rPr>
          <w:rFonts w:ascii="Arial" w:hAnsi="Arial" w:cs="Arial"/>
          <w:b/>
          <w:color w:val="000000"/>
        </w:rPr>
        <w:t>Orientarse sin brújula ni mapa</w:t>
      </w:r>
      <w:r w:rsidR="00EC197B">
        <w:rPr>
          <w:rFonts w:ascii="Arial" w:hAnsi="Arial" w:cs="Arial"/>
          <w:color w:val="000000"/>
        </w:rPr>
        <w:t xml:space="preserve">. </w:t>
      </w:r>
      <w:r w:rsidRPr="002F13E7">
        <w:rPr>
          <w:rFonts w:ascii="Arial" w:hAnsi="Arial" w:cs="Arial"/>
          <w:color w:val="000000"/>
        </w:rPr>
        <w:t>Cuando se carece de brújula y de mapa aún existen posibilidades de orientarse, tanto de día como de noche. De noche, mediante las estrellas. De día, hará falta un reloj. Se debe apuntar la aguja pequeña hacia el sol. La bisectriz entre la aguja pequeña y la cifra de las 12 del reloj indicará la dirección sur en el hemisferio norte. Ocurrirá lo contrario en el hemisferio sur.</w:t>
      </w:r>
    </w:p>
    <w:p w:rsidR="00887C63" w:rsidRPr="00EC197B" w:rsidRDefault="00887C63" w:rsidP="00C104CE">
      <w:pPr>
        <w:spacing w:after="12"/>
        <w:contextualSpacing/>
        <w:rPr>
          <w:rFonts w:ascii="Arial" w:hAnsi="Arial" w:cs="Arial"/>
          <w:b/>
          <w:color w:val="000000"/>
          <w:sz w:val="10"/>
          <w:szCs w:val="10"/>
        </w:rPr>
      </w:pPr>
    </w:p>
    <w:p w:rsidR="00B840FB" w:rsidRPr="00EC197B" w:rsidRDefault="00B840FB" w:rsidP="00EC197B">
      <w:pPr>
        <w:pStyle w:val="NormalWeb"/>
        <w:numPr>
          <w:ilvl w:val="0"/>
          <w:numId w:val="11"/>
        </w:numPr>
        <w:spacing w:before="0" w:beforeAutospacing="0" w:after="12" w:afterAutospacing="0"/>
        <w:ind w:left="426" w:hanging="426"/>
        <w:jc w:val="both"/>
        <w:rPr>
          <w:rFonts w:ascii="Arial" w:hAnsi="Arial" w:cs="Arial"/>
          <w:color w:val="000000"/>
          <w:sz w:val="19"/>
          <w:szCs w:val="19"/>
        </w:rPr>
      </w:pPr>
      <w:r w:rsidRPr="00EC197B">
        <w:rPr>
          <w:rFonts w:ascii="Arial" w:hAnsi="Arial" w:cs="Arial"/>
          <w:color w:val="000000"/>
          <w:sz w:val="19"/>
          <w:szCs w:val="19"/>
        </w:rPr>
        <w:t>Elegir una ruta, colocar un canto de la brújula o una línea de dirección uniendo los puntos de la misma una recta de rumbo. Desde donde estamos hasta donde queremos ir, o desde donde estamos en qué grados de dirección queremos ir.</w:t>
      </w:r>
    </w:p>
    <w:p w:rsidR="00B840FB" w:rsidRPr="00EC197B" w:rsidRDefault="00B840FB" w:rsidP="00EC197B">
      <w:pPr>
        <w:pStyle w:val="NormalWeb"/>
        <w:numPr>
          <w:ilvl w:val="0"/>
          <w:numId w:val="11"/>
        </w:numPr>
        <w:spacing w:before="0" w:beforeAutospacing="0" w:after="12" w:afterAutospacing="0"/>
        <w:ind w:left="426" w:hanging="426"/>
        <w:jc w:val="both"/>
        <w:rPr>
          <w:rFonts w:ascii="Arial" w:hAnsi="Arial" w:cs="Arial"/>
          <w:color w:val="000000"/>
          <w:sz w:val="19"/>
          <w:szCs w:val="19"/>
        </w:rPr>
      </w:pPr>
      <w:r w:rsidRPr="00EC197B">
        <w:rPr>
          <w:rFonts w:ascii="Arial" w:hAnsi="Arial" w:cs="Arial"/>
          <w:color w:val="000000"/>
          <w:sz w:val="19"/>
          <w:szCs w:val="19"/>
        </w:rPr>
        <w:t>Sin mover la base de la brújula, giramos el limbo hasta hacer coincidir las líneas norte sur del limbo con las del mapa (ponerlas paralelas), eso si, siempre con la flecha norte del limbo apuntando hacia el norte del mapa.</w:t>
      </w:r>
    </w:p>
    <w:p w:rsidR="00B840FB" w:rsidRPr="00EC197B" w:rsidRDefault="00B840FB" w:rsidP="00EC197B">
      <w:pPr>
        <w:pStyle w:val="NormalWeb"/>
        <w:numPr>
          <w:ilvl w:val="0"/>
          <w:numId w:val="11"/>
        </w:numPr>
        <w:spacing w:before="0" w:beforeAutospacing="0" w:after="12" w:afterAutospacing="0"/>
        <w:ind w:left="426" w:hanging="426"/>
        <w:jc w:val="both"/>
        <w:rPr>
          <w:rFonts w:ascii="Arial" w:hAnsi="Arial" w:cs="Arial"/>
          <w:color w:val="000000"/>
          <w:sz w:val="19"/>
          <w:szCs w:val="19"/>
        </w:rPr>
      </w:pPr>
      <w:r w:rsidRPr="00EC197B">
        <w:rPr>
          <w:rFonts w:ascii="Arial" w:hAnsi="Arial" w:cs="Arial"/>
          <w:color w:val="000000"/>
          <w:sz w:val="19"/>
          <w:szCs w:val="19"/>
        </w:rPr>
        <w:t>Separamos la brújula del mapa, la tomamos en la mano, la mantenemos horizontal y nos giramos hasta que el norte del limbo coincida con el norte de la aguja imantada. Manteniendo esta orientación, la regla de dirección de la base, es la que nos marca el rumbo a seguir.</w:t>
      </w:r>
    </w:p>
    <w:p w:rsidR="00D3424A" w:rsidRPr="001031B8" w:rsidRDefault="00D3424A" w:rsidP="00C104CE">
      <w:pPr>
        <w:pStyle w:val="NormalWeb"/>
        <w:spacing w:before="0" w:beforeAutospacing="0" w:after="12" w:afterAutospacing="0"/>
        <w:jc w:val="both"/>
        <w:rPr>
          <w:rFonts w:ascii="Arial" w:hAnsi="Arial" w:cs="Arial"/>
          <w:color w:val="000000"/>
          <w:sz w:val="6"/>
          <w:szCs w:val="6"/>
        </w:rPr>
      </w:pPr>
    </w:p>
    <w:p w:rsidR="00B840FB" w:rsidRPr="002F13E7" w:rsidRDefault="00B840FB" w:rsidP="00C104CE">
      <w:pPr>
        <w:pStyle w:val="NormalWeb"/>
        <w:spacing w:before="0" w:beforeAutospacing="0" w:after="12" w:afterAutospacing="0"/>
        <w:jc w:val="both"/>
        <w:rPr>
          <w:rFonts w:ascii="Arial" w:hAnsi="Arial" w:cs="Arial"/>
          <w:sz w:val="20"/>
          <w:szCs w:val="20"/>
        </w:rPr>
      </w:pPr>
      <w:r w:rsidRPr="002F13E7">
        <w:rPr>
          <w:rFonts w:ascii="Arial" w:hAnsi="Arial" w:cs="Arial"/>
          <w:sz w:val="20"/>
          <w:szCs w:val="20"/>
        </w:rPr>
        <w:t xml:space="preserve">Ver esquemas en </w:t>
      </w:r>
      <w:hyperlink r:id="rId53" w:history="1">
        <w:r w:rsidRPr="002F13E7">
          <w:rPr>
            <w:rStyle w:val="Hipervnculo"/>
            <w:rFonts w:ascii="Arial" w:hAnsi="Arial" w:cs="Arial"/>
            <w:color w:val="auto"/>
            <w:sz w:val="20"/>
            <w:szCs w:val="20"/>
            <w:u w:val="none"/>
          </w:rPr>
          <w:t>http://www.ieslasllamas.com/orientacion/brujula.htm</w:t>
        </w:r>
      </w:hyperlink>
      <w:r w:rsidRPr="002F13E7">
        <w:rPr>
          <w:rFonts w:ascii="Arial" w:hAnsi="Arial" w:cs="Arial"/>
          <w:sz w:val="20"/>
          <w:szCs w:val="20"/>
        </w:rPr>
        <w:t xml:space="preserve"> y reali</w:t>
      </w:r>
      <w:r w:rsidR="00D3424A" w:rsidRPr="002F13E7">
        <w:rPr>
          <w:rFonts w:ascii="Arial" w:hAnsi="Arial" w:cs="Arial"/>
          <w:sz w:val="20"/>
          <w:szCs w:val="20"/>
        </w:rPr>
        <w:t>ce</w:t>
      </w:r>
      <w:r w:rsidRPr="002F13E7">
        <w:rPr>
          <w:rFonts w:ascii="Arial" w:hAnsi="Arial" w:cs="Arial"/>
          <w:sz w:val="20"/>
          <w:szCs w:val="20"/>
        </w:rPr>
        <w:t xml:space="preserve"> el ejercicio indicado.</w:t>
      </w:r>
    </w:p>
    <w:p w:rsidR="00D3424A" w:rsidRPr="001031B8" w:rsidRDefault="00D3424A" w:rsidP="00C104CE">
      <w:pPr>
        <w:spacing w:after="12"/>
        <w:jc w:val="both"/>
        <w:rPr>
          <w:rFonts w:ascii="Arial" w:hAnsi="Arial" w:cs="Arial"/>
          <w:sz w:val="10"/>
          <w:szCs w:val="10"/>
        </w:rPr>
      </w:pPr>
    </w:p>
    <w:p w:rsidR="00D3424A" w:rsidRPr="001031B8" w:rsidRDefault="00D3424A" w:rsidP="00C104CE">
      <w:pPr>
        <w:pStyle w:val="NormalWeb"/>
        <w:spacing w:before="0" w:beforeAutospacing="0" w:after="12" w:afterAutospacing="0"/>
        <w:jc w:val="both"/>
        <w:rPr>
          <w:rFonts w:ascii="Arial" w:hAnsi="Arial" w:cs="Arial"/>
          <w:b/>
          <w:color w:val="000000"/>
          <w:sz w:val="18"/>
          <w:szCs w:val="18"/>
        </w:rPr>
      </w:pPr>
      <w:r w:rsidRPr="001031B8">
        <w:rPr>
          <w:rFonts w:ascii="Arial" w:hAnsi="Arial" w:cs="Arial"/>
          <w:b/>
          <w:color w:val="000000"/>
          <w:sz w:val="18"/>
          <w:szCs w:val="18"/>
        </w:rPr>
        <w:t>Sitios sugeridos:</w:t>
      </w:r>
    </w:p>
    <w:p w:rsidR="00D3424A" w:rsidRPr="00EC197B" w:rsidRDefault="00D3424A" w:rsidP="00C104CE">
      <w:pPr>
        <w:spacing w:after="12"/>
        <w:jc w:val="both"/>
        <w:rPr>
          <w:rFonts w:ascii="Arial" w:hAnsi="Arial" w:cs="Arial"/>
          <w:sz w:val="6"/>
          <w:szCs w:val="6"/>
        </w:rPr>
      </w:pPr>
    </w:p>
    <w:p w:rsidR="00212966" w:rsidRPr="00EC197B" w:rsidRDefault="00B840FB" w:rsidP="00EC197B">
      <w:pPr>
        <w:pStyle w:val="NormalWeb"/>
        <w:spacing w:before="0" w:beforeAutospacing="0" w:after="0" w:afterAutospacing="0"/>
        <w:jc w:val="both"/>
        <w:rPr>
          <w:rFonts w:ascii="Arial" w:hAnsi="Arial" w:cs="Arial"/>
          <w:sz w:val="16"/>
          <w:szCs w:val="16"/>
        </w:rPr>
      </w:pPr>
      <w:hyperlink r:id="rId54" w:history="1">
        <w:r w:rsidRPr="00EC197B">
          <w:rPr>
            <w:rStyle w:val="Hipervnculo"/>
            <w:rFonts w:ascii="Arial" w:hAnsi="Arial" w:cs="Arial"/>
            <w:color w:val="auto"/>
            <w:sz w:val="16"/>
            <w:szCs w:val="16"/>
            <w:u w:val="none"/>
          </w:rPr>
          <w:t>http://www.aprenderesgratis.com/utilizar-brujula.htm</w:t>
        </w:r>
      </w:hyperlink>
    </w:p>
    <w:p w:rsidR="00B840FB" w:rsidRPr="00EC197B" w:rsidRDefault="00B840FB" w:rsidP="00EC197B">
      <w:pPr>
        <w:pStyle w:val="NormalWeb"/>
        <w:spacing w:before="0" w:beforeAutospacing="0" w:after="0" w:afterAutospacing="0"/>
        <w:jc w:val="both"/>
        <w:rPr>
          <w:rFonts w:ascii="Arial" w:hAnsi="Arial" w:cs="Arial"/>
          <w:sz w:val="16"/>
          <w:szCs w:val="16"/>
        </w:rPr>
      </w:pPr>
      <w:r w:rsidRPr="00EC197B">
        <w:rPr>
          <w:rFonts w:ascii="Arial" w:hAnsi="Arial" w:cs="Arial"/>
          <w:sz w:val="16"/>
          <w:szCs w:val="16"/>
        </w:rPr>
        <w:t>https://www.youtube.com/watch?v=qMrIlAZCN5c</w:t>
      </w:r>
    </w:p>
    <w:p w:rsidR="00B840FB" w:rsidRPr="00EC197B" w:rsidRDefault="00B840FB" w:rsidP="00EC197B">
      <w:pPr>
        <w:pStyle w:val="NormalWeb"/>
        <w:spacing w:before="0" w:beforeAutospacing="0" w:after="0" w:afterAutospacing="0"/>
        <w:jc w:val="both"/>
        <w:rPr>
          <w:rFonts w:ascii="Arial" w:hAnsi="Arial" w:cs="Arial"/>
          <w:sz w:val="16"/>
          <w:szCs w:val="16"/>
        </w:rPr>
      </w:pPr>
      <w:r w:rsidRPr="00EC197B">
        <w:rPr>
          <w:rFonts w:ascii="Arial" w:hAnsi="Arial" w:cs="Arial"/>
          <w:sz w:val="16"/>
          <w:szCs w:val="16"/>
        </w:rPr>
        <w:t>https://www.youtube.com/watch?v=_Y0t8nThYLk</w:t>
      </w:r>
    </w:p>
    <w:p w:rsidR="00D3424A" w:rsidRPr="00EC197B" w:rsidRDefault="00D3424A" w:rsidP="00EC197B">
      <w:pPr>
        <w:pStyle w:val="NormalWeb"/>
        <w:spacing w:before="0" w:beforeAutospacing="0" w:after="0" w:afterAutospacing="0"/>
        <w:jc w:val="both"/>
        <w:rPr>
          <w:rFonts w:ascii="Arial" w:hAnsi="Arial" w:cs="Arial"/>
          <w:sz w:val="16"/>
          <w:szCs w:val="16"/>
        </w:rPr>
      </w:pPr>
      <w:hyperlink r:id="rId55" w:history="1">
        <w:r w:rsidRPr="00EC197B">
          <w:rPr>
            <w:rStyle w:val="Hipervnculo"/>
            <w:rFonts w:ascii="Arial" w:hAnsi="Arial" w:cs="Arial"/>
            <w:color w:val="auto"/>
            <w:sz w:val="16"/>
            <w:szCs w:val="16"/>
            <w:u w:val="none"/>
          </w:rPr>
          <w:t>http://www.compassdude.com/latitude-longitude.shtml</w:t>
        </w:r>
      </w:hyperlink>
    </w:p>
    <w:p w:rsidR="00D3424A" w:rsidRPr="00EC197B" w:rsidRDefault="00D3424A" w:rsidP="00EC197B">
      <w:pPr>
        <w:pStyle w:val="NormalWeb"/>
        <w:spacing w:before="0" w:beforeAutospacing="0" w:after="0" w:afterAutospacing="0"/>
        <w:jc w:val="both"/>
        <w:rPr>
          <w:rFonts w:ascii="Arial" w:hAnsi="Arial" w:cs="Arial"/>
          <w:sz w:val="16"/>
          <w:szCs w:val="16"/>
        </w:rPr>
      </w:pPr>
      <w:hyperlink r:id="rId56" w:history="1">
        <w:r w:rsidRPr="00EC197B">
          <w:rPr>
            <w:rStyle w:val="Hipervnculo"/>
            <w:rFonts w:ascii="Arial" w:hAnsi="Arial" w:cs="Arial"/>
            <w:color w:val="auto"/>
            <w:sz w:val="16"/>
            <w:szCs w:val="16"/>
            <w:u w:val="none"/>
          </w:rPr>
          <w:t>http://www.claseshistoria.com/bilingue/1eso/exercices/coordenadas-esp.htm</w:t>
        </w:r>
      </w:hyperlink>
    </w:p>
    <w:p w:rsidR="00D3424A" w:rsidRPr="00EC197B" w:rsidRDefault="00D3424A" w:rsidP="00EC197B">
      <w:pPr>
        <w:pStyle w:val="NormalWeb"/>
        <w:spacing w:before="0" w:beforeAutospacing="0" w:after="0" w:afterAutospacing="0"/>
        <w:jc w:val="both"/>
        <w:rPr>
          <w:rFonts w:ascii="Arial" w:hAnsi="Arial" w:cs="Arial"/>
          <w:sz w:val="16"/>
          <w:szCs w:val="16"/>
        </w:rPr>
      </w:pPr>
      <w:hyperlink r:id="rId57" w:history="1">
        <w:r w:rsidRPr="00EC197B">
          <w:rPr>
            <w:rStyle w:val="Hipervnculo"/>
            <w:rFonts w:ascii="Arial" w:hAnsi="Arial" w:cs="Arial"/>
            <w:color w:val="auto"/>
            <w:sz w:val="16"/>
            <w:szCs w:val="16"/>
            <w:u w:val="none"/>
          </w:rPr>
          <w:t>http://www.slideshare.net/albanydia79/sistema-de-localizacin-geogrfica-y-las-tierras-americanas</w:t>
        </w:r>
      </w:hyperlink>
    </w:p>
    <w:p w:rsidR="00D3424A" w:rsidRPr="00EC197B" w:rsidRDefault="00D3424A" w:rsidP="00EC197B">
      <w:pPr>
        <w:pStyle w:val="NormalWeb"/>
        <w:spacing w:before="0" w:beforeAutospacing="0" w:after="0" w:afterAutospacing="0"/>
        <w:jc w:val="both"/>
        <w:rPr>
          <w:rFonts w:ascii="Arial" w:hAnsi="Arial" w:cs="Arial"/>
          <w:sz w:val="16"/>
          <w:szCs w:val="16"/>
        </w:rPr>
      </w:pPr>
      <w:hyperlink r:id="rId58" w:history="1">
        <w:r w:rsidRPr="00EC197B">
          <w:rPr>
            <w:rStyle w:val="Hipervnculo"/>
            <w:rFonts w:ascii="Arial" w:hAnsi="Arial" w:cs="Arial"/>
            <w:color w:val="auto"/>
            <w:sz w:val="16"/>
            <w:szCs w:val="16"/>
            <w:u w:val="none"/>
          </w:rPr>
          <w:t>http://www.juntadeandalucia.es/averroes/centros-ic/14002984/helvia/aula/archivos/repositorio/1250/1387/tierra_mov.swf</w:t>
        </w:r>
      </w:hyperlink>
    </w:p>
    <w:p w:rsidR="00D3424A" w:rsidRPr="00EC197B" w:rsidRDefault="00D3424A" w:rsidP="00EC197B">
      <w:pPr>
        <w:pStyle w:val="NormalWeb"/>
        <w:spacing w:before="0" w:beforeAutospacing="0" w:after="0" w:afterAutospacing="0"/>
        <w:jc w:val="both"/>
        <w:rPr>
          <w:rFonts w:ascii="Arial" w:hAnsi="Arial" w:cs="Arial"/>
          <w:sz w:val="16"/>
          <w:szCs w:val="16"/>
        </w:rPr>
      </w:pPr>
      <w:hyperlink r:id="rId59" w:history="1">
        <w:r w:rsidRPr="00EC197B">
          <w:rPr>
            <w:rStyle w:val="Hipervnculo"/>
            <w:rFonts w:ascii="Arial" w:hAnsi="Arial" w:cs="Arial"/>
            <w:color w:val="auto"/>
            <w:sz w:val="16"/>
            <w:szCs w:val="16"/>
            <w:u w:val="none"/>
          </w:rPr>
          <w:t>http://www.ciese.org/ciberaprendiz/latylong/index.htm</w:t>
        </w:r>
      </w:hyperlink>
    </w:p>
    <w:p w:rsidR="00D3424A" w:rsidRPr="00EC197B" w:rsidRDefault="00D3424A" w:rsidP="00EC197B">
      <w:pPr>
        <w:pStyle w:val="NormalWeb"/>
        <w:spacing w:before="0" w:beforeAutospacing="0" w:after="0" w:afterAutospacing="0"/>
        <w:jc w:val="both"/>
        <w:rPr>
          <w:rFonts w:ascii="Arial" w:hAnsi="Arial" w:cs="Arial"/>
          <w:sz w:val="16"/>
          <w:szCs w:val="16"/>
        </w:rPr>
      </w:pPr>
      <w:hyperlink r:id="rId60" w:history="1">
        <w:r w:rsidRPr="00EC197B">
          <w:rPr>
            <w:rStyle w:val="Hipervnculo"/>
            <w:rFonts w:ascii="Arial" w:hAnsi="Arial" w:cs="Arial"/>
            <w:color w:val="auto"/>
            <w:sz w:val="16"/>
            <w:szCs w:val="16"/>
            <w:u w:val="none"/>
          </w:rPr>
          <w:t>http://www.claseshistoria.com/bilingüe/1eso/exercices/coordenadas-esp.htm</w:t>
        </w:r>
      </w:hyperlink>
    </w:p>
    <w:p w:rsidR="00D3424A" w:rsidRPr="00EC197B" w:rsidRDefault="00D3424A" w:rsidP="00EC197B">
      <w:pPr>
        <w:pStyle w:val="NormalWeb"/>
        <w:spacing w:before="0" w:beforeAutospacing="0" w:after="0" w:afterAutospacing="0"/>
        <w:jc w:val="both"/>
        <w:rPr>
          <w:rFonts w:ascii="Arial" w:hAnsi="Arial" w:cs="Arial"/>
          <w:sz w:val="16"/>
          <w:szCs w:val="16"/>
          <w:lang w:val="en-US"/>
        </w:rPr>
      </w:pPr>
      <w:r w:rsidRPr="00EC197B">
        <w:rPr>
          <w:rFonts w:ascii="Arial" w:hAnsi="Arial" w:cs="Arial"/>
          <w:sz w:val="16"/>
          <w:szCs w:val="16"/>
          <w:lang w:val="en-US"/>
        </w:rPr>
        <w:t>Google Earth 5:</w:t>
      </w:r>
      <w:r w:rsidR="002F13E7" w:rsidRPr="00EC197B">
        <w:rPr>
          <w:rFonts w:ascii="Arial" w:hAnsi="Arial" w:cs="Arial"/>
          <w:sz w:val="16"/>
          <w:szCs w:val="16"/>
          <w:lang w:val="en-US"/>
        </w:rPr>
        <w:t xml:space="preserve"> </w:t>
      </w:r>
      <w:hyperlink r:id="rId61" w:history="1">
        <w:r w:rsidRPr="00EC197B">
          <w:rPr>
            <w:rStyle w:val="Hipervnculo"/>
            <w:rFonts w:ascii="Arial" w:hAnsi="Arial" w:cs="Arial"/>
            <w:color w:val="auto"/>
            <w:sz w:val="16"/>
            <w:szCs w:val="16"/>
            <w:u w:val="none"/>
            <w:lang w:val="en-US"/>
          </w:rPr>
          <w:t>http://eart.google.es/</w:t>
        </w:r>
      </w:hyperlink>
      <w:r w:rsidRPr="00EC197B">
        <w:rPr>
          <w:rFonts w:ascii="Arial" w:hAnsi="Arial" w:cs="Arial"/>
          <w:sz w:val="16"/>
          <w:szCs w:val="16"/>
          <w:lang w:val="en-US"/>
        </w:rPr>
        <w:t xml:space="preserve">  </w:t>
      </w:r>
    </w:p>
    <w:p w:rsidR="00D3424A" w:rsidRPr="00EC197B" w:rsidRDefault="00D3424A" w:rsidP="00EC197B">
      <w:pPr>
        <w:pStyle w:val="NormalWeb"/>
        <w:spacing w:before="0" w:beforeAutospacing="0" w:after="0" w:afterAutospacing="0"/>
        <w:jc w:val="both"/>
        <w:rPr>
          <w:rFonts w:ascii="Arial" w:hAnsi="Arial" w:cs="Arial"/>
          <w:sz w:val="16"/>
          <w:szCs w:val="16"/>
          <w:lang w:val="es-AR"/>
        </w:rPr>
      </w:pPr>
      <w:r w:rsidRPr="00EC197B">
        <w:rPr>
          <w:rFonts w:ascii="Arial" w:hAnsi="Arial" w:cs="Arial"/>
          <w:sz w:val="16"/>
          <w:szCs w:val="16"/>
          <w:lang w:val="es-AR"/>
        </w:rPr>
        <w:t xml:space="preserve">Video clip sobre cómo usar el programa: </w:t>
      </w:r>
      <w:hyperlink r:id="rId62" w:history="1">
        <w:r w:rsidRPr="00EC197B">
          <w:rPr>
            <w:rStyle w:val="Hipervnculo"/>
            <w:rFonts w:ascii="Arial" w:hAnsi="Arial" w:cs="Arial"/>
            <w:color w:val="auto"/>
            <w:sz w:val="16"/>
            <w:szCs w:val="16"/>
            <w:u w:val="none"/>
            <w:lang w:val="es-AR"/>
          </w:rPr>
          <w:t>http://www.tu.tv/videos/como-usar-google-earth</w:t>
        </w:r>
      </w:hyperlink>
    </w:p>
    <w:p w:rsidR="00D3424A" w:rsidRPr="00EC197B" w:rsidRDefault="00D3424A" w:rsidP="00EC197B">
      <w:pPr>
        <w:pStyle w:val="NormalWeb"/>
        <w:spacing w:before="0" w:beforeAutospacing="0" w:after="0" w:afterAutospacing="0"/>
        <w:jc w:val="both"/>
        <w:rPr>
          <w:rFonts w:ascii="Arial" w:hAnsi="Arial" w:cs="Arial"/>
          <w:sz w:val="16"/>
          <w:szCs w:val="16"/>
          <w:lang w:val="es-AR"/>
        </w:rPr>
      </w:pPr>
      <w:r w:rsidRPr="00EC197B">
        <w:rPr>
          <w:rFonts w:ascii="Arial" w:hAnsi="Arial" w:cs="Arial"/>
          <w:sz w:val="16"/>
          <w:szCs w:val="16"/>
          <w:lang w:val="es-AR"/>
        </w:rPr>
        <w:t>Para ver la Tierra desde el espacio dando la latitud y longitud o seleccionando una ciudad:</w:t>
      </w:r>
    </w:p>
    <w:p w:rsidR="00D3424A" w:rsidRPr="00EC197B" w:rsidRDefault="00D3424A" w:rsidP="00EC197B">
      <w:pPr>
        <w:pStyle w:val="NormalWeb"/>
        <w:spacing w:before="0" w:beforeAutospacing="0" w:after="0" w:afterAutospacing="0"/>
        <w:jc w:val="both"/>
        <w:rPr>
          <w:rFonts w:ascii="Arial" w:hAnsi="Arial" w:cs="Arial"/>
          <w:sz w:val="16"/>
          <w:szCs w:val="16"/>
          <w:lang w:val="es-AR"/>
        </w:rPr>
      </w:pPr>
      <w:hyperlink r:id="rId63" w:history="1">
        <w:r w:rsidRPr="00EC197B">
          <w:rPr>
            <w:rStyle w:val="Hipervnculo"/>
            <w:rFonts w:ascii="Arial" w:hAnsi="Arial" w:cs="Arial"/>
            <w:color w:val="auto"/>
            <w:sz w:val="16"/>
            <w:szCs w:val="16"/>
            <w:u w:val="none"/>
            <w:lang w:val="es-AR"/>
          </w:rPr>
          <w:t>http://www.fourmilab.ch/earthview/vlatlon.html</w:t>
        </w:r>
      </w:hyperlink>
    </w:p>
    <w:p w:rsidR="00D3424A" w:rsidRPr="00EC197B" w:rsidRDefault="00D3424A" w:rsidP="00EC197B">
      <w:pPr>
        <w:pStyle w:val="NormalWeb"/>
        <w:spacing w:before="0" w:beforeAutospacing="0" w:after="0" w:afterAutospacing="0"/>
        <w:jc w:val="both"/>
        <w:rPr>
          <w:rFonts w:ascii="Arial" w:hAnsi="Arial" w:cs="Arial"/>
          <w:sz w:val="16"/>
          <w:szCs w:val="16"/>
          <w:lang w:val="es-AR"/>
        </w:rPr>
      </w:pPr>
      <w:r w:rsidRPr="00EC197B">
        <w:rPr>
          <w:rFonts w:ascii="Arial" w:hAnsi="Arial" w:cs="Arial"/>
          <w:sz w:val="16"/>
          <w:szCs w:val="16"/>
          <w:lang w:val="es-AR"/>
        </w:rPr>
        <w:t>Calcular la distancia de un punto a otro en la Tierra dando la latitud y longitud respectiva:</w:t>
      </w:r>
    </w:p>
    <w:p w:rsidR="00D3424A" w:rsidRPr="00EC197B" w:rsidRDefault="00D3424A" w:rsidP="00EC197B">
      <w:pPr>
        <w:pStyle w:val="NormalWeb"/>
        <w:spacing w:before="0" w:beforeAutospacing="0" w:after="0" w:afterAutospacing="0"/>
        <w:jc w:val="both"/>
        <w:rPr>
          <w:rFonts w:ascii="Arial" w:hAnsi="Arial" w:cs="Arial"/>
          <w:sz w:val="16"/>
          <w:szCs w:val="16"/>
          <w:lang w:val="es-AR"/>
        </w:rPr>
      </w:pPr>
      <w:hyperlink r:id="rId64" w:history="1">
        <w:r w:rsidRPr="00EC197B">
          <w:rPr>
            <w:rStyle w:val="Hipervnculo"/>
            <w:rFonts w:ascii="Arial" w:hAnsi="Arial" w:cs="Arial"/>
            <w:color w:val="auto"/>
            <w:sz w:val="16"/>
            <w:szCs w:val="16"/>
            <w:u w:val="none"/>
            <w:lang w:val="es-AR"/>
          </w:rPr>
          <w:t>http://www.jan.ucc.nau.edu/~cvm/latlongdist.html</w:t>
        </w:r>
      </w:hyperlink>
    </w:p>
    <w:p w:rsidR="00D3424A" w:rsidRPr="00EC197B" w:rsidRDefault="00D3424A" w:rsidP="00EC197B">
      <w:pPr>
        <w:pStyle w:val="NormalWeb"/>
        <w:spacing w:before="0" w:beforeAutospacing="0" w:after="0" w:afterAutospacing="0"/>
        <w:jc w:val="both"/>
        <w:rPr>
          <w:rFonts w:ascii="Arial" w:hAnsi="Arial" w:cs="Arial"/>
          <w:sz w:val="16"/>
          <w:szCs w:val="16"/>
          <w:lang w:val="es-AR"/>
        </w:rPr>
      </w:pPr>
      <w:r w:rsidRPr="00EC197B">
        <w:rPr>
          <w:rFonts w:ascii="Arial" w:hAnsi="Arial" w:cs="Arial"/>
          <w:sz w:val="16"/>
          <w:szCs w:val="16"/>
          <w:lang w:val="es-AR"/>
        </w:rPr>
        <w:t>Convertidor de husos horarios:</w:t>
      </w:r>
    </w:p>
    <w:p w:rsidR="00D3424A" w:rsidRPr="00EC197B" w:rsidRDefault="00D3424A" w:rsidP="00EC197B">
      <w:pPr>
        <w:pStyle w:val="NormalWeb"/>
        <w:spacing w:before="0" w:beforeAutospacing="0" w:after="0" w:afterAutospacing="0"/>
        <w:jc w:val="both"/>
        <w:rPr>
          <w:rFonts w:ascii="Arial" w:hAnsi="Arial" w:cs="Arial"/>
          <w:sz w:val="16"/>
          <w:szCs w:val="16"/>
          <w:lang w:val="es-AR"/>
        </w:rPr>
      </w:pPr>
      <w:hyperlink r:id="rId65" w:history="1">
        <w:r w:rsidRPr="00EC197B">
          <w:rPr>
            <w:rStyle w:val="Hipervnculo"/>
            <w:rFonts w:ascii="Arial" w:hAnsi="Arial" w:cs="Arial"/>
            <w:color w:val="auto"/>
            <w:sz w:val="16"/>
            <w:szCs w:val="16"/>
            <w:u w:val="none"/>
            <w:lang w:val="es-AR"/>
          </w:rPr>
          <w:t>http://www.paraviajes.com/Frames/fr_horario_main.htm</w:t>
        </w:r>
      </w:hyperlink>
    </w:p>
    <w:p w:rsidR="002F13E7" w:rsidRPr="002F13E7" w:rsidRDefault="002F13E7" w:rsidP="00D3424A">
      <w:pPr>
        <w:pStyle w:val="NormalWeb"/>
        <w:spacing w:before="0" w:beforeAutospacing="0" w:after="0" w:afterAutospacing="0" w:line="240" w:lineRule="atLeast"/>
        <w:jc w:val="both"/>
        <w:rPr>
          <w:rFonts w:ascii="Arial" w:hAnsi="Arial" w:cs="Arial"/>
          <w:sz w:val="18"/>
          <w:szCs w:val="18"/>
          <w:lang w:val="es-AR"/>
        </w:rPr>
      </w:pPr>
    </w:p>
    <w:p w:rsidR="00B840FB" w:rsidRPr="002F13E7" w:rsidRDefault="00D3424A" w:rsidP="00D3424A">
      <w:pPr>
        <w:pStyle w:val="NormalWeb"/>
        <w:spacing w:before="0" w:beforeAutospacing="0" w:after="12" w:afterAutospacing="0" w:line="240" w:lineRule="atLeast"/>
        <w:jc w:val="center"/>
        <w:rPr>
          <w:rFonts w:ascii="Arial" w:hAnsi="Arial" w:cs="Arial"/>
          <w:sz w:val="20"/>
          <w:szCs w:val="20"/>
        </w:rPr>
      </w:pPr>
      <w:r w:rsidRPr="002F13E7">
        <w:rPr>
          <w:rFonts w:ascii="Arial" w:hAnsi="Arial" w:cs="Arial"/>
          <w:sz w:val="20"/>
          <w:szCs w:val="20"/>
        </w:rPr>
        <w:t>*</w:t>
      </w:r>
    </w:p>
    <w:p w:rsidR="001031B8" w:rsidRDefault="001031B8" w:rsidP="00E8520F">
      <w:pPr>
        <w:contextualSpacing/>
        <w:rPr>
          <w:rFonts w:ascii="Arial" w:hAnsi="Arial" w:cs="Arial"/>
          <w:b/>
        </w:rPr>
      </w:pPr>
    </w:p>
    <w:p w:rsidR="0022652D" w:rsidRDefault="0022652D" w:rsidP="00E8520F">
      <w:pPr>
        <w:contextualSpacing/>
        <w:rPr>
          <w:rFonts w:ascii="Arial" w:hAnsi="Arial" w:cs="Arial"/>
          <w:b/>
        </w:rPr>
      </w:pPr>
    </w:p>
    <w:p w:rsidR="00DC3267" w:rsidRDefault="008B2145" w:rsidP="00E8520F">
      <w:pPr>
        <w:contextualSpacing/>
        <w:rPr>
          <w:rFonts w:ascii="Arial" w:hAnsi="Arial" w:cs="Arial"/>
          <w:b/>
        </w:rPr>
      </w:pPr>
      <w:r>
        <w:rPr>
          <w:rFonts w:ascii="Arial" w:hAnsi="Arial" w:cs="Arial"/>
          <w:b/>
          <w:noProof/>
          <w:sz w:val="18"/>
          <w:szCs w:val="18"/>
          <w:lang w:val="es-AR" w:eastAsia="es-AR"/>
        </w:rPr>
        <w:drawing>
          <wp:anchor distT="0" distB="0" distL="114300" distR="114300" simplePos="0" relativeHeight="251646464" behindDoc="0" locked="0" layoutInCell="1" allowOverlap="1">
            <wp:simplePos x="0" y="0"/>
            <wp:positionH relativeFrom="column">
              <wp:posOffset>0</wp:posOffset>
            </wp:positionH>
            <wp:positionV relativeFrom="paragraph">
              <wp:posOffset>26035</wp:posOffset>
            </wp:positionV>
            <wp:extent cx="392430" cy="348615"/>
            <wp:effectExtent l="19050" t="0" r="7620" b="0"/>
            <wp:wrapSquare wrapText="bothSides"/>
            <wp:docPr id="132" name="Imagen 132" descr="evalu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evaluac"/>
                    <pic:cNvPicPr>
                      <a:picLocks noChangeAspect="1" noChangeArrowheads="1"/>
                    </pic:cNvPicPr>
                  </pic:nvPicPr>
                  <pic:blipFill>
                    <a:blip r:embed="rId66" cstate="print"/>
                    <a:srcRect/>
                    <a:stretch>
                      <a:fillRect/>
                    </a:stretch>
                  </pic:blipFill>
                  <pic:spPr bwMode="auto">
                    <a:xfrm>
                      <a:off x="0" y="0"/>
                      <a:ext cx="392430" cy="348615"/>
                    </a:xfrm>
                    <a:prstGeom prst="rect">
                      <a:avLst/>
                    </a:prstGeom>
                    <a:noFill/>
                    <a:ln w="9525">
                      <a:noFill/>
                      <a:miter lim="800000"/>
                      <a:headEnd/>
                      <a:tailEnd/>
                    </a:ln>
                  </pic:spPr>
                </pic:pic>
              </a:graphicData>
            </a:graphic>
          </wp:anchor>
        </w:drawing>
      </w:r>
    </w:p>
    <w:p w:rsidR="0022652D" w:rsidRDefault="00E8520F" w:rsidP="00B80B74">
      <w:pPr>
        <w:contextualSpacing/>
        <w:rPr>
          <w:rFonts w:ascii="Arial" w:hAnsi="Arial" w:cs="Arial"/>
          <w:b/>
        </w:rPr>
      </w:pPr>
      <w:r w:rsidRPr="005223D9">
        <w:rPr>
          <w:rFonts w:ascii="Arial" w:hAnsi="Arial" w:cs="Arial"/>
          <w:b/>
        </w:rPr>
        <w:t xml:space="preserve">Actividades de recapitulación </w:t>
      </w:r>
      <w:r w:rsidR="00B80B74">
        <w:rPr>
          <w:rFonts w:ascii="Arial" w:hAnsi="Arial" w:cs="Arial"/>
          <w:b/>
        </w:rPr>
        <w:t xml:space="preserve"> </w:t>
      </w:r>
    </w:p>
    <w:p w:rsidR="0022652D" w:rsidRDefault="0022652D" w:rsidP="00B80B74">
      <w:pPr>
        <w:contextualSpacing/>
        <w:rPr>
          <w:rFonts w:ascii="Arial" w:hAnsi="Arial" w:cs="Arial"/>
          <w:b/>
        </w:rPr>
      </w:pPr>
    </w:p>
    <w:p w:rsidR="00B80B74" w:rsidRDefault="0022652D" w:rsidP="00B80B74">
      <w:pPr>
        <w:contextualSpacing/>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sidR="00B80B74">
        <w:rPr>
          <w:rFonts w:ascii="Arial" w:hAnsi="Arial" w:cs="Arial"/>
          <w:b/>
        </w:rPr>
        <w:t xml:space="preserve"> </w:t>
      </w:r>
      <w:r w:rsidR="003178E4">
        <w:rPr>
          <w:rFonts w:ascii="Arial" w:hAnsi="Arial" w:cs="Arial"/>
          <w:b/>
        </w:rPr>
        <w:t xml:space="preserve">La </w:t>
      </w:r>
      <w:r w:rsidR="00B80B74">
        <w:rPr>
          <w:rFonts w:ascii="Arial" w:hAnsi="Arial" w:cs="Arial"/>
          <w:b/>
        </w:rPr>
        <w:t>Tierra y la Argentina entre coordenadas</w:t>
      </w:r>
      <w:r w:rsidR="003178E4">
        <w:rPr>
          <w:rFonts w:ascii="Arial" w:hAnsi="Arial" w:cs="Arial"/>
          <w:b/>
        </w:rPr>
        <w:t>.</w:t>
      </w:r>
    </w:p>
    <w:p w:rsidR="004D1BBD" w:rsidRDefault="004D1BBD" w:rsidP="00106A79">
      <w:pPr>
        <w:spacing w:after="12" w:line="240" w:lineRule="atLeast"/>
        <w:jc w:val="right"/>
        <w:rPr>
          <w:rFonts w:ascii="Arial" w:hAnsi="Arial" w:cs="Arial"/>
          <w:sz w:val="16"/>
          <w:szCs w:val="16"/>
          <w:lang w:eastAsia="es-AR"/>
        </w:rPr>
      </w:pPr>
    </w:p>
    <w:p w:rsidR="00106A79" w:rsidRPr="003178E4" w:rsidRDefault="00106A79" w:rsidP="00106A79">
      <w:pPr>
        <w:spacing w:after="12" w:line="240" w:lineRule="atLeast"/>
        <w:jc w:val="right"/>
        <w:rPr>
          <w:rFonts w:ascii="Arial" w:hAnsi="Arial" w:cs="Arial"/>
          <w:sz w:val="18"/>
          <w:szCs w:val="18"/>
          <w:lang w:eastAsia="es-AR"/>
        </w:rPr>
      </w:pPr>
      <w:r w:rsidRPr="003178E4">
        <w:rPr>
          <w:rFonts w:ascii="Arial" w:hAnsi="Arial" w:cs="Arial"/>
          <w:sz w:val="18"/>
          <w:szCs w:val="18"/>
          <w:lang w:eastAsia="es-AR"/>
        </w:rPr>
        <w:t>Elaboradas por la Dra. Mirta S. Giacobbe</w:t>
      </w:r>
    </w:p>
    <w:p w:rsidR="0051477E" w:rsidRDefault="0051477E" w:rsidP="00B80B74">
      <w:pPr>
        <w:spacing w:after="12" w:line="240" w:lineRule="atLeast"/>
        <w:jc w:val="both"/>
        <w:rPr>
          <w:rFonts w:ascii="Arial" w:hAnsi="Arial" w:cs="Arial"/>
          <w:sz w:val="18"/>
          <w:szCs w:val="18"/>
          <w:lang w:eastAsia="es-AR"/>
        </w:rPr>
      </w:pPr>
    </w:p>
    <w:p w:rsidR="0022652D" w:rsidRPr="003D713E" w:rsidRDefault="0022652D" w:rsidP="00B80B74">
      <w:pPr>
        <w:spacing w:after="12" w:line="240" w:lineRule="atLeast"/>
        <w:jc w:val="both"/>
        <w:rPr>
          <w:rFonts w:ascii="Arial" w:hAnsi="Arial" w:cs="Arial"/>
          <w:sz w:val="18"/>
          <w:szCs w:val="18"/>
          <w:lang w:eastAsia="es-AR"/>
        </w:rPr>
      </w:pPr>
    </w:p>
    <w:p w:rsidR="00B80B74" w:rsidRPr="00C807FE" w:rsidRDefault="00B80B74" w:rsidP="00B80B74">
      <w:pPr>
        <w:shd w:val="clear" w:color="auto" w:fill="FFFF99"/>
        <w:spacing w:after="12" w:line="240" w:lineRule="atLeast"/>
        <w:ind w:firstLine="708"/>
        <w:jc w:val="both"/>
        <w:outlineLvl w:val="2"/>
        <w:rPr>
          <w:rFonts w:ascii="Arial" w:hAnsi="Arial" w:cs="Arial"/>
          <w:b/>
          <w:bCs/>
          <w:lang w:eastAsia="es-AR"/>
        </w:rPr>
      </w:pPr>
      <w:r w:rsidRPr="00C807FE">
        <w:rPr>
          <w:rFonts w:ascii="Arial" w:hAnsi="Arial" w:cs="Arial"/>
          <w:b/>
          <w:bCs/>
          <w:lang w:eastAsia="es-AR"/>
        </w:rPr>
        <w:t>Actividad 1</w:t>
      </w:r>
    </w:p>
    <w:p w:rsidR="00B80B74" w:rsidRPr="003B53B6" w:rsidRDefault="00B80B74" w:rsidP="00B80B74">
      <w:pPr>
        <w:shd w:val="clear" w:color="auto" w:fill="CCCCCC"/>
        <w:jc w:val="both"/>
        <w:outlineLvl w:val="2"/>
        <w:rPr>
          <w:rFonts w:ascii="Arial" w:hAnsi="Arial" w:cs="Arial"/>
          <w:b/>
          <w:bCs/>
          <w:sz w:val="4"/>
          <w:szCs w:val="4"/>
          <w:lang w:eastAsia="es-AR"/>
        </w:rPr>
      </w:pPr>
    </w:p>
    <w:p w:rsidR="00B80B74" w:rsidRPr="00EC197B" w:rsidRDefault="00B80B74" w:rsidP="0051477E">
      <w:pPr>
        <w:spacing w:after="12"/>
        <w:contextualSpacing/>
        <w:rPr>
          <w:rFonts w:ascii="Arial" w:hAnsi="Arial" w:cs="Arial"/>
          <w:b/>
          <w:sz w:val="6"/>
          <w:szCs w:val="6"/>
        </w:rPr>
      </w:pPr>
    </w:p>
    <w:p w:rsidR="00B80B74" w:rsidRDefault="00B80B74" w:rsidP="0051477E">
      <w:pPr>
        <w:numPr>
          <w:ilvl w:val="0"/>
          <w:numId w:val="17"/>
        </w:numPr>
        <w:tabs>
          <w:tab w:val="left" w:pos="284"/>
        </w:tabs>
        <w:spacing w:after="12"/>
        <w:ind w:left="0" w:firstLine="0"/>
        <w:rPr>
          <w:rFonts w:ascii="Arial" w:hAnsi="Arial" w:cs="Arial"/>
          <w:sz w:val="18"/>
          <w:szCs w:val="18"/>
        </w:rPr>
      </w:pPr>
      <w:r w:rsidRPr="0051477E">
        <w:rPr>
          <w:rFonts w:ascii="Arial" w:hAnsi="Arial" w:cs="Arial"/>
          <w:sz w:val="18"/>
          <w:szCs w:val="18"/>
        </w:rPr>
        <w:t>La localización, a través del tiempo, siempre fue el principal tema de la Geografía.</w:t>
      </w:r>
    </w:p>
    <w:p w:rsidR="0022652D" w:rsidRPr="0022652D" w:rsidRDefault="0022652D" w:rsidP="0022652D">
      <w:pPr>
        <w:tabs>
          <w:tab w:val="left" w:pos="284"/>
        </w:tabs>
        <w:spacing w:after="12"/>
        <w:rPr>
          <w:rFonts w:ascii="Arial" w:hAnsi="Arial" w:cs="Arial"/>
          <w:sz w:val="6"/>
          <w:szCs w:val="6"/>
        </w:rPr>
      </w:pPr>
    </w:p>
    <w:p w:rsidR="00B80B74" w:rsidRDefault="00B80B74" w:rsidP="0051477E">
      <w:pPr>
        <w:numPr>
          <w:ilvl w:val="1"/>
          <w:numId w:val="18"/>
        </w:numPr>
        <w:tabs>
          <w:tab w:val="left" w:pos="284"/>
        </w:tabs>
        <w:spacing w:after="12"/>
        <w:rPr>
          <w:rFonts w:ascii="Arial" w:hAnsi="Arial" w:cs="Arial"/>
          <w:sz w:val="18"/>
          <w:szCs w:val="18"/>
        </w:rPr>
      </w:pPr>
      <w:r w:rsidRPr="0051477E">
        <w:rPr>
          <w:rFonts w:ascii="Arial" w:hAnsi="Arial" w:cs="Arial"/>
          <w:sz w:val="18"/>
          <w:szCs w:val="18"/>
        </w:rPr>
        <w:t>Observe un planisferio y escriba dónde se localizan las siguientes ciudades:</w:t>
      </w:r>
    </w:p>
    <w:p w:rsidR="0022652D" w:rsidRPr="0022652D" w:rsidRDefault="0022652D" w:rsidP="0022652D">
      <w:pPr>
        <w:tabs>
          <w:tab w:val="left" w:pos="284"/>
        </w:tabs>
        <w:spacing w:after="12"/>
        <w:ind w:left="645"/>
        <w:rPr>
          <w:rFonts w:ascii="Arial" w:hAnsi="Arial" w:cs="Arial"/>
          <w:sz w:val="10"/>
          <w:szCs w:val="10"/>
        </w:rPr>
      </w:pPr>
    </w:p>
    <w:p w:rsidR="00B80B74" w:rsidRPr="00B80B74" w:rsidRDefault="00B80B74" w:rsidP="00B80B74">
      <w:pPr>
        <w:pStyle w:val="Prrafodelista"/>
        <w:spacing w:after="12"/>
        <w:rPr>
          <w:rFonts w:ascii="Arial" w:hAnsi="Arial" w:cs="Arial"/>
          <w:sz w:val="10"/>
          <w:szCs w:val="10"/>
        </w:rPr>
      </w:pPr>
    </w:p>
    <w:tbl>
      <w:tblPr>
        <w:tblW w:w="0" w:type="auto"/>
        <w:jc w:val="center"/>
        <w:tblInd w:w="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81"/>
        <w:gridCol w:w="3142"/>
        <w:gridCol w:w="2953"/>
      </w:tblGrid>
      <w:tr w:rsidR="00B80B74" w:rsidRPr="00B80B74">
        <w:trPr>
          <w:jc w:val="center"/>
        </w:trPr>
        <w:tc>
          <w:tcPr>
            <w:tcW w:w="2081" w:type="dxa"/>
            <w:tcBorders>
              <w:top w:val="single" w:sz="4" w:space="0" w:color="auto"/>
              <w:left w:val="single" w:sz="4" w:space="0" w:color="auto"/>
              <w:bottom w:val="single" w:sz="4" w:space="0" w:color="auto"/>
              <w:right w:val="single" w:sz="4" w:space="0" w:color="auto"/>
            </w:tcBorders>
          </w:tcPr>
          <w:p w:rsidR="00B80B74" w:rsidRPr="00B80B74" w:rsidRDefault="00B80B74" w:rsidP="00D63A2B">
            <w:pPr>
              <w:pStyle w:val="Prrafodelista"/>
              <w:spacing w:after="12"/>
              <w:ind w:left="0"/>
              <w:jc w:val="center"/>
              <w:rPr>
                <w:rFonts w:ascii="Arial" w:eastAsia="Calibri" w:hAnsi="Arial" w:cs="Arial"/>
                <w:b/>
                <w:i/>
                <w:sz w:val="18"/>
                <w:szCs w:val="18"/>
                <w:lang w:eastAsia="en-US"/>
              </w:rPr>
            </w:pPr>
            <w:r w:rsidRPr="00B80B74">
              <w:rPr>
                <w:rFonts w:ascii="Arial" w:eastAsia="Calibri" w:hAnsi="Arial" w:cs="Arial"/>
                <w:b/>
                <w:i/>
                <w:sz w:val="18"/>
                <w:szCs w:val="18"/>
              </w:rPr>
              <w:t>Ciudades</w:t>
            </w:r>
          </w:p>
        </w:tc>
        <w:tc>
          <w:tcPr>
            <w:tcW w:w="3142" w:type="dxa"/>
            <w:tcBorders>
              <w:top w:val="single" w:sz="4" w:space="0" w:color="auto"/>
              <w:left w:val="single" w:sz="4" w:space="0" w:color="auto"/>
              <w:bottom w:val="single" w:sz="4" w:space="0" w:color="auto"/>
              <w:right w:val="single" w:sz="4" w:space="0" w:color="auto"/>
            </w:tcBorders>
          </w:tcPr>
          <w:p w:rsidR="00B80B74" w:rsidRPr="00B80B74" w:rsidRDefault="00B80B74" w:rsidP="00D63A2B">
            <w:pPr>
              <w:pStyle w:val="Prrafodelista"/>
              <w:spacing w:after="12"/>
              <w:ind w:left="0"/>
              <w:jc w:val="center"/>
              <w:rPr>
                <w:rFonts w:ascii="Arial" w:eastAsia="Calibri" w:hAnsi="Arial" w:cs="Arial"/>
                <w:b/>
                <w:i/>
                <w:sz w:val="18"/>
                <w:szCs w:val="18"/>
                <w:lang w:eastAsia="en-US"/>
              </w:rPr>
            </w:pPr>
            <w:r w:rsidRPr="00B80B74">
              <w:rPr>
                <w:rFonts w:ascii="Arial" w:eastAsia="Calibri" w:hAnsi="Arial" w:cs="Arial"/>
                <w:b/>
                <w:i/>
                <w:sz w:val="18"/>
                <w:szCs w:val="18"/>
              </w:rPr>
              <w:t>Latitud</w:t>
            </w:r>
          </w:p>
        </w:tc>
        <w:tc>
          <w:tcPr>
            <w:tcW w:w="2953" w:type="dxa"/>
            <w:tcBorders>
              <w:top w:val="single" w:sz="4" w:space="0" w:color="auto"/>
              <w:left w:val="single" w:sz="4" w:space="0" w:color="auto"/>
              <w:bottom w:val="single" w:sz="4" w:space="0" w:color="auto"/>
              <w:right w:val="single" w:sz="4" w:space="0" w:color="auto"/>
            </w:tcBorders>
          </w:tcPr>
          <w:p w:rsidR="00B80B74" w:rsidRPr="00B80B74" w:rsidRDefault="00B80B74" w:rsidP="00D63A2B">
            <w:pPr>
              <w:pStyle w:val="Prrafodelista"/>
              <w:spacing w:after="12"/>
              <w:ind w:left="0"/>
              <w:jc w:val="center"/>
              <w:rPr>
                <w:rFonts w:ascii="Arial" w:eastAsia="Calibri" w:hAnsi="Arial" w:cs="Arial"/>
                <w:b/>
                <w:i/>
                <w:sz w:val="18"/>
                <w:szCs w:val="18"/>
                <w:lang w:eastAsia="en-US"/>
              </w:rPr>
            </w:pPr>
            <w:r w:rsidRPr="00B80B74">
              <w:rPr>
                <w:rFonts w:ascii="Arial" w:eastAsia="Calibri" w:hAnsi="Arial" w:cs="Arial"/>
                <w:b/>
                <w:i/>
                <w:sz w:val="18"/>
                <w:szCs w:val="18"/>
              </w:rPr>
              <w:t>Longitud</w:t>
            </w:r>
          </w:p>
        </w:tc>
      </w:tr>
      <w:tr w:rsidR="00B80B74" w:rsidRPr="00B80B74">
        <w:trPr>
          <w:jc w:val="center"/>
        </w:trPr>
        <w:tc>
          <w:tcPr>
            <w:tcW w:w="2081" w:type="dxa"/>
            <w:tcBorders>
              <w:top w:val="single" w:sz="4" w:space="0" w:color="auto"/>
              <w:left w:val="single" w:sz="4" w:space="0" w:color="auto"/>
              <w:bottom w:val="single" w:sz="4" w:space="0" w:color="auto"/>
              <w:right w:val="single" w:sz="4" w:space="0" w:color="auto"/>
            </w:tcBorders>
          </w:tcPr>
          <w:p w:rsidR="00B80B74" w:rsidRPr="0051477E" w:rsidRDefault="00B80B74" w:rsidP="00D63A2B">
            <w:pPr>
              <w:pStyle w:val="Prrafodelista"/>
              <w:spacing w:after="12"/>
              <w:ind w:left="0"/>
              <w:rPr>
                <w:rFonts w:ascii="Arial" w:eastAsia="Calibri" w:hAnsi="Arial" w:cs="Arial"/>
                <w:sz w:val="18"/>
                <w:szCs w:val="18"/>
                <w:lang w:eastAsia="en-US"/>
              </w:rPr>
            </w:pPr>
            <w:r w:rsidRPr="0051477E">
              <w:rPr>
                <w:rFonts w:ascii="Arial" w:eastAsia="Calibri" w:hAnsi="Arial" w:cs="Arial"/>
                <w:sz w:val="18"/>
                <w:szCs w:val="18"/>
              </w:rPr>
              <w:t>Brasilia</w:t>
            </w:r>
          </w:p>
        </w:tc>
        <w:tc>
          <w:tcPr>
            <w:tcW w:w="3142" w:type="dxa"/>
            <w:tcBorders>
              <w:top w:val="single" w:sz="4" w:space="0" w:color="auto"/>
              <w:left w:val="single" w:sz="4" w:space="0" w:color="auto"/>
              <w:bottom w:val="single" w:sz="4" w:space="0" w:color="auto"/>
              <w:right w:val="single" w:sz="4" w:space="0" w:color="auto"/>
            </w:tcBorders>
          </w:tcPr>
          <w:p w:rsidR="00B80B74" w:rsidRPr="0051477E" w:rsidRDefault="00B80B74" w:rsidP="00D63A2B">
            <w:pPr>
              <w:pStyle w:val="Prrafodelista"/>
              <w:spacing w:after="12"/>
              <w:ind w:left="0"/>
              <w:rPr>
                <w:rFonts w:ascii="Arial" w:eastAsia="Calibri" w:hAnsi="Arial" w:cs="Arial"/>
                <w:sz w:val="18"/>
                <w:szCs w:val="18"/>
                <w:lang w:eastAsia="en-US"/>
              </w:rPr>
            </w:pPr>
          </w:p>
        </w:tc>
        <w:tc>
          <w:tcPr>
            <w:tcW w:w="2953" w:type="dxa"/>
            <w:tcBorders>
              <w:top w:val="single" w:sz="4" w:space="0" w:color="auto"/>
              <w:left w:val="single" w:sz="4" w:space="0" w:color="auto"/>
              <w:bottom w:val="single" w:sz="4" w:space="0" w:color="auto"/>
              <w:right w:val="single" w:sz="4" w:space="0" w:color="auto"/>
            </w:tcBorders>
          </w:tcPr>
          <w:p w:rsidR="00B80B74" w:rsidRPr="0051477E" w:rsidRDefault="00B80B74" w:rsidP="00D63A2B">
            <w:pPr>
              <w:pStyle w:val="Prrafodelista"/>
              <w:spacing w:after="12"/>
              <w:ind w:left="0"/>
              <w:rPr>
                <w:rFonts w:ascii="Arial" w:eastAsia="Calibri" w:hAnsi="Arial" w:cs="Arial"/>
                <w:sz w:val="18"/>
                <w:szCs w:val="18"/>
                <w:lang w:eastAsia="en-US"/>
              </w:rPr>
            </w:pPr>
          </w:p>
        </w:tc>
      </w:tr>
      <w:tr w:rsidR="00B80B74" w:rsidRPr="00B80B74">
        <w:trPr>
          <w:jc w:val="center"/>
        </w:trPr>
        <w:tc>
          <w:tcPr>
            <w:tcW w:w="2081" w:type="dxa"/>
            <w:tcBorders>
              <w:top w:val="single" w:sz="4" w:space="0" w:color="auto"/>
              <w:left w:val="single" w:sz="4" w:space="0" w:color="auto"/>
              <w:bottom w:val="single" w:sz="4" w:space="0" w:color="auto"/>
              <w:right w:val="single" w:sz="4" w:space="0" w:color="auto"/>
            </w:tcBorders>
          </w:tcPr>
          <w:p w:rsidR="00B80B74" w:rsidRPr="0051477E" w:rsidRDefault="00B80B74" w:rsidP="00D63A2B">
            <w:pPr>
              <w:pStyle w:val="Prrafodelista"/>
              <w:spacing w:after="12"/>
              <w:ind w:left="0"/>
              <w:rPr>
                <w:rFonts w:ascii="Arial" w:eastAsia="Calibri" w:hAnsi="Arial" w:cs="Arial"/>
                <w:sz w:val="18"/>
                <w:szCs w:val="18"/>
                <w:lang w:eastAsia="en-US"/>
              </w:rPr>
            </w:pPr>
            <w:r w:rsidRPr="0051477E">
              <w:rPr>
                <w:rFonts w:ascii="Arial" w:eastAsia="Calibri" w:hAnsi="Arial" w:cs="Arial"/>
                <w:sz w:val="18"/>
                <w:szCs w:val="18"/>
              </w:rPr>
              <w:t>Lima</w:t>
            </w:r>
          </w:p>
        </w:tc>
        <w:tc>
          <w:tcPr>
            <w:tcW w:w="3142" w:type="dxa"/>
            <w:tcBorders>
              <w:top w:val="single" w:sz="4" w:space="0" w:color="auto"/>
              <w:left w:val="single" w:sz="4" w:space="0" w:color="auto"/>
              <w:bottom w:val="single" w:sz="4" w:space="0" w:color="auto"/>
              <w:right w:val="single" w:sz="4" w:space="0" w:color="auto"/>
            </w:tcBorders>
          </w:tcPr>
          <w:p w:rsidR="00B80B74" w:rsidRPr="0051477E" w:rsidRDefault="00B80B74" w:rsidP="00D63A2B">
            <w:pPr>
              <w:pStyle w:val="Prrafodelista"/>
              <w:spacing w:after="12"/>
              <w:ind w:left="0"/>
              <w:rPr>
                <w:rFonts w:ascii="Arial" w:eastAsia="Calibri" w:hAnsi="Arial" w:cs="Arial"/>
                <w:sz w:val="18"/>
                <w:szCs w:val="18"/>
                <w:lang w:eastAsia="en-US"/>
              </w:rPr>
            </w:pPr>
          </w:p>
        </w:tc>
        <w:tc>
          <w:tcPr>
            <w:tcW w:w="2953" w:type="dxa"/>
            <w:tcBorders>
              <w:top w:val="single" w:sz="4" w:space="0" w:color="auto"/>
              <w:left w:val="single" w:sz="4" w:space="0" w:color="auto"/>
              <w:bottom w:val="single" w:sz="4" w:space="0" w:color="auto"/>
              <w:right w:val="single" w:sz="4" w:space="0" w:color="auto"/>
            </w:tcBorders>
          </w:tcPr>
          <w:p w:rsidR="00B80B74" w:rsidRPr="0051477E" w:rsidRDefault="00B80B74" w:rsidP="00D63A2B">
            <w:pPr>
              <w:pStyle w:val="Prrafodelista"/>
              <w:spacing w:after="12"/>
              <w:ind w:left="0"/>
              <w:rPr>
                <w:rFonts w:ascii="Arial" w:eastAsia="Calibri" w:hAnsi="Arial" w:cs="Arial"/>
                <w:sz w:val="18"/>
                <w:szCs w:val="18"/>
                <w:lang w:eastAsia="en-US"/>
              </w:rPr>
            </w:pPr>
          </w:p>
        </w:tc>
      </w:tr>
      <w:tr w:rsidR="00B80B74" w:rsidRPr="00B80B74">
        <w:trPr>
          <w:jc w:val="center"/>
        </w:trPr>
        <w:tc>
          <w:tcPr>
            <w:tcW w:w="2081" w:type="dxa"/>
            <w:tcBorders>
              <w:top w:val="single" w:sz="4" w:space="0" w:color="auto"/>
              <w:left w:val="single" w:sz="4" w:space="0" w:color="auto"/>
              <w:bottom w:val="single" w:sz="4" w:space="0" w:color="auto"/>
              <w:right w:val="single" w:sz="4" w:space="0" w:color="auto"/>
            </w:tcBorders>
          </w:tcPr>
          <w:p w:rsidR="00B80B74" w:rsidRPr="0051477E" w:rsidRDefault="00B80B74" w:rsidP="00D63A2B">
            <w:pPr>
              <w:pStyle w:val="Prrafodelista"/>
              <w:spacing w:after="12"/>
              <w:ind w:left="0"/>
              <w:rPr>
                <w:rFonts w:ascii="Arial" w:eastAsia="Calibri" w:hAnsi="Arial" w:cs="Arial"/>
                <w:sz w:val="18"/>
                <w:szCs w:val="18"/>
                <w:lang w:eastAsia="en-US"/>
              </w:rPr>
            </w:pPr>
            <w:r w:rsidRPr="0051477E">
              <w:rPr>
                <w:rFonts w:ascii="Arial" w:eastAsia="Calibri" w:hAnsi="Arial" w:cs="Arial"/>
                <w:sz w:val="18"/>
                <w:szCs w:val="18"/>
              </w:rPr>
              <w:t>Nueva York</w:t>
            </w:r>
          </w:p>
        </w:tc>
        <w:tc>
          <w:tcPr>
            <w:tcW w:w="3142" w:type="dxa"/>
            <w:tcBorders>
              <w:top w:val="single" w:sz="4" w:space="0" w:color="auto"/>
              <w:left w:val="single" w:sz="4" w:space="0" w:color="auto"/>
              <w:bottom w:val="single" w:sz="4" w:space="0" w:color="auto"/>
              <w:right w:val="single" w:sz="4" w:space="0" w:color="auto"/>
            </w:tcBorders>
          </w:tcPr>
          <w:p w:rsidR="00B80B74" w:rsidRPr="0051477E" w:rsidRDefault="00B80B74" w:rsidP="00D63A2B">
            <w:pPr>
              <w:pStyle w:val="Prrafodelista"/>
              <w:spacing w:after="12"/>
              <w:ind w:left="0"/>
              <w:rPr>
                <w:rFonts w:ascii="Arial" w:eastAsia="Calibri" w:hAnsi="Arial" w:cs="Arial"/>
                <w:sz w:val="18"/>
                <w:szCs w:val="18"/>
                <w:lang w:eastAsia="en-US"/>
              </w:rPr>
            </w:pPr>
          </w:p>
        </w:tc>
        <w:tc>
          <w:tcPr>
            <w:tcW w:w="2953" w:type="dxa"/>
            <w:tcBorders>
              <w:top w:val="single" w:sz="4" w:space="0" w:color="auto"/>
              <w:left w:val="single" w:sz="4" w:space="0" w:color="auto"/>
              <w:bottom w:val="single" w:sz="4" w:space="0" w:color="auto"/>
              <w:right w:val="single" w:sz="4" w:space="0" w:color="auto"/>
            </w:tcBorders>
          </w:tcPr>
          <w:p w:rsidR="00B80B74" w:rsidRPr="0051477E" w:rsidRDefault="00B80B74" w:rsidP="00D63A2B">
            <w:pPr>
              <w:pStyle w:val="Prrafodelista"/>
              <w:spacing w:after="12"/>
              <w:ind w:left="0"/>
              <w:rPr>
                <w:rFonts w:ascii="Arial" w:eastAsia="Calibri" w:hAnsi="Arial" w:cs="Arial"/>
                <w:sz w:val="18"/>
                <w:szCs w:val="18"/>
                <w:lang w:eastAsia="en-US"/>
              </w:rPr>
            </w:pPr>
          </w:p>
        </w:tc>
      </w:tr>
      <w:tr w:rsidR="00B80B74" w:rsidRPr="00B80B74">
        <w:trPr>
          <w:jc w:val="center"/>
        </w:trPr>
        <w:tc>
          <w:tcPr>
            <w:tcW w:w="2081" w:type="dxa"/>
            <w:tcBorders>
              <w:top w:val="single" w:sz="4" w:space="0" w:color="auto"/>
              <w:left w:val="single" w:sz="4" w:space="0" w:color="auto"/>
              <w:bottom w:val="single" w:sz="4" w:space="0" w:color="auto"/>
              <w:right w:val="single" w:sz="4" w:space="0" w:color="auto"/>
            </w:tcBorders>
          </w:tcPr>
          <w:p w:rsidR="00B80B74" w:rsidRPr="0051477E" w:rsidRDefault="00B80B74" w:rsidP="00D63A2B">
            <w:pPr>
              <w:pStyle w:val="Prrafodelista"/>
              <w:spacing w:after="12"/>
              <w:ind w:left="0"/>
              <w:rPr>
                <w:rFonts w:ascii="Arial" w:eastAsia="Calibri" w:hAnsi="Arial" w:cs="Arial"/>
                <w:sz w:val="18"/>
                <w:szCs w:val="18"/>
                <w:lang w:eastAsia="en-US"/>
              </w:rPr>
            </w:pPr>
            <w:r w:rsidRPr="0051477E">
              <w:rPr>
                <w:rFonts w:ascii="Arial" w:eastAsia="Calibri" w:hAnsi="Arial" w:cs="Arial"/>
                <w:sz w:val="18"/>
                <w:szCs w:val="18"/>
              </w:rPr>
              <w:t>Tokio</w:t>
            </w:r>
          </w:p>
        </w:tc>
        <w:tc>
          <w:tcPr>
            <w:tcW w:w="3142" w:type="dxa"/>
            <w:tcBorders>
              <w:top w:val="single" w:sz="4" w:space="0" w:color="auto"/>
              <w:left w:val="single" w:sz="4" w:space="0" w:color="auto"/>
              <w:bottom w:val="single" w:sz="4" w:space="0" w:color="auto"/>
              <w:right w:val="single" w:sz="4" w:space="0" w:color="auto"/>
            </w:tcBorders>
          </w:tcPr>
          <w:p w:rsidR="00B80B74" w:rsidRPr="0051477E" w:rsidRDefault="00B80B74" w:rsidP="00D63A2B">
            <w:pPr>
              <w:pStyle w:val="Prrafodelista"/>
              <w:spacing w:after="12"/>
              <w:ind w:left="0"/>
              <w:rPr>
                <w:rFonts w:ascii="Arial" w:eastAsia="Calibri" w:hAnsi="Arial" w:cs="Arial"/>
                <w:sz w:val="18"/>
                <w:szCs w:val="18"/>
                <w:lang w:eastAsia="en-US"/>
              </w:rPr>
            </w:pPr>
          </w:p>
        </w:tc>
        <w:tc>
          <w:tcPr>
            <w:tcW w:w="2953" w:type="dxa"/>
            <w:tcBorders>
              <w:top w:val="single" w:sz="4" w:space="0" w:color="auto"/>
              <w:left w:val="single" w:sz="4" w:space="0" w:color="auto"/>
              <w:bottom w:val="single" w:sz="4" w:space="0" w:color="auto"/>
              <w:right w:val="single" w:sz="4" w:space="0" w:color="auto"/>
            </w:tcBorders>
          </w:tcPr>
          <w:p w:rsidR="00B80B74" w:rsidRPr="0051477E" w:rsidRDefault="00B80B74" w:rsidP="00D63A2B">
            <w:pPr>
              <w:pStyle w:val="Prrafodelista"/>
              <w:spacing w:after="12"/>
              <w:ind w:left="0"/>
              <w:rPr>
                <w:rFonts w:ascii="Arial" w:eastAsia="Calibri" w:hAnsi="Arial" w:cs="Arial"/>
                <w:sz w:val="18"/>
                <w:szCs w:val="18"/>
                <w:lang w:eastAsia="en-US"/>
              </w:rPr>
            </w:pPr>
          </w:p>
        </w:tc>
      </w:tr>
      <w:tr w:rsidR="00B80B74" w:rsidRPr="00B80B74">
        <w:trPr>
          <w:jc w:val="center"/>
        </w:trPr>
        <w:tc>
          <w:tcPr>
            <w:tcW w:w="2081" w:type="dxa"/>
            <w:tcBorders>
              <w:top w:val="single" w:sz="4" w:space="0" w:color="auto"/>
              <w:left w:val="single" w:sz="4" w:space="0" w:color="auto"/>
              <w:bottom w:val="single" w:sz="4" w:space="0" w:color="auto"/>
              <w:right w:val="single" w:sz="4" w:space="0" w:color="auto"/>
            </w:tcBorders>
          </w:tcPr>
          <w:p w:rsidR="00B80B74" w:rsidRPr="0051477E" w:rsidRDefault="00B80B74" w:rsidP="00D63A2B">
            <w:pPr>
              <w:pStyle w:val="Prrafodelista"/>
              <w:spacing w:after="12"/>
              <w:ind w:left="0"/>
              <w:rPr>
                <w:rFonts w:ascii="Arial" w:eastAsia="Calibri" w:hAnsi="Arial" w:cs="Arial"/>
                <w:sz w:val="18"/>
                <w:szCs w:val="18"/>
                <w:lang w:eastAsia="en-US"/>
              </w:rPr>
            </w:pPr>
            <w:r w:rsidRPr="0051477E">
              <w:rPr>
                <w:rFonts w:ascii="Arial" w:eastAsia="Calibri" w:hAnsi="Arial" w:cs="Arial"/>
                <w:sz w:val="18"/>
                <w:szCs w:val="18"/>
              </w:rPr>
              <w:t>Atenas</w:t>
            </w:r>
          </w:p>
        </w:tc>
        <w:tc>
          <w:tcPr>
            <w:tcW w:w="3142" w:type="dxa"/>
            <w:tcBorders>
              <w:top w:val="single" w:sz="4" w:space="0" w:color="auto"/>
              <w:left w:val="single" w:sz="4" w:space="0" w:color="auto"/>
              <w:bottom w:val="single" w:sz="4" w:space="0" w:color="auto"/>
              <w:right w:val="single" w:sz="4" w:space="0" w:color="auto"/>
            </w:tcBorders>
          </w:tcPr>
          <w:p w:rsidR="00B80B74" w:rsidRPr="0051477E" w:rsidRDefault="00B80B74" w:rsidP="00D63A2B">
            <w:pPr>
              <w:pStyle w:val="Prrafodelista"/>
              <w:spacing w:after="12"/>
              <w:ind w:left="0"/>
              <w:rPr>
                <w:rFonts w:ascii="Arial" w:eastAsia="Calibri" w:hAnsi="Arial" w:cs="Arial"/>
                <w:sz w:val="18"/>
                <w:szCs w:val="18"/>
                <w:lang w:eastAsia="en-US"/>
              </w:rPr>
            </w:pPr>
          </w:p>
        </w:tc>
        <w:tc>
          <w:tcPr>
            <w:tcW w:w="2953" w:type="dxa"/>
            <w:tcBorders>
              <w:top w:val="single" w:sz="4" w:space="0" w:color="auto"/>
              <w:left w:val="single" w:sz="4" w:space="0" w:color="auto"/>
              <w:bottom w:val="single" w:sz="4" w:space="0" w:color="auto"/>
              <w:right w:val="single" w:sz="4" w:space="0" w:color="auto"/>
            </w:tcBorders>
          </w:tcPr>
          <w:p w:rsidR="00B80B74" w:rsidRPr="0051477E" w:rsidRDefault="00B80B74" w:rsidP="00D63A2B">
            <w:pPr>
              <w:pStyle w:val="Prrafodelista"/>
              <w:spacing w:after="12"/>
              <w:ind w:left="0"/>
              <w:rPr>
                <w:rFonts w:ascii="Arial" w:eastAsia="Calibri" w:hAnsi="Arial" w:cs="Arial"/>
                <w:sz w:val="18"/>
                <w:szCs w:val="18"/>
                <w:lang w:eastAsia="en-US"/>
              </w:rPr>
            </w:pPr>
          </w:p>
        </w:tc>
      </w:tr>
      <w:tr w:rsidR="00B80B74" w:rsidRPr="00B80B74">
        <w:trPr>
          <w:jc w:val="center"/>
        </w:trPr>
        <w:tc>
          <w:tcPr>
            <w:tcW w:w="2081" w:type="dxa"/>
            <w:tcBorders>
              <w:top w:val="single" w:sz="4" w:space="0" w:color="auto"/>
              <w:left w:val="single" w:sz="4" w:space="0" w:color="auto"/>
              <w:bottom w:val="single" w:sz="4" w:space="0" w:color="auto"/>
              <w:right w:val="single" w:sz="4" w:space="0" w:color="auto"/>
            </w:tcBorders>
          </w:tcPr>
          <w:p w:rsidR="00B80B74" w:rsidRPr="0051477E" w:rsidRDefault="00B80B74" w:rsidP="00D63A2B">
            <w:pPr>
              <w:pStyle w:val="Prrafodelista"/>
              <w:spacing w:after="12"/>
              <w:ind w:left="0"/>
              <w:rPr>
                <w:rFonts w:ascii="Arial" w:eastAsia="Calibri" w:hAnsi="Arial" w:cs="Arial"/>
                <w:sz w:val="18"/>
                <w:szCs w:val="18"/>
                <w:lang w:eastAsia="en-US"/>
              </w:rPr>
            </w:pPr>
            <w:r w:rsidRPr="0051477E">
              <w:rPr>
                <w:rFonts w:ascii="Arial" w:eastAsia="Calibri" w:hAnsi="Arial" w:cs="Arial"/>
                <w:sz w:val="18"/>
                <w:szCs w:val="18"/>
              </w:rPr>
              <w:t>Belén</w:t>
            </w:r>
          </w:p>
        </w:tc>
        <w:tc>
          <w:tcPr>
            <w:tcW w:w="3142" w:type="dxa"/>
            <w:tcBorders>
              <w:top w:val="single" w:sz="4" w:space="0" w:color="auto"/>
              <w:left w:val="single" w:sz="4" w:space="0" w:color="auto"/>
              <w:bottom w:val="single" w:sz="4" w:space="0" w:color="auto"/>
              <w:right w:val="single" w:sz="4" w:space="0" w:color="auto"/>
            </w:tcBorders>
          </w:tcPr>
          <w:p w:rsidR="00B80B74" w:rsidRPr="0051477E" w:rsidRDefault="00B80B74" w:rsidP="00D63A2B">
            <w:pPr>
              <w:pStyle w:val="Prrafodelista"/>
              <w:spacing w:after="12"/>
              <w:ind w:left="0"/>
              <w:rPr>
                <w:rFonts w:ascii="Arial" w:eastAsia="Calibri" w:hAnsi="Arial" w:cs="Arial"/>
                <w:sz w:val="18"/>
                <w:szCs w:val="18"/>
                <w:lang w:eastAsia="en-US"/>
              </w:rPr>
            </w:pPr>
          </w:p>
        </w:tc>
        <w:tc>
          <w:tcPr>
            <w:tcW w:w="2953" w:type="dxa"/>
            <w:tcBorders>
              <w:top w:val="single" w:sz="4" w:space="0" w:color="auto"/>
              <w:left w:val="single" w:sz="4" w:space="0" w:color="auto"/>
              <w:bottom w:val="single" w:sz="4" w:space="0" w:color="auto"/>
              <w:right w:val="single" w:sz="4" w:space="0" w:color="auto"/>
            </w:tcBorders>
          </w:tcPr>
          <w:p w:rsidR="00B80B74" w:rsidRPr="0051477E" w:rsidRDefault="00B80B74" w:rsidP="00D63A2B">
            <w:pPr>
              <w:pStyle w:val="Prrafodelista"/>
              <w:spacing w:after="12"/>
              <w:ind w:left="0"/>
              <w:rPr>
                <w:rFonts w:ascii="Arial" w:eastAsia="Calibri" w:hAnsi="Arial" w:cs="Arial"/>
                <w:sz w:val="18"/>
                <w:szCs w:val="18"/>
                <w:lang w:eastAsia="en-US"/>
              </w:rPr>
            </w:pPr>
          </w:p>
        </w:tc>
      </w:tr>
      <w:tr w:rsidR="00B80B74" w:rsidRPr="00B80B74">
        <w:trPr>
          <w:jc w:val="center"/>
        </w:trPr>
        <w:tc>
          <w:tcPr>
            <w:tcW w:w="2081" w:type="dxa"/>
            <w:tcBorders>
              <w:top w:val="single" w:sz="4" w:space="0" w:color="auto"/>
              <w:left w:val="single" w:sz="4" w:space="0" w:color="auto"/>
              <w:bottom w:val="single" w:sz="4" w:space="0" w:color="auto"/>
              <w:right w:val="single" w:sz="4" w:space="0" w:color="auto"/>
            </w:tcBorders>
          </w:tcPr>
          <w:p w:rsidR="00B80B74" w:rsidRPr="0051477E" w:rsidRDefault="00B80B74" w:rsidP="00D63A2B">
            <w:pPr>
              <w:pStyle w:val="Prrafodelista"/>
              <w:spacing w:after="12"/>
              <w:ind w:left="0"/>
              <w:rPr>
                <w:rFonts w:ascii="Arial" w:eastAsia="Calibri" w:hAnsi="Arial" w:cs="Arial"/>
                <w:sz w:val="18"/>
                <w:szCs w:val="18"/>
                <w:lang w:eastAsia="en-US"/>
              </w:rPr>
            </w:pPr>
            <w:r w:rsidRPr="0051477E">
              <w:rPr>
                <w:rFonts w:ascii="Arial" w:eastAsia="Calibri" w:hAnsi="Arial" w:cs="Arial"/>
                <w:sz w:val="18"/>
                <w:szCs w:val="18"/>
              </w:rPr>
              <w:t>El Cairo</w:t>
            </w:r>
          </w:p>
        </w:tc>
        <w:tc>
          <w:tcPr>
            <w:tcW w:w="3142" w:type="dxa"/>
            <w:tcBorders>
              <w:top w:val="single" w:sz="4" w:space="0" w:color="auto"/>
              <w:left w:val="single" w:sz="4" w:space="0" w:color="auto"/>
              <w:bottom w:val="single" w:sz="4" w:space="0" w:color="auto"/>
              <w:right w:val="single" w:sz="4" w:space="0" w:color="auto"/>
            </w:tcBorders>
          </w:tcPr>
          <w:p w:rsidR="00B80B74" w:rsidRPr="0051477E" w:rsidRDefault="00B80B74" w:rsidP="00D63A2B">
            <w:pPr>
              <w:pStyle w:val="Prrafodelista"/>
              <w:spacing w:after="12"/>
              <w:ind w:left="0"/>
              <w:rPr>
                <w:rFonts w:ascii="Arial" w:eastAsia="Calibri" w:hAnsi="Arial" w:cs="Arial"/>
                <w:sz w:val="18"/>
                <w:szCs w:val="18"/>
                <w:lang w:eastAsia="en-US"/>
              </w:rPr>
            </w:pPr>
          </w:p>
        </w:tc>
        <w:tc>
          <w:tcPr>
            <w:tcW w:w="2953" w:type="dxa"/>
            <w:tcBorders>
              <w:top w:val="single" w:sz="4" w:space="0" w:color="auto"/>
              <w:left w:val="single" w:sz="4" w:space="0" w:color="auto"/>
              <w:bottom w:val="single" w:sz="4" w:space="0" w:color="auto"/>
              <w:right w:val="single" w:sz="4" w:space="0" w:color="auto"/>
            </w:tcBorders>
          </w:tcPr>
          <w:p w:rsidR="00B80B74" w:rsidRPr="0051477E" w:rsidRDefault="00B80B74" w:rsidP="00D63A2B">
            <w:pPr>
              <w:pStyle w:val="Prrafodelista"/>
              <w:spacing w:after="12"/>
              <w:ind w:left="0"/>
              <w:rPr>
                <w:rFonts w:ascii="Arial" w:eastAsia="Calibri" w:hAnsi="Arial" w:cs="Arial"/>
                <w:sz w:val="18"/>
                <w:szCs w:val="18"/>
                <w:lang w:eastAsia="en-US"/>
              </w:rPr>
            </w:pPr>
          </w:p>
        </w:tc>
      </w:tr>
      <w:tr w:rsidR="00B80B74" w:rsidRPr="00B80B74">
        <w:trPr>
          <w:jc w:val="center"/>
        </w:trPr>
        <w:tc>
          <w:tcPr>
            <w:tcW w:w="2081" w:type="dxa"/>
            <w:tcBorders>
              <w:top w:val="single" w:sz="4" w:space="0" w:color="auto"/>
              <w:left w:val="single" w:sz="4" w:space="0" w:color="auto"/>
              <w:bottom w:val="single" w:sz="4" w:space="0" w:color="auto"/>
              <w:right w:val="single" w:sz="4" w:space="0" w:color="auto"/>
            </w:tcBorders>
          </w:tcPr>
          <w:p w:rsidR="00B80B74" w:rsidRPr="0051477E" w:rsidRDefault="00B80B74" w:rsidP="00D63A2B">
            <w:pPr>
              <w:pStyle w:val="Prrafodelista"/>
              <w:spacing w:after="12"/>
              <w:ind w:left="0"/>
              <w:rPr>
                <w:rFonts w:ascii="Arial" w:eastAsia="Calibri" w:hAnsi="Arial" w:cs="Arial"/>
                <w:sz w:val="18"/>
                <w:szCs w:val="18"/>
                <w:lang w:eastAsia="en-US"/>
              </w:rPr>
            </w:pPr>
            <w:r w:rsidRPr="0051477E">
              <w:rPr>
                <w:rFonts w:ascii="Arial" w:eastAsia="Calibri" w:hAnsi="Arial" w:cs="Arial"/>
                <w:sz w:val="18"/>
                <w:szCs w:val="18"/>
              </w:rPr>
              <w:t>Dublín</w:t>
            </w:r>
          </w:p>
        </w:tc>
        <w:tc>
          <w:tcPr>
            <w:tcW w:w="3142" w:type="dxa"/>
            <w:tcBorders>
              <w:top w:val="single" w:sz="4" w:space="0" w:color="auto"/>
              <w:left w:val="single" w:sz="4" w:space="0" w:color="auto"/>
              <w:bottom w:val="single" w:sz="4" w:space="0" w:color="auto"/>
              <w:right w:val="single" w:sz="4" w:space="0" w:color="auto"/>
            </w:tcBorders>
          </w:tcPr>
          <w:p w:rsidR="00B80B74" w:rsidRPr="0051477E" w:rsidRDefault="00B80B74" w:rsidP="00D63A2B">
            <w:pPr>
              <w:pStyle w:val="Prrafodelista"/>
              <w:spacing w:after="12"/>
              <w:ind w:left="0"/>
              <w:rPr>
                <w:rFonts w:ascii="Arial" w:eastAsia="Calibri" w:hAnsi="Arial" w:cs="Arial"/>
                <w:sz w:val="18"/>
                <w:szCs w:val="18"/>
                <w:lang w:eastAsia="en-US"/>
              </w:rPr>
            </w:pPr>
          </w:p>
        </w:tc>
        <w:tc>
          <w:tcPr>
            <w:tcW w:w="2953" w:type="dxa"/>
            <w:tcBorders>
              <w:top w:val="single" w:sz="4" w:space="0" w:color="auto"/>
              <w:left w:val="single" w:sz="4" w:space="0" w:color="auto"/>
              <w:bottom w:val="single" w:sz="4" w:space="0" w:color="auto"/>
              <w:right w:val="single" w:sz="4" w:space="0" w:color="auto"/>
            </w:tcBorders>
          </w:tcPr>
          <w:p w:rsidR="00B80B74" w:rsidRPr="0051477E" w:rsidRDefault="00B80B74" w:rsidP="00D63A2B">
            <w:pPr>
              <w:pStyle w:val="Prrafodelista"/>
              <w:spacing w:after="12"/>
              <w:ind w:left="0"/>
              <w:rPr>
                <w:rFonts w:ascii="Arial" w:eastAsia="Calibri" w:hAnsi="Arial" w:cs="Arial"/>
                <w:sz w:val="18"/>
                <w:szCs w:val="18"/>
                <w:lang w:eastAsia="en-US"/>
              </w:rPr>
            </w:pPr>
          </w:p>
        </w:tc>
      </w:tr>
    </w:tbl>
    <w:p w:rsidR="00B80B74" w:rsidRDefault="00B80B74" w:rsidP="00C807FE">
      <w:pPr>
        <w:spacing w:after="12"/>
        <w:rPr>
          <w:rFonts w:ascii="Arial" w:hAnsi="Arial" w:cs="Arial"/>
          <w:sz w:val="10"/>
          <w:szCs w:val="10"/>
          <w:lang w:eastAsia="en-US"/>
        </w:rPr>
      </w:pPr>
    </w:p>
    <w:p w:rsidR="0022652D" w:rsidRPr="00C807FE" w:rsidRDefault="0022652D" w:rsidP="00C807FE">
      <w:pPr>
        <w:spacing w:after="12"/>
        <w:rPr>
          <w:rFonts w:ascii="Arial" w:hAnsi="Arial" w:cs="Arial"/>
          <w:sz w:val="10"/>
          <w:szCs w:val="10"/>
          <w:lang w:eastAsia="en-US"/>
        </w:rPr>
      </w:pPr>
    </w:p>
    <w:p w:rsidR="00B80B74" w:rsidRPr="0051477E" w:rsidRDefault="00B80B74" w:rsidP="00C807FE">
      <w:pPr>
        <w:pStyle w:val="Prrafodelista"/>
        <w:widowControl/>
        <w:numPr>
          <w:ilvl w:val="1"/>
          <w:numId w:val="18"/>
        </w:numPr>
        <w:overflowPunct/>
        <w:autoSpaceDE/>
        <w:autoSpaceDN/>
        <w:adjustRightInd/>
        <w:spacing w:after="12"/>
        <w:contextualSpacing/>
        <w:jc w:val="both"/>
        <w:rPr>
          <w:rFonts w:ascii="Arial" w:hAnsi="Arial" w:cs="Arial"/>
          <w:sz w:val="18"/>
          <w:szCs w:val="18"/>
        </w:rPr>
      </w:pPr>
      <w:r w:rsidRPr="0051477E">
        <w:rPr>
          <w:rFonts w:ascii="Arial" w:hAnsi="Arial" w:cs="Arial"/>
          <w:sz w:val="18"/>
          <w:szCs w:val="18"/>
        </w:rPr>
        <w:t>Ubique en el gráfico la posición relativa de la ciudad X, escribiendo los puntos cardinales.</w:t>
      </w:r>
    </w:p>
    <w:p w:rsidR="00B80B74" w:rsidRPr="00B80B74" w:rsidRDefault="00A2500A" w:rsidP="00C807FE">
      <w:pPr>
        <w:spacing w:after="12"/>
        <w:rPr>
          <w:rFonts w:ascii="Arial" w:hAnsi="Arial" w:cs="Arial"/>
        </w:rPr>
      </w:pPr>
      <w:r w:rsidRPr="00B80B74">
        <w:rPr>
          <w:rFonts w:ascii="Arial" w:hAnsi="Arial" w:cs="Arial"/>
          <w:lang w:eastAsia="en-US"/>
        </w:rPr>
        <w:pict>
          <v:shape id="2 Estrella de 5 puntas" o:spid="_x0000_s1175" style="position:absolute;margin-left:342.1pt;margin-top:8.5pt;width:33pt;height:25.5pt;z-index:251656704;visibility:visible;mso-wrap-style:square;mso-wrap-distance-left:9pt;mso-wrap-distance-top:0;mso-wrap-distance-right:9pt;mso-wrap-distance-bottom:0;mso-position-horizontal-relative:text;mso-position-vertical-relative:text;v-text-anchor:middle" coordsize="419100,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" path="m,123699r160083,1l209550,r49467,123700l419100,123699,289590,200149r49469,123700l209550,247398,80041,323849,129510,200149,,123699xe" fillcolor="yellow" strokecolor="#f68c36">
            <v:shadow on="t" color="black" opacity="24903f" origin=",.5" offset="0,.55556mm"/>
            <v:path arrowok="t" o:connecttype="custom" o:connectlocs="0,123699;160083,123700;209550,0;259017,123700;419100,123699;289590,200149;339059,323849;209550,247398;80041,323849;129510,200149;0,123699" o:connectangles="0,0,0,0,0,0,0,0,0,0,0"/>
          </v:shape>
        </w:pict>
      </w:r>
      <w:r w:rsidR="00B80B74" w:rsidRPr="00B80B74">
        <w:rPr>
          <w:rFonts w:ascii="Arial" w:hAnsi="Arial" w:cs="Arial"/>
          <w:lang w:eastAsia="en-US"/>
        </w:rPr>
        <w:pict>
          <v:shape id="1 Cuadro de texto" o:spid="_x0000_s1174" type="#_x0000_t202" style="position:absolute;margin-left:30.9pt;margin-top:8.5pt;width:356.65pt;height:34.2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" strokeweight=".5pt">
            <v:textbox style="mso-next-textbox:#1 Cuadro de texto">
              <w:txbxContent>
                <w:p w:rsidR="00B80B74" w:rsidRPr="00C807FE" w:rsidRDefault="00B80B74" w:rsidP="00B80B74">
                  <w:pPr>
                    <w:rPr>
                      <w:sz w:val="10"/>
                      <w:szCs w:val="10"/>
                    </w:rPr>
                  </w:pPr>
                </w:p>
                <w:p w:rsidR="00B80B74" w:rsidRPr="007853E0" w:rsidRDefault="00B80B74" w:rsidP="00B80B74">
                  <w:pPr>
                    <w:rPr>
                      <w:rFonts w:ascii="Calibri" w:hAnsi="Calibri" w:cs="Calibri"/>
                      <w:sz w:val="36"/>
                      <w:szCs w:val="36"/>
                    </w:rPr>
                  </w:pPr>
                  <w:r w:rsidRPr="007853E0">
                    <w:rPr>
                      <w:rFonts w:ascii="Calibri" w:hAnsi="Calibri" w:cs="Calibri"/>
                      <w:sz w:val="36"/>
                      <w:szCs w:val="36"/>
                    </w:rPr>
                    <w:t xml:space="preserve">   X</w:t>
                  </w:r>
                </w:p>
              </w:txbxContent>
            </v:textbox>
          </v:shape>
        </w:pict>
      </w:r>
    </w:p>
    <w:p w:rsidR="00B80B74" w:rsidRPr="00B80B74" w:rsidRDefault="00B80B74" w:rsidP="00C807FE">
      <w:pPr>
        <w:spacing w:after="12"/>
        <w:rPr>
          <w:rFonts w:ascii="Arial" w:hAnsi="Arial" w:cs="Arial"/>
        </w:rPr>
      </w:pPr>
    </w:p>
    <w:p w:rsidR="00B80B74" w:rsidRPr="00B80B74" w:rsidRDefault="00B80B74" w:rsidP="00C807FE">
      <w:pPr>
        <w:spacing w:after="12"/>
        <w:rPr>
          <w:rFonts w:ascii="Arial" w:hAnsi="Arial" w:cs="Arial"/>
        </w:rPr>
      </w:pPr>
    </w:p>
    <w:p w:rsidR="00B80B74" w:rsidRPr="00B80B74" w:rsidRDefault="00B80B74" w:rsidP="00C807FE">
      <w:pPr>
        <w:spacing w:after="12"/>
        <w:rPr>
          <w:rFonts w:ascii="Arial" w:hAnsi="Arial" w:cs="Arial"/>
        </w:rPr>
      </w:pPr>
    </w:p>
    <w:p w:rsidR="00B80B74" w:rsidRDefault="00B80B74" w:rsidP="00C807FE">
      <w:pPr>
        <w:spacing w:after="12"/>
        <w:rPr>
          <w:rFonts w:ascii="Arial" w:hAnsi="Arial" w:cs="Arial"/>
          <w:sz w:val="6"/>
          <w:szCs w:val="6"/>
        </w:rPr>
      </w:pPr>
    </w:p>
    <w:p w:rsidR="0022652D" w:rsidRPr="00C807FE" w:rsidRDefault="0022652D" w:rsidP="00C807FE">
      <w:pPr>
        <w:spacing w:after="12"/>
        <w:rPr>
          <w:rFonts w:ascii="Arial" w:hAnsi="Arial" w:cs="Arial"/>
          <w:sz w:val="6"/>
          <w:szCs w:val="6"/>
        </w:rPr>
      </w:pPr>
    </w:p>
    <w:p w:rsidR="00B80B74" w:rsidRPr="0051477E" w:rsidRDefault="00B80B74" w:rsidP="00C807FE">
      <w:pPr>
        <w:pStyle w:val="Prrafodelista"/>
        <w:widowControl/>
        <w:numPr>
          <w:ilvl w:val="1"/>
          <w:numId w:val="18"/>
        </w:numPr>
        <w:overflowPunct/>
        <w:autoSpaceDE/>
        <w:autoSpaceDN/>
        <w:adjustRightInd/>
        <w:spacing w:after="12"/>
        <w:contextualSpacing/>
        <w:jc w:val="both"/>
        <w:rPr>
          <w:rFonts w:ascii="Arial" w:hAnsi="Arial" w:cs="Arial"/>
          <w:sz w:val="18"/>
          <w:szCs w:val="18"/>
        </w:rPr>
      </w:pPr>
      <w:r w:rsidRPr="0051477E">
        <w:rPr>
          <w:rFonts w:ascii="Arial" w:hAnsi="Arial" w:cs="Arial"/>
          <w:sz w:val="18"/>
          <w:szCs w:val="18"/>
        </w:rPr>
        <w:t xml:space="preserve">Busque en el planisferio y mencione dos ciudades ubicadas a la misma latitud y dos ciudades </w:t>
      </w:r>
      <w:r w:rsidR="00D25B92" w:rsidRPr="0051477E">
        <w:rPr>
          <w:rFonts w:ascii="Arial" w:hAnsi="Arial" w:cs="Arial"/>
          <w:sz w:val="18"/>
          <w:szCs w:val="18"/>
        </w:rPr>
        <w:t>de</w:t>
      </w:r>
      <w:r w:rsidRPr="0051477E">
        <w:rPr>
          <w:rFonts w:ascii="Arial" w:hAnsi="Arial" w:cs="Arial"/>
          <w:sz w:val="18"/>
          <w:szCs w:val="18"/>
        </w:rPr>
        <w:t xml:space="preserve"> la misma longitud. Explique similitudes y diferencias entre cada par.</w:t>
      </w:r>
    </w:p>
    <w:p w:rsidR="0051477E" w:rsidRDefault="0051477E" w:rsidP="00C807FE">
      <w:pPr>
        <w:spacing w:after="12"/>
        <w:contextualSpacing/>
        <w:rPr>
          <w:rFonts w:ascii="Arial" w:hAnsi="Arial" w:cs="Arial"/>
          <w:b/>
          <w:sz w:val="10"/>
          <w:szCs w:val="10"/>
        </w:rPr>
      </w:pPr>
    </w:p>
    <w:p w:rsidR="0022652D" w:rsidRDefault="0022652D" w:rsidP="00C807FE">
      <w:pPr>
        <w:spacing w:after="12"/>
        <w:contextualSpacing/>
        <w:rPr>
          <w:rFonts w:ascii="Arial" w:hAnsi="Arial" w:cs="Arial"/>
          <w:b/>
          <w:sz w:val="10"/>
          <w:szCs w:val="10"/>
        </w:rPr>
      </w:pPr>
    </w:p>
    <w:p w:rsidR="00D63A2B" w:rsidRPr="00C807FE" w:rsidRDefault="00D63A2B" w:rsidP="00C807FE">
      <w:pPr>
        <w:spacing w:after="12"/>
        <w:contextualSpacing/>
        <w:rPr>
          <w:rFonts w:ascii="Arial" w:hAnsi="Arial" w:cs="Arial"/>
          <w:b/>
          <w:sz w:val="10"/>
          <w:szCs w:val="10"/>
        </w:rPr>
      </w:pPr>
    </w:p>
    <w:p w:rsidR="00B80B74" w:rsidRPr="00B80B74" w:rsidRDefault="00B80B74" w:rsidP="00B80B74">
      <w:pPr>
        <w:shd w:val="clear" w:color="auto" w:fill="FFFF99"/>
        <w:spacing w:after="12" w:line="280" w:lineRule="atLeast"/>
        <w:ind w:firstLine="708"/>
        <w:jc w:val="both"/>
        <w:outlineLvl w:val="2"/>
        <w:rPr>
          <w:rFonts w:ascii="Arial" w:hAnsi="Arial" w:cs="Arial"/>
          <w:b/>
          <w:bCs/>
          <w:lang w:eastAsia="es-AR"/>
        </w:rPr>
      </w:pPr>
      <w:r w:rsidRPr="00B80B74">
        <w:rPr>
          <w:rFonts w:ascii="Arial" w:hAnsi="Arial" w:cs="Arial"/>
          <w:b/>
          <w:bCs/>
          <w:lang w:eastAsia="es-AR"/>
        </w:rPr>
        <w:t>Actividad 2</w:t>
      </w:r>
    </w:p>
    <w:p w:rsidR="00B80B74" w:rsidRPr="00B80B74" w:rsidRDefault="00B80B74" w:rsidP="00B80B74">
      <w:pPr>
        <w:shd w:val="clear" w:color="auto" w:fill="CCCCCC"/>
        <w:spacing w:after="12"/>
        <w:jc w:val="both"/>
        <w:outlineLvl w:val="2"/>
        <w:rPr>
          <w:rFonts w:ascii="Arial" w:hAnsi="Arial" w:cs="Arial"/>
          <w:b/>
          <w:bCs/>
          <w:sz w:val="4"/>
          <w:szCs w:val="4"/>
          <w:lang w:eastAsia="es-AR"/>
        </w:rPr>
      </w:pPr>
    </w:p>
    <w:p w:rsidR="00B80B74" w:rsidRPr="00C807FE" w:rsidRDefault="00B80B74" w:rsidP="0051477E">
      <w:pPr>
        <w:spacing w:after="12"/>
        <w:jc w:val="both"/>
        <w:rPr>
          <w:rFonts w:ascii="Arial" w:hAnsi="Arial" w:cs="Arial"/>
          <w:sz w:val="4"/>
          <w:szCs w:val="4"/>
        </w:rPr>
      </w:pPr>
    </w:p>
    <w:p w:rsidR="00D25B92" w:rsidRPr="0051477E" w:rsidRDefault="00B80B74" w:rsidP="0051477E">
      <w:pPr>
        <w:numPr>
          <w:ilvl w:val="0"/>
          <w:numId w:val="17"/>
        </w:numPr>
        <w:spacing w:after="12"/>
        <w:rPr>
          <w:rFonts w:ascii="Arial" w:hAnsi="Arial" w:cs="Arial"/>
          <w:sz w:val="18"/>
          <w:szCs w:val="18"/>
        </w:rPr>
      </w:pPr>
      <w:r w:rsidRPr="0051477E">
        <w:rPr>
          <w:rFonts w:ascii="Arial" w:hAnsi="Arial" w:cs="Arial"/>
          <w:sz w:val="18"/>
          <w:szCs w:val="18"/>
        </w:rPr>
        <w:t>Observe el siguiente gráfico que se edita en el texto:</w:t>
      </w:r>
    </w:p>
    <w:p w:rsidR="00B80B74" w:rsidRPr="00B80B74" w:rsidRDefault="008B2145" w:rsidP="00B80B74">
      <w:pPr>
        <w:spacing w:after="12" w:line="280" w:lineRule="atLeast"/>
        <w:jc w:val="center"/>
        <w:rPr>
          <w:rFonts w:ascii="Arial" w:hAnsi="Arial" w:cs="Arial"/>
        </w:rPr>
      </w:pPr>
      <w:r>
        <w:rPr>
          <w:rFonts w:ascii="Arial" w:hAnsi="Arial" w:cs="Arial"/>
          <w:b/>
          <w:noProof/>
          <w:lang w:val="es-AR" w:eastAsia="es-AR"/>
        </w:rPr>
        <w:lastRenderedPageBreak/>
        <w:drawing>
          <wp:inline distT="0" distB="0" distL="0" distR="0">
            <wp:extent cx="3763645" cy="1233170"/>
            <wp:effectExtent l="19050" t="0" r="8255" b="0"/>
            <wp:docPr id="10" name="Imagen 3" descr="Importanc parale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Importanc paralel 2"/>
                    <pic:cNvPicPr>
                      <a:picLocks noChangeAspect="1" noChangeArrowheads="1"/>
                    </pic:cNvPicPr>
                  </pic:nvPicPr>
                  <pic:blipFill>
                    <a:blip r:embed="rId67"/>
                    <a:srcRect/>
                    <a:stretch>
                      <a:fillRect/>
                    </a:stretch>
                  </pic:blipFill>
                  <pic:spPr bwMode="auto">
                    <a:xfrm>
                      <a:off x="0" y="0"/>
                      <a:ext cx="3763645" cy="1233170"/>
                    </a:xfrm>
                    <a:prstGeom prst="rect">
                      <a:avLst/>
                    </a:prstGeom>
                    <a:noFill/>
                    <a:ln w="9525">
                      <a:noFill/>
                      <a:miter lim="800000"/>
                      <a:headEnd/>
                      <a:tailEnd/>
                    </a:ln>
                  </pic:spPr>
                </pic:pic>
              </a:graphicData>
            </a:graphic>
          </wp:inline>
        </w:drawing>
      </w:r>
    </w:p>
    <w:p w:rsidR="00B80B74" w:rsidRPr="00C807FE" w:rsidRDefault="00B80B74" w:rsidP="00D25B92">
      <w:pPr>
        <w:spacing w:after="12"/>
        <w:jc w:val="center"/>
        <w:rPr>
          <w:rFonts w:ascii="Arial" w:hAnsi="Arial" w:cs="Arial"/>
          <w:sz w:val="6"/>
          <w:szCs w:val="6"/>
        </w:rPr>
      </w:pPr>
    </w:p>
    <w:p w:rsidR="00B80B74" w:rsidRPr="0051477E" w:rsidRDefault="00D25B92" w:rsidP="0051477E">
      <w:pPr>
        <w:spacing w:after="12"/>
        <w:rPr>
          <w:rFonts w:ascii="Arial" w:hAnsi="Arial" w:cs="Arial"/>
          <w:sz w:val="18"/>
          <w:szCs w:val="18"/>
        </w:rPr>
      </w:pPr>
      <w:r w:rsidRPr="0051477E">
        <w:rPr>
          <w:rFonts w:ascii="Arial" w:hAnsi="Arial" w:cs="Arial"/>
          <w:sz w:val="18"/>
          <w:szCs w:val="18"/>
        </w:rPr>
        <w:tab/>
      </w:r>
      <w:r w:rsidR="00B80B74" w:rsidRPr="0051477E">
        <w:rPr>
          <w:rFonts w:ascii="Arial" w:hAnsi="Arial" w:cs="Arial"/>
          <w:sz w:val="18"/>
          <w:szCs w:val="18"/>
        </w:rPr>
        <w:t>Y describa las consecuencias de la inclinación del eje terrestre.</w:t>
      </w:r>
    </w:p>
    <w:p w:rsidR="0051477E" w:rsidRDefault="0051477E" w:rsidP="0051477E">
      <w:pPr>
        <w:spacing w:after="12"/>
        <w:rPr>
          <w:rFonts w:ascii="Arial" w:hAnsi="Arial" w:cs="Arial"/>
          <w:sz w:val="10"/>
          <w:szCs w:val="10"/>
        </w:rPr>
      </w:pPr>
    </w:p>
    <w:p w:rsidR="00D63A2B" w:rsidRDefault="00D63A2B" w:rsidP="0051477E">
      <w:pPr>
        <w:spacing w:after="12"/>
        <w:rPr>
          <w:rFonts w:ascii="Arial" w:hAnsi="Arial" w:cs="Arial"/>
          <w:sz w:val="10"/>
          <w:szCs w:val="10"/>
        </w:rPr>
      </w:pPr>
    </w:p>
    <w:p w:rsidR="0022652D" w:rsidRPr="00C807FE" w:rsidRDefault="0022652D" w:rsidP="0051477E">
      <w:pPr>
        <w:spacing w:after="12"/>
        <w:rPr>
          <w:rFonts w:ascii="Arial" w:hAnsi="Arial" w:cs="Arial"/>
          <w:sz w:val="10"/>
          <w:szCs w:val="10"/>
        </w:rPr>
      </w:pPr>
    </w:p>
    <w:p w:rsidR="00B80B74" w:rsidRPr="00B80B74" w:rsidRDefault="00B80B74" w:rsidP="00B80B74">
      <w:pPr>
        <w:shd w:val="clear" w:color="auto" w:fill="FFFF99"/>
        <w:spacing w:after="12" w:line="280" w:lineRule="atLeast"/>
        <w:ind w:firstLine="708"/>
        <w:jc w:val="both"/>
        <w:outlineLvl w:val="2"/>
        <w:rPr>
          <w:rFonts w:ascii="Arial" w:hAnsi="Arial" w:cs="Arial"/>
          <w:b/>
          <w:bCs/>
          <w:lang w:eastAsia="es-AR"/>
        </w:rPr>
      </w:pPr>
      <w:r w:rsidRPr="00B80B74">
        <w:rPr>
          <w:rFonts w:ascii="Arial" w:hAnsi="Arial" w:cs="Arial"/>
          <w:b/>
          <w:bCs/>
          <w:lang w:eastAsia="es-AR"/>
        </w:rPr>
        <w:t xml:space="preserve">Actividad </w:t>
      </w:r>
      <w:r w:rsidR="00D25B92">
        <w:rPr>
          <w:rFonts w:ascii="Arial" w:hAnsi="Arial" w:cs="Arial"/>
          <w:b/>
          <w:bCs/>
          <w:lang w:eastAsia="es-AR"/>
        </w:rPr>
        <w:t>3</w:t>
      </w:r>
    </w:p>
    <w:p w:rsidR="00B80B74" w:rsidRPr="00B80B74" w:rsidRDefault="00B80B74" w:rsidP="00B80B74">
      <w:pPr>
        <w:shd w:val="clear" w:color="auto" w:fill="CCCCCC"/>
        <w:spacing w:after="12"/>
        <w:jc w:val="both"/>
        <w:outlineLvl w:val="2"/>
        <w:rPr>
          <w:rFonts w:ascii="Arial" w:hAnsi="Arial" w:cs="Arial"/>
          <w:b/>
          <w:bCs/>
          <w:sz w:val="4"/>
          <w:szCs w:val="4"/>
          <w:lang w:eastAsia="es-AR"/>
        </w:rPr>
      </w:pPr>
    </w:p>
    <w:p w:rsidR="00D25B92" w:rsidRDefault="00D25B92" w:rsidP="0096245C">
      <w:pPr>
        <w:tabs>
          <w:tab w:val="left" w:pos="426"/>
        </w:tabs>
        <w:spacing w:after="12"/>
        <w:ind w:left="795"/>
        <w:jc w:val="both"/>
        <w:rPr>
          <w:rFonts w:ascii="Arial" w:hAnsi="Arial" w:cs="Arial"/>
          <w:sz w:val="4"/>
          <w:szCs w:val="4"/>
        </w:rPr>
      </w:pPr>
    </w:p>
    <w:p w:rsidR="0022652D" w:rsidRPr="00C807FE" w:rsidRDefault="0022652D" w:rsidP="0096245C">
      <w:pPr>
        <w:tabs>
          <w:tab w:val="left" w:pos="426"/>
        </w:tabs>
        <w:spacing w:after="12"/>
        <w:ind w:left="795"/>
        <w:jc w:val="both"/>
        <w:rPr>
          <w:rFonts w:ascii="Arial" w:hAnsi="Arial" w:cs="Arial"/>
          <w:sz w:val="4"/>
          <w:szCs w:val="4"/>
        </w:rPr>
      </w:pPr>
    </w:p>
    <w:p w:rsidR="00B80B74" w:rsidRPr="0051477E" w:rsidRDefault="00B80B74" w:rsidP="0051477E">
      <w:pPr>
        <w:spacing w:after="12"/>
        <w:jc w:val="both"/>
        <w:rPr>
          <w:rFonts w:ascii="Arial" w:hAnsi="Arial" w:cs="Arial"/>
          <w:sz w:val="18"/>
          <w:szCs w:val="18"/>
        </w:rPr>
      </w:pPr>
      <w:r w:rsidRPr="0051477E">
        <w:rPr>
          <w:rFonts w:ascii="Arial" w:hAnsi="Arial" w:cs="Arial"/>
          <w:sz w:val="18"/>
          <w:szCs w:val="18"/>
        </w:rPr>
        <w:t>4</w:t>
      </w:r>
      <w:r w:rsidR="00D25B92" w:rsidRPr="0051477E">
        <w:rPr>
          <w:rFonts w:ascii="Arial" w:hAnsi="Arial" w:cs="Arial"/>
          <w:sz w:val="18"/>
          <w:szCs w:val="18"/>
        </w:rPr>
        <w:t>.</w:t>
      </w:r>
      <w:r w:rsidRPr="0051477E">
        <w:rPr>
          <w:rFonts w:ascii="Arial" w:hAnsi="Arial" w:cs="Arial"/>
          <w:sz w:val="18"/>
          <w:szCs w:val="18"/>
        </w:rPr>
        <w:t xml:space="preserve"> </w:t>
      </w:r>
      <w:r w:rsidR="00D25B92" w:rsidRPr="0051477E">
        <w:rPr>
          <w:rFonts w:ascii="Arial" w:hAnsi="Arial" w:cs="Arial"/>
          <w:sz w:val="18"/>
          <w:szCs w:val="18"/>
        </w:rPr>
        <w:t>Actualmente, algunos</w:t>
      </w:r>
      <w:r w:rsidRPr="0051477E">
        <w:rPr>
          <w:rFonts w:ascii="Arial" w:hAnsi="Arial" w:cs="Arial"/>
          <w:sz w:val="18"/>
          <w:szCs w:val="18"/>
        </w:rPr>
        <w:t xml:space="preserve"> medio</w:t>
      </w:r>
      <w:r w:rsidR="00D25B92" w:rsidRPr="0051477E">
        <w:rPr>
          <w:rFonts w:ascii="Arial" w:hAnsi="Arial" w:cs="Arial"/>
          <w:sz w:val="18"/>
          <w:szCs w:val="18"/>
        </w:rPr>
        <w:t>s</w:t>
      </w:r>
      <w:r w:rsidRPr="0051477E">
        <w:rPr>
          <w:rFonts w:ascii="Arial" w:hAnsi="Arial" w:cs="Arial"/>
          <w:sz w:val="18"/>
          <w:szCs w:val="18"/>
        </w:rPr>
        <w:t xml:space="preserve"> de transporte</w:t>
      </w:r>
      <w:r w:rsidR="00D25B92" w:rsidRPr="0051477E">
        <w:rPr>
          <w:rFonts w:ascii="Arial" w:hAnsi="Arial" w:cs="Arial"/>
          <w:sz w:val="18"/>
          <w:szCs w:val="18"/>
        </w:rPr>
        <w:t>,</w:t>
      </w:r>
      <w:r w:rsidRPr="0051477E">
        <w:rPr>
          <w:rFonts w:ascii="Arial" w:hAnsi="Arial" w:cs="Arial"/>
          <w:sz w:val="18"/>
          <w:szCs w:val="18"/>
        </w:rPr>
        <w:t xml:space="preserve"> llevan un GPS. </w:t>
      </w:r>
      <w:r w:rsidR="00D25B92" w:rsidRPr="0051477E">
        <w:rPr>
          <w:rFonts w:ascii="Arial" w:hAnsi="Arial" w:cs="Arial"/>
          <w:sz w:val="18"/>
          <w:szCs w:val="18"/>
        </w:rPr>
        <w:t>Puede indicar:</w:t>
      </w:r>
    </w:p>
    <w:p w:rsidR="0022652D" w:rsidRPr="0022652D" w:rsidRDefault="0022652D" w:rsidP="0051477E">
      <w:pPr>
        <w:spacing w:after="12"/>
        <w:jc w:val="both"/>
        <w:rPr>
          <w:rFonts w:ascii="Arial" w:hAnsi="Arial" w:cs="Arial"/>
          <w:sz w:val="6"/>
          <w:szCs w:val="6"/>
        </w:rPr>
      </w:pPr>
    </w:p>
    <w:p w:rsidR="00B80B74" w:rsidRPr="0051477E" w:rsidRDefault="0022652D" w:rsidP="0051477E">
      <w:pPr>
        <w:spacing w:after="12"/>
        <w:jc w:val="both"/>
        <w:rPr>
          <w:rFonts w:ascii="Arial" w:hAnsi="Arial" w:cs="Arial"/>
          <w:sz w:val="18"/>
          <w:szCs w:val="18"/>
        </w:rPr>
      </w:pPr>
      <w:r>
        <w:rPr>
          <w:rFonts w:ascii="Arial" w:hAnsi="Arial" w:cs="Arial"/>
          <w:sz w:val="18"/>
          <w:szCs w:val="18"/>
        </w:rPr>
        <w:tab/>
      </w:r>
      <w:r w:rsidR="00B80B74" w:rsidRPr="0051477E">
        <w:rPr>
          <w:rFonts w:ascii="Arial" w:hAnsi="Arial" w:cs="Arial"/>
          <w:sz w:val="18"/>
          <w:szCs w:val="18"/>
        </w:rPr>
        <w:t xml:space="preserve">4.1 </w:t>
      </w:r>
      <w:r w:rsidR="00D25B92" w:rsidRPr="0051477E">
        <w:rPr>
          <w:rFonts w:ascii="Arial" w:hAnsi="Arial" w:cs="Arial"/>
          <w:sz w:val="18"/>
          <w:szCs w:val="18"/>
        </w:rPr>
        <w:t>¿</w:t>
      </w:r>
      <w:r w:rsidR="00B80B74" w:rsidRPr="0051477E">
        <w:rPr>
          <w:rFonts w:ascii="Arial" w:hAnsi="Arial" w:cs="Arial"/>
          <w:sz w:val="18"/>
          <w:szCs w:val="18"/>
        </w:rPr>
        <w:t>cuál es su utilidad?</w:t>
      </w:r>
      <w:r w:rsidR="0096245C" w:rsidRPr="0051477E">
        <w:rPr>
          <w:rFonts w:ascii="Arial" w:hAnsi="Arial" w:cs="Arial"/>
          <w:sz w:val="18"/>
          <w:szCs w:val="18"/>
        </w:rPr>
        <w:t xml:space="preserve">  - </w:t>
      </w:r>
      <w:r w:rsidR="00D25B92" w:rsidRPr="0051477E">
        <w:rPr>
          <w:rFonts w:ascii="Arial" w:hAnsi="Arial" w:cs="Arial"/>
          <w:sz w:val="18"/>
          <w:szCs w:val="18"/>
        </w:rPr>
        <w:tab/>
      </w:r>
      <w:r w:rsidR="00B80B74" w:rsidRPr="0051477E">
        <w:rPr>
          <w:rFonts w:ascii="Arial" w:hAnsi="Arial" w:cs="Arial"/>
          <w:sz w:val="18"/>
          <w:szCs w:val="18"/>
        </w:rPr>
        <w:t>4.2</w:t>
      </w:r>
      <w:r w:rsidR="00D25B92" w:rsidRPr="0051477E">
        <w:rPr>
          <w:rFonts w:ascii="Arial" w:hAnsi="Arial" w:cs="Arial"/>
          <w:sz w:val="18"/>
          <w:szCs w:val="18"/>
        </w:rPr>
        <w:t xml:space="preserve"> ¿</w:t>
      </w:r>
      <w:r w:rsidR="00B80B74" w:rsidRPr="0051477E">
        <w:rPr>
          <w:rFonts w:ascii="Arial" w:hAnsi="Arial" w:cs="Arial"/>
          <w:sz w:val="18"/>
          <w:szCs w:val="18"/>
        </w:rPr>
        <w:t>cómo funciona?</w:t>
      </w:r>
    </w:p>
    <w:p w:rsidR="0096245C" w:rsidRDefault="0096245C" w:rsidP="0096245C">
      <w:pPr>
        <w:spacing w:after="12"/>
        <w:jc w:val="both"/>
        <w:rPr>
          <w:rFonts w:ascii="Arial" w:hAnsi="Arial" w:cs="Arial"/>
          <w:sz w:val="10"/>
          <w:szCs w:val="10"/>
        </w:rPr>
      </w:pPr>
    </w:p>
    <w:p w:rsidR="00D63A2B" w:rsidRPr="0096245C" w:rsidRDefault="00D63A2B" w:rsidP="0096245C">
      <w:pPr>
        <w:spacing w:after="12"/>
        <w:jc w:val="both"/>
        <w:rPr>
          <w:rFonts w:ascii="Arial" w:hAnsi="Arial" w:cs="Arial"/>
          <w:sz w:val="10"/>
          <w:szCs w:val="10"/>
        </w:rPr>
      </w:pPr>
    </w:p>
    <w:p w:rsidR="0096245C" w:rsidRPr="00B80B74" w:rsidRDefault="0096245C" w:rsidP="0096245C">
      <w:pPr>
        <w:shd w:val="clear" w:color="auto" w:fill="FFFF99"/>
        <w:spacing w:after="12" w:line="280" w:lineRule="atLeast"/>
        <w:ind w:firstLine="708"/>
        <w:jc w:val="both"/>
        <w:outlineLvl w:val="2"/>
        <w:rPr>
          <w:rFonts w:ascii="Arial" w:hAnsi="Arial" w:cs="Arial"/>
          <w:b/>
          <w:bCs/>
          <w:lang w:eastAsia="es-AR"/>
        </w:rPr>
      </w:pPr>
      <w:r w:rsidRPr="00B80B74">
        <w:rPr>
          <w:rFonts w:ascii="Arial" w:hAnsi="Arial" w:cs="Arial"/>
          <w:b/>
          <w:bCs/>
          <w:lang w:eastAsia="es-AR"/>
        </w:rPr>
        <w:t xml:space="preserve">Actividad </w:t>
      </w:r>
      <w:r w:rsidR="00C807FE">
        <w:rPr>
          <w:rFonts w:ascii="Arial" w:hAnsi="Arial" w:cs="Arial"/>
          <w:b/>
          <w:bCs/>
          <w:lang w:eastAsia="es-AR"/>
        </w:rPr>
        <w:t>4</w:t>
      </w:r>
    </w:p>
    <w:p w:rsidR="0096245C" w:rsidRPr="00B80B74" w:rsidRDefault="0096245C" w:rsidP="0096245C">
      <w:pPr>
        <w:shd w:val="clear" w:color="auto" w:fill="CCCCCC"/>
        <w:spacing w:after="12"/>
        <w:jc w:val="both"/>
        <w:outlineLvl w:val="2"/>
        <w:rPr>
          <w:rFonts w:ascii="Arial" w:hAnsi="Arial" w:cs="Arial"/>
          <w:b/>
          <w:bCs/>
          <w:sz w:val="4"/>
          <w:szCs w:val="4"/>
          <w:lang w:eastAsia="es-AR"/>
        </w:rPr>
      </w:pPr>
    </w:p>
    <w:p w:rsidR="0022652D" w:rsidRPr="0022652D" w:rsidRDefault="0022652D" w:rsidP="0051477E">
      <w:pPr>
        <w:spacing w:after="12"/>
        <w:jc w:val="both"/>
        <w:rPr>
          <w:rFonts w:ascii="Arial" w:hAnsi="Arial" w:cs="Arial"/>
          <w:sz w:val="10"/>
          <w:szCs w:val="10"/>
        </w:rPr>
      </w:pPr>
    </w:p>
    <w:p w:rsidR="00B80B74" w:rsidRPr="0051477E" w:rsidRDefault="00B80B74" w:rsidP="0051477E">
      <w:pPr>
        <w:spacing w:after="12"/>
        <w:jc w:val="both"/>
        <w:rPr>
          <w:rFonts w:ascii="Arial" w:hAnsi="Arial" w:cs="Arial"/>
          <w:sz w:val="18"/>
          <w:szCs w:val="18"/>
        </w:rPr>
      </w:pPr>
      <w:r w:rsidRPr="0051477E">
        <w:rPr>
          <w:rFonts w:ascii="Arial" w:hAnsi="Arial" w:cs="Arial"/>
          <w:sz w:val="18"/>
          <w:szCs w:val="18"/>
        </w:rPr>
        <w:t>5</w:t>
      </w:r>
      <w:r w:rsidR="0096245C" w:rsidRPr="0051477E">
        <w:rPr>
          <w:rFonts w:ascii="Arial" w:hAnsi="Arial" w:cs="Arial"/>
          <w:sz w:val="18"/>
          <w:szCs w:val="18"/>
        </w:rPr>
        <w:t>.</w:t>
      </w:r>
      <w:r w:rsidRPr="0051477E">
        <w:rPr>
          <w:rFonts w:ascii="Arial" w:hAnsi="Arial" w:cs="Arial"/>
          <w:sz w:val="18"/>
          <w:szCs w:val="18"/>
        </w:rPr>
        <w:t xml:space="preserve"> La superficie terrestre se representa mediante distintas herramientas.</w:t>
      </w:r>
    </w:p>
    <w:p w:rsidR="0022652D" w:rsidRPr="0022652D" w:rsidRDefault="0096245C" w:rsidP="0051477E">
      <w:pPr>
        <w:spacing w:after="12"/>
        <w:jc w:val="both"/>
        <w:rPr>
          <w:rFonts w:ascii="Arial" w:hAnsi="Arial" w:cs="Arial"/>
          <w:sz w:val="6"/>
          <w:szCs w:val="6"/>
        </w:rPr>
      </w:pPr>
      <w:r w:rsidRPr="0022652D">
        <w:rPr>
          <w:rFonts w:ascii="Arial" w:hAnsi="Arial" w:cs="Arial"/>
          <w:sz w:val="6"/>
          <w:szCs w:val="6"/>
        </w:rPr>
        <w:tab/>
      </w:r>
    </w:p>
    <w:p w:rsidR="00B80B74" w:rsidRPr="0051477E" w:rsidRDefault="0022652D" w:rsidP="0051477E">
      <w:pPr>
        <w:spacing w:after="12"/>
        <w:jc w:val="both"/>
        <w:rPr>
          <w:rFonts w:ascii="Arial" w:hAnsi="Arial" w:cs="Arial"/>
          <w:sz w:val="18"/>
          <w:szCs w:val="18"/>
        </w:rPr>
      </w:pPr>
      <w:r>
        <w:rPr>
          <w:rFonts w:ascii="Arial" w:hAnsi="Arial" w:cs="Arial"/>
          <w:sz w:val="18"/>
          <w:szCs w:val="18"/>
        </w:rPr>
        <w:tab/>
      </w:r>
      <w:r w:rsidR="00B80B74" w:rsidRPr="0051477E">
        <w:rPr>
          <w:rFonts w:ascii="Arial" w:hAnsi="Arial" w:cs="Arial"/>
          <w:sz w:val="18"/>
          <w:szCs w:val="18"/>
        </w:rPr>
        <w:t>5.1</w:t>
      </w:r>
      <w:r w:rsidR="0096245C" w:rsidRPr="0051477E">
        <w:rPr>
          <w:rFonts w:ascii="Arial" w:hAnsi="Arial" w:cs="Arial"/>
          <w:sz w:val="18"/>
          <w:szCs w:val="18"/>
        </w:rPr>
        <w:t xml:space="preserve"> ¿</w:t>
      </w:r>
      <w:r w:rsidR="00B80B74" w:rsidRPr="0051477E">
        <w:rPr>
          <w:rFonts w:ascii="Arial" w:hAnsi="Arial" w:cs="Arial"/>
          <w:sz w:val="18"/>
          <w:szCs w:val="18"/>
        </w:rPr>
        <w:t>A qué se llama escala?</w:t>
      </w:r>
    </w:p>
    <w:p w:rsidR="0022652D" w:rsidRPr="0022652D" w:rsidRDefault="0096245C" w:rsidP="0051477E">
      <w:pPr>
        <w:tabs>
          <w:tab w:val="left" w:pos="567"/>
          <w:tab w:val="left" w:pos="851"/>
        </w:tabs>
        <w:spacing w:after="12"/>
        <w:ind w:left="1134" w:hanging="1134"/>
        <w:jc w:val="both"/>
        <w:rPr>
          <w:rFonts w:ascii="Arial" w:hAnsi="Arial" w:cs="Arial"/>
          <w:sz w:val="6"/>
          <w:szCs w:val="6"/>
        </w:rPr>
      </w:pPr>
      <w:r w:rsidRPr="0022652D">
        <w:rPr>
          <w:rFonts w:ascii="Arial" w:hAnsi="Arial" w:cs="Arial"/>
          <w:sz w:val="6"/>
          <w:szCs w:val="6"/>
        </w:rPr>
        <w:tab/>
      </w:r>
    </w:p>
    <w:p w:rsidR="00B80B74" w:rsidRPr="0051477E" w:rsidRDefault="0022652D" w:rsidP="0051477E">
      <w:pPr>
        <w:tabs>
          <w:tab w:val="left" w:pos="567"/>
          <w:tab w:val="left" w:pos="851"/>
        </w:tabs>
        <w:spacing w:after="12"/>
        <w:ind w:left="1134" w:hanging="1134"/>
        <w:jc w:val="both"/>
        <w:rPr>
          <w:rFonts w:ascii="Arial" w:hAnsi="Arial" w:cs="Arial"/>
          <w:sz w:val="18"/>
          <w:szCs w:val="18"/>
        </w:rPr>
      </w:pPr>
      <w:r>
        <w:rPr>
          <w:rFonts w:ascii="Arial" w:hAnsi="Arial" w:cs="Arial"/>
          <w:sz w:val="18"/>
          <w:szCs w:val="18"/>
        </w:rPr>
        <w:tab/>
      </w:r>
      <w:r w:rsidR="0096245C" w:rsidRPr="0051477E">
        <w:rPr>
          <w:rFonts w:ascii="Arial" w:hAnsi="Arial" w:cs="Arial"/>
          <w:sz w:val="18"/>
          <w:szCs w:val="18"/>
        </w:rPr>
        <w:t xml:space="preserve">  </w:t>
      </w:r>
      <w:r w:rsidR="00B80B74" w:rsidRPr="0051477E">
        <w:rPr>
          <w:rFonts w:ascii="Arial" w:hAnsi="Arial" w:cs="Arial"/>
          <w:sz w:val="18"/>
          <w:szCs w:val="18"/>
        </w:rPr>
        <w:t>5.2</w:t>
      </w:r>
      <w:r w:rsidR="0096245C" w:rsidRPr="0051477E">
        <w:rPr>
          <w:rFonts w:ascii="Arial" w:hAnsi="Arial" w:cs="Arial"/>
          <w:sz w:val="18"/>
          <w:szCs w:val="18"/>
        </w:rPr>
        <w:t xml:space="preserve">  Si l</w:t>
      </w:r>
      <w:r w:rsidR="00B80B74" w:rsidRPr="0051477E">
        <w:rPr>
          <w:rFonts w:ascii="Arial" w:hAnsi="Arial" w:cs="Arial"/>
          <w:sz w:val="18"/>
          <w:szCs w:val="18"/>
        </w:rPr>
        <w:t>e solicitan que represente un continente y una ciudad</w:t>
      </w:r>
      <w:r w:rsidR="0096245C" w:rsidRPr="0051477E">
        <w:rPr>
          <w:rFonts w:ascii="Arial" w:hAnsi="Arial" w:cs="Arial"/>
          <w:sz w:val="18"/>
          <w:szCs w:val="18"/>
        </w:rPr>
        <w:t xml:space="preserve"> ¿</w:t>
      </w:r>
      <w:r w:rsidR="00B80B74" w:rsidRPr="0051477E">
        <w:rPr>
          <w:rFonts w:ascii="Arial" w:hAnsi="Arial" w:cs="Arial"/>
          <w:sz w:val="18"/>
          <w:szCs w:val="18"/>
        </w:rPr>
        <w:t>qué escalas utiliza en cada caso</w:t>
      </w:r>
      <w:r w:rsidR="0096245C" w:rsidRPr="0051477E">
        <w:rPr>
          <w:rFonts w:ascii="Arial" w:hAnsi="Arial" w:cs="Arial"/>
          <w:sz w:val="18"/>
          <w:szCs w:val="18"/>
        </w:rPr>
        <w:t>? E</w:t>
      </w:r>
      <w:r w:rsidR="00B80B74" w:rsidRPr="0051477E">
        <w:rPr>
          <w:rFonts w:ascii="Arial" w:hAnsi="Arial" w:cs="Arial"/>
          <w:sz w:val="18"/>
          <w:szCs w:val="18"/>
        </w:rPr>
        <w:t>scrib</w:t>
      </w:r>
      <w:r w:rsidR="0096245C" w:rsidRPr="0051477E">
        <w:rPr>
          <w:rFonts w:ascii="Arial" w:hAnsi="Arial" w:cs="Arial"/>
          <w:sz w:val="18"/>
          <w:szCs w:val="18"/>
        </w:rPr>
        <w:t>a</w:t>
      </w:r>
      <w:r w:rsidR="00B80B74" w:rsidRPr="0051477E">
        <w:rPr>
          <w:rFonts w:ascii="Arial" w:hAnsi="Arial" w:cs="Arial"/>
          <w:sz w:val="18"/>
          <w:szCs w:val="18"/>
        </w:rPr>
        <w:t xml:space="preserve"> la forma de representación.</w:t>
      </w:r>
    </w:p>
    <w:p w:rsidR="0096245C" w:rsidRDefault="0096245C" w:rsidP="0096245C">
      <w:pPr>
        <w:spacing w:after="12"/>
        <w:rPr>
          <w:rFonts w:ascii="Arial" w:hAnsi="Arial" w:cs="Arial"/>
          <w:sz w:val="6"/>
          <w:szCs w:val="6"/>
        </w:rPr>
      </w:pPr>
    </w:p>
    <w:p w:rsidR="0022652D" w:rsidRDefault="0022652D" w:rsidP="0096245C">
      <w:pPr>
        <w:spacing w:after="12"/>
        <w:rPr>
          <w:rFonts w:ascii="Arial" w:hAnsi="Arial" w:cs="Arial"/>
          <w:sz w:val="6"/>
          <w:szCs w:val="6"/>
        </w:rPr>
      </w:pPr>
    </w:p>
    <w:p w:rsidR="0022652D" w:rsidRDefault="0022652D" w:rsidP="0096245C">
      <w:pPr>
        <w:spacing w:after="12"/>
        <w:rPr>
          <w:rFonts w:ascii="Arial" w:hAnsi="Arial" w:cs="Arial"/>
          <w:sz w:val="6"/>
          <w:szCs w:val="6"/>
        </w:rPr>
      </w:pPr>
    </w:p>
    <w:p w:rsidR="0022652D" w:rsidRDefault="0022652D" w:rsidP="0096245C">
      <w:pPr>
        <w:spacing w:after="12"/>
        <w:rPr>
          <w:rFonts w:ascii="Arial" w:hAnsi="Arial" w:cs="Arial"/>
          <w:sz w:val="6"/>
          <w:szCs w:val="6"/>
        </w:rPr>
      </w:pPr>
    </w:p>
    <w:p w:rsidR="0022652D" w:rsidRDefault="0022652D" w:rsidP="0096245C">
      <w:pPr>
        <w:spacing w:after="12"/>
        <w:rPr>
          <w:rFonts w:ascii="Arial" w:hAnsi="Arial" w:cs="Arial"/>
          <w:sz w:val="6"/>
          <w:szCs w:val="6"/>
        </w:rPr>
      </w:pPr>
    </w:p>
    <w:p w:rsidR="0022652D" w:rsidRDefault="0022652D" w:rsidP="0096245C">
      <w:pPr>
        <w:spacing w:after="12"/>
        <w:rPr>
          <w:rFonts w:ascii="Arial" w:hAnsi="Arial" w:cs="Arial"/>
          <w:sz w:val="6"/>
          <w:szCs w:val="6"/>
        </w:rPr>
      </w:pPr>
    </w:p>
    <w:p w:rsidR="00D63A2B" w:rsidRPr="0096245C" w:rsidRDefault="00D63A2B" w:rsidP="0096245C">
      <w:pPr>
        <w:spacing w:after="12"/>
        <w:rPr>
          <w:rFonts w:ascii="Arial" w:hAnsi="Arial" w:cs="Arial"/>
          <w:sz w:val="6"/>
          <w:szCs w:val="6"/>
        </w:rPr>
      </w:pPr>
    </w:p>
    <w:p w:rsidR="0096245C" w:rsidRPr="00B80B74" w:rsidRDefault="0096245C" w:rsidP="0096245C">
      <w:pPr>
        <w:shd w:val="clear" w:color="auto" w:fill="FFFF99"/>
        <w:spacing w:after="12" w:line="280" w:lineRule="atLeast"/>
        <w:ind w:firstLine="708"/>
        <w:jc w:val="both"/>
        <w:outlineLvl w:val="2"/>
        <w:rPr>
          <w:rFonts w:ascii="Arial" w:hAnsi="Arial" w:cs="Arial"/>
          <w:b/>
          <w:bCs/>
          <w:lang w:eastAsia="es-AR"/>
        </w:rPr>
      </w:pPr>
      <w:r w:rsidRPr="00B80B74">
        <w:rPr>
          <w:rFonts w:ascii="Arial" w:hAnsi="Arial" w:cs="Arial"/>
          <w:b/>
          <w:bCs/>
          <w:lang w:eastAsia="es-AR"/>
        </w:rPr>
        <w:t xml:space="preserve">Actividad </w:t>
      </w:r>
      <w:r w:rsidR="00C807FE">
        <w:rPr>
          <w:rFonts w:ascii="Arial" w:hAnsi="Arial" w:cs="Arial"/>
          <w:b/>
          <w:bCs/>
          <w:lang w:eastAsia="es-AR"/>
        </w:rPr>
        <w:t>5</w:t>
      </w:r>
    </w:p>
    <w:p w:rsidR="0096245C" w:rsidRPr="00B80B74" w:rsidRDefault="0096245C" w:rsidP="0096245C">
      <w:pPr>
        <w:shd w:val="clear" w:color="auto" w:fill="CCCCCC"/>
        <w:spacing w:after="12"/>
        <w:jc w:val="both"/>
        <w:outlineLvl w:val="2"/>
        <w:rPr>
          <w:rFonts w:ascii="Arial" w:hAnsi="Arial" w:cs="Arial"/>
          <w:b/>
          <w:bCs/>
          <w:sz w:val="4"/>
          <w:szCs w:val="4"/>
          <w:lang w:eastAsia="es-AR"/>
        </w:rPr>
      </w:pPr>
    </w:p>
    <w:p w:rsidR="0096245C" w:rsidRPr="0096245C" w:rsidRDefault="0096245C" w:rsidP="0096245C">
      <w:pPr>
        <w:spacing w:after="12"/>
        <w:ind w:left="360"/>
        <w:jc w:val="both"/>
        <w:rPr>
          <w:rFonts w:ascii="Arial" w:hAnsi="Arial" w:cs="Arial"/>
          <w:sz w:val="6"/>
          <w:szCs w:val="6"/>
        </w:rPr>
      </w:pPr>
    </w:p>
    <w:p w:rsidR="00B80B74" w:rsidRPr="0051477E" w:rsidRDefault="00B80B74" w:rsidP="0051477E">
      <w:pPr>
        <w:spacing w:after="12"/>
        <w:rPr>
          <w:rFonts w:ascii="Arial" w:hAnsi="Arial" w:cs="Arial"/>
          <w:sz w:val="18"/>
          <w:szCs w:val="18"/>
        </w:rPr>
      </w:pPr>
      <w:r w:rsidRPr="0051477E">
        <w:rPr>
          <w:rFonts w:ascii="Arial" w:hAnsi="Arial" w:cs="Arial"/>
          <w:sz w:val="18"/>
          <w:szCs w:val="18"/>
        </w:rPr>
        <w:t>7</w:t>
      </w:r>
      <w:r w:rsidR="0096245C" w:rsidRPr="0051477E">
        <w:rPr>
          <w:rFonts w:ascii="Arial" w:hAnsi="Arial" w:cs="Arial"/>
          <w:sz w:val="18"/>
          <w:szCs w:val="18"/>
        </w:rPr>
        <w:t xml:space="preserve">. </w:t>
      </w:r>
      <w:r w:rsidRPr="0051477E">
        <w:rPr>
          <w:rFonts w:ascii="Arial" w:hAnsi="Arial" w:cs="Arial"/>
          <w:sz w:val="18"/>
          <w:szCs w:val="18"/>
        </w:rPr>
        <w:t xml:space="preserve"> Escrib</w:t>
      </w:r>
      <w:r w:rsidR="0096245C" w:rsidRPr="0051477E">
        <w:rPr>
          <w:rFonts w:ascii="Arial" w:hAnsi="Arial" w:cs="Arial"/>
          <w:sz w:val="18"/>
          <w:szCs w:val="18"/>
        </w:rPr>
        <w:t>a</w:t>
      </w:r>
      <w:r w:rsidRPr="0051477E">
        <w:rPr>
          <w:rFonts w:ascii="Arial" w:hAnsi="Arial" w:cs="Arial"/>
          <w:sz w:val="18"/>
          <w:szCs w:val="18"/>
        </w:rPr>
        <w:t xml:space="preserve"> un cuento acerca de un lugar de la localidad que</w:t>
      </w:r>
      <w:r w:rsidR="0096245C" w:rsidRPr="0051477E">
        <w:rPr>
          <w:rFonts w:ascii="Arial" w:hAnsi="Arial" w:cs="Arial"/>
          <w:sz w:val="18"/>
          <w:szCs w:val="18"/>
        </w:rPr>
        <w:t xml:space="preserve"> habita</w:t>
      </w:r>
      <w:r w:rsidRPr="0051477E">
        <w:rPr>
          <w:rFonts w:ascii="Arial" w:hAnsi="Arial" w:cs="Arial"/>
          <w:sz w:val="18"/>
          <w:szCs w:val="18"/>
        </w:rPr>
        <w:t xml:space="preserve">. </w:t>
      </w:r>
      <w:r w:rsidR="0096245C" w:rsidRPr="0051477E">
        <w:rPr>
          <w:rFonts w:ascii="Arial" w:hAnsi="Arial" w:cs="Arial"/>
          <w:sz w:val="18"/>
          <w:szCs w:val="18"/>
        </w:rPr>
        <w:t>Incluya</w:t>
      </w:r>
      <w:r w:rsidRPr="0051477E">
        <w:rPr>
          <w:rFonts w:ascii="Arial" w:hAnsi="Arial" w:cs="Arial"/>
          <w:sz w:val="18"/>
          <w:szCs w:val="18"/>
        </w:rPr>
        <w:t>:</w:t>
      </w:r>
    </w:p>
    <w:p w:rsidR="0022652D" w:rsidRPr="0022652D" w:rsidRDefault="0096245C" w:rsidP="0051477E">
      <w:pPr>
        <w:spacing w:after="12"/>
        <w:rPr>
          <w:rFonts w:ascii="Arial" w:hAnsi="Arial" w:cs="Arial"/>
          <w:sz w:val="6"/>
          <w:szCs w:val="6"/>
        </w:rPr>
      </w:pPr>
      <w:r w:rsidRPr="0022652D">
        <w:rPr>
          <w:rFonts w:ascii="Arial" w:hAnsi="Arial" w:cs="Arial"/>
          <w:sz w:val="6"/>
          <w:szCs w:val="6"/>
        </w:rPr>
        <w:tab/>
      </w:r>
    </w:p>
    <w:p w:rsidR="00B80B74" w:rsidRPr="0051477E" w:rsidRDefault="0022652D" w:rsidP="0051477E">
      <w:pPr>
        <w:spacing w:after="12"/>
        <w:rPr>
          <w:rFonts w:ascii="Arial" w:hAnsi="Arial" w:cs="Arial"/>
          <w:sz w:val="18"/>
          <w:szCs w:val="18"/>
        </w:rPr>
      </w:pPr>
      <w:r>
        <w:rPr>
          <w:rFonts w:ascii="Arial" w:hAnsi="Arial" w:cs="Arial"/>
          <w:sz w:val="18"/>
          <w:szCs w:val="18"/>
        </w:rPr>
        <w:tab/>
      </w:r>
      <w:r w:rsidR="00B80B74" w:rsidRPr="0051477E">
        <w:rPr>
          <w:rFonts w:ascii="Arial" w:hAnsi="Arial" w:cs="Arial"/>
          <w:sz w:val="18"/>
          <w:szCs w:val="18"/>
        </w:rPr>
        <w:t>7.1</w:t>
      </w:r>
      <w:r w:rsidR="0096245C" w:rsidRPr="0051477E">
        <w:rPr>
          <w:rFonts w:ascii="Arial" w:hAnsi="Arial" w:cs="Arial"/>
          <w:sz w:val="18"/>
          <w:szCs w:val="18"/>
        </w:rPr>
        <w:t xml:space="preserve"> </w:t>
      </w:r>
      <w:r w:rsidR="00B80B74" w:rsidRPr="0051477E">
        <w:rPr>
          <w:rFonts w:ascii="Arial" w:hAnsi="Arial" w:cs="Arial"/>
          <w:sz w:val="18"/>
          <w:szCs w:val="18"/>
        </w:rPr>
        <w:t xml:space="preserve"> la localización del mismo.</w:t>
      </w:r>
    </w:p>
    <w:p w:rsidR="0022652D" w:rsidRPr="0022652D" w:rsidRDefault="0096245C" w:rsidP="0051477E">
      <w:pPr>
        <w:spacing w:after="12"/>
        <w:rPr>
          <w:rFonts w:ascii="Arial" w:hAnsi="Arial" w:cs="Arial"/>
          <w:sz w:val="6"/>
          <w:szCs w:val="6"/>
        </w:rPr>
      </w:pPr>
      <w:r w:rsidRPr="0022652D">
        <w:rPr>
          <w:rFonts w:ascii="Arial" w:hAnsi="Arial" w:cs="Arial"/>
          <w:sz w:val="6"/>
          <w:szCs w:val="6"/>
        </w:rPr>
        <w:tab/>
      </w:r>
    </w:p>
    <w:p w:rsidR="000C0BFE" w:rsidRDefault="0022652D" w:rsidP="0051477E">
      <w:pPr>
        <w:spacing w:after="12"/>
        <w:rPr>
          <w:rFonts w:ascii="Arial" w:hAnsi="Arial" w:cs="Arial"/>
          <w:sz w:val="18"/>
          <w:szCs w:val="18"/>
        </w:rPr>
      </w:pPr>
      <w:r>
        <w:rPr>
          <w:rFonts w:ascii="Arial" w:hAnsi="Arial" w:cs="Arial"/>
          <w:sz w:val="18"/>
          <w:szCs w:val="18"/>
        </w:rPr>
        <w:tab/>
      </w:r>
      <w:r w:rsidR="00B80B74" w:rsidRPr="0051477E">
        <w:rPr>
          <w:rFonts w:ascii="Arial" w:hAnsi="Arial" w:cs="Arial"/>
          <w:sz w:val="18"/>
          <w:szCs w:val="18"/>
        </w:rPr>
        <w:t>7.2</w:t>
      </w:r>
      <w:r w:rsidR="0096245C" w:rsidRPr="0051477E">
        <w:rPr>
          <w:rFonts w:ascii="Arial" w:hAnsi="Arial" w:cs="Arial"/>
          <w:sz w:val="18"/>
          <w:szCs w:val="18"/>
        </w:rPr>
        <w:t xml:space="preserve"> </w:t>
      </w:r>
      <w:r w:rsidR="00B80B74" w:rsidRPr="0051477E">
        <w:rPr>
          <w:rFonts w:ascii="Arial" w:hAnsi="Arial" w:cs="Arial"/>
          <w:sz w:val="18"/>
          <w:szCs w:val="18"/>
        </w:rPr>
        <w:t xml:space="preserve"> un gráfico representativo, ubicando los puntos cardinales y todos los elementos </w:t>
      </w:r>
      <w:r w:rsidR="00106A79" w:rsidRPr="0051477E">
        <w:rPr>
          <w:rFonts w:ascii="Arial" w:hAnsi="Arial" w:cs="Arial"/>
          <w:sz w:val="18"/>
          <w:szCs w:val="18"/>
        </w:rPr>
        <w:t xml:space="preserve"> </w:t>
      </w:r>
      <w:r w:rsidR="00106A79" w:rsidRPr="0051477E">
        <w:rPr>
          <w:rFonts w:ascii="Arial" w:hAnsi="Arial" w:cs="Arial"/>
          <w:sz w:val="18"/>
          <w:szCs w:val="18"/>
        </w:rPr>
        <w:tab/>
        <w:t xml:space="preserve"> </w:t>
      </w:r>
      <w:r w:rsidR="00106A79" w:rsidRPr="0051477E">
        <w:rPr>
          <w:rFonts w:ascii="Arial" w:hAnsi="Arial" w:cs="Arial"/>
          <w:sz w:val="18"/>
          <w:szCs w:val="18"/>
        </w:rPr>
        <w:tab/>
      </w:r>
      <w:r w:rsidR="00B80B74" w:rsidRPr="0051477E">
        <w:rPr>
          <w:rFonts w:ascii="Arial" w:hAnsi="Arial" w:cs="Arial"/>
          <w:sz w:val="18"/>
          <w:szCs w:val="18"/>
        </w:rPr>
        <w:t>más destacados.</w:t>
      </w:r>
    </w:p>
    <w:p w:rsidR="0022652D" w:rsidRDefault="0022652D" w:rsidP="0051477E">
      <w:pPr>
        <w:spacing w:after="12"/>
        <w:rPr>
          <w:rFonts w:ascii="Arial" w:hAnsi="Arial" w:cs="Arial"/>
          <w:sz w:val="18"/>
          <w:szCs w:val="18"/>
        </w:rPr>
      </w:pPr>
    </w:p>
    <w:p w:rsidR="0022652D" w:rsidRPr="0051477E" w:rsidRDefault="0022652D" w:rsidP="0051477E">
      <w:pPr>
        <w:spacing w:after="12"/>
        <w:rPr>
          <w:rFonts w:ascii="Arial" w:hAnsi="Arial" w:cs="Arial"/>
          <w:sz w:val="18"/>
          <w:szCs w:val="18"/>
        </w:rPr>
      </w:pPr>
    </w:p>
    <w:p w:rsidR="00106A79" w:rsidRPr="00106A79" w:rsidRDefault="00106A79" w:rsidP="00106A79">
      <w:pPr>
        <w:spacing w:after="12" w:line="280" w:lineRule="atLeast"/>
        <w:jc w:val="center"/>
        <w:rPr>
          <w:rFonts w:ascii="Arial" w:hAnsi="Arial" w:cs="Arial"/>
          <w:sz w:val="18"/>
          <w:szCs w:val="18"/>
        </w:rPr>
      </w:pPr>
      <w:r w:rsidRPr="00106A79">
        <w:rPr>
          <w:rFonts w:ascii="Arial" w:hAnsi="Arial" w:cs="Arial"/>
          <w:sz w:val="18"/>
          <w:szCs w:val="18"/>
        </w:rPr>
        <w:t>*</w:t>
      </w:r>
    </w:p>
    <w:sectPr w:rsidR="00106A79" w:rsidRPr="00106A79" w:rsidSect="004F107F">
      <w:footerReference w:type="even" r:id="rId68"/>
      <w:footerReference w:type="default" r:id="rId69"/>
      <w:pgSz w:w="11906" w:h="16838" w:code="9"/>
      <w:pgMar w:top="1134" w:right="1134" w:bottom="1230" w:left="1701" w:header="709" w:footer="567" w:gutter="567"/>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7B1F" w:rsidRDefault="00B37B1F" w:rsidP="00267BBD">
      <w:r>
        <w:separator/>
      </w:r>
    </w:p>
  </w:endnote>
  <w:endnote w:type="continuationSeparator" w:id="1">
    <w:p w:rsidR="00B37B1F" w:rsidRDefault="00B37B1F" w:rsidP="00267BBD">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335A" w:rsidRPr="00125464" w:rsidRDefault="0095335A" w:rsidP="00831AE0">
    <w:pPr>
      <w:pStyle w:val="Piedepgina"/>
      <w:framePr w:wrap="around" w:vAnchor="text" w:hAnchor="margin" w:xAlign="outside" w:y="1"/>
      <w:rPr>
        <w:rStyle w:val="Nmerodepgina"/>
        <w:rFonts w:ascii="Calibri" w:hAnsi="Calibri"/>
        <w:sz w:val="16"/>
        <w:szCs w:val="16"/>
      </w:rPr>
    </w:pPr>
    <w:r w:rsidRPr="00125464">
      <w:rPr>
        <w:rStyle w:val="Nmerodepgina"/>
        <w:rFonts w:ascii="Calibri" w:hAnsi="Calibri"/>
        <w:sz w:val="16"/>
        <w:szCs w:val="16"/>
      </w:rPr>
      <w:fldChar w:fldCharType="begin"/>
    </w:r>
    <w:r w:rsidRPr="00125464">
      <w:rPr>
        <w:rStyle w:val="Nmerodepgina"/>
        <w:rFonts w:ascii="Calibri" w:hAnsi="Calibri"/>
        <w:sz w:val="16"/>
        <w:szCs w:val="16"/>
      </w:rPr>
      <w:instrText xml:space="preserve">PAGE  </w:instrText>
    </w:r>
    <w:r w:rsidRPr="00125464">
      <w:rPr>
        <w:rStyle w:val="Nmerodepgina"/>
        <w:rFonts w:ascii="Calibri" w:hAnsi="Calibri"/>
        <w:sz w:val="16"/>
        <w:szCs w:val="16"/>
      </w:rPr>
      <w:fldChar w:fldCharType="separate"/>
    </w:r>
    <w:r w:rsidR="00496BC5">
      <w:rPr>
        <w:rStyle w:val="Nmerodepgina"/>
        <w:rFonts w:ascii="Calibri" w:hAnsi="Calibri"/>
        <w:noProof/>
        <w:sz w:val="16"/>
        <w:szCs w:val="16"/>
      </w:rPr>
      <w:t>10</w:t>
    </w:r>
    <w:r w:rsidRPr="00125464">
      <w:rPr>
        <w:rStyle w:val="Nmerodepgina"/>
        <w:rFonts w:ascii="Calibri" w:hAnsi="Calibri"/>
        <w:sz w:val="16"/>
        <w:szCs w:val="16"/>
      </w:rPr>
      <w:fldChar w:fldCharType="end"/>
    </w:r>
    <w:r w:rsidRPr="00125464">
      <w:rPr>
        <w:rStyle w:val="Nmerodepgina"/>
        <w:rFonts w:ascii="Calibri" w:hAnsi="Calibri"/>
        <w:sz w:val="16"/>
        <w:szCs w:val="16"/>
      </w:rPr>
      <w:t xml:space="preserve"> -</w:t>
    </w:r>
  </w:p>
  <w:p w:rsidR="0095335A" w:rsidRDefault="0095335A" w:rsidP="00125464">
    <w:pPr>
      <w:pStyle w:val="Piedepgina"/>
      <w:ind w:right="360" w:firstLine="360"/>
    </w:pPr>
  </w:p>
  <w:p w:rsidR="0095335A" w:rsidRPr="00125464" w:rsidRDefault="0095335A" w:rsidP="00125464">
    <w:pPr>
      <w:pStyle w:val="Piedepgina"/>
      <w:pBdr>
        <w:bottom w:val="single" w:sz="6" w:space="1" w:color="auto"/>
      </w:pBdr>
      <w:ind w:right="360" w:firstLine="360"/>
      <w:jc w:val="center"/>
      <w:rPr>
        <w:rFonts w:ascii="Calibri" w:hAnsi="Calibri"/>
        <w:sz w:val="10"/>
        <w:szCs w:val="10"/>
      </w:rPr>
    </w:pPr>
  </w:p>
  <w:p w:rsidR="0095335A" w:rsidRDefault="0095335A" w:rsidP="00125464">
    <w:pPr>
      <w:pStyle w:val="Piedepgina"/>
      <w:ind w:right="360" w:firstLine="360"/>
      <w:jc w:val="center"/>
      <w:rPr>
        <w:rFonts w:ascii="Calibri" w:hAnsi="Calibri"/>
        <w:sz w:val="16"/>
        <w:szCs w:val="16"/>
      </w:rPr>
    </w:pPr>
  </w:p>
  <w:p w:rsidR="00554459" w:rsidRDefault="00554459" w:rsidP="00554459">
    <w:pPr>
      <w:pStyle w:val="Piedepgina"/>
      <w:jc w:val="center"/>
      <w:rPr>
        <w:rFonts w:ascii="Calibri" w:hAnsi="Calibri"/>
        <w:i/>
        <w:sz w:val="16"/>
        <w:szCs w:val="16"/>
      </w:rPr>
    </w:pPr>
    <w:r w:rsidRPr="00125464">
      <w:rPr>
        <w:rFonts w:ascii="Calibri" w:hAnsi="Calibri"/>
        <w:i/>
        <w:sz w:val="16"/>
        <w:szCs w:val="16"/>
      </w:rPr>
      <w:t>Programa Nacional Olimpiada de Geografía de la Rep. Argentina, Uni</w:t>
    </w:r>
    <w:r>
      <w:rPr>
        <w:rFonts w:ascii="Calibri" w:hAnsi="Calibri"/>
        <w:i/>
        <w:sz w:val="16"/>
        <w:szCs w:val="16"/>
      </w:rPr>
      <w:t>versidad Nacional del Litoral.</w:t>
    </w:r>
  </w:p>
  <w:p w:rsidR="00554459" w:rsidRDefault="00554459" w:rsidP="00554459">
    <w:pPr>
      <w:pStyle w:val="Piedepgina"/>
      <w:jc w:val="center"/>
      <w:rPr>
        <w:rFonts w:ascii="Calibri" w:hAnsi="Calibri"/>
        <w:i/>
        <w:sz w:val="16"/>
        <w:szCs w:val="16"/>
      </w:rPr>
    </w:pPr>
  </w:p>
  <w:p w:rsidR="0095335A" w:rsidRDefault="0095335A" w:rsidP="00D3424A">
    <w:pPr>
      <w:pStyle w:val="Piedepgina"/>
      <w:ind w:right="360"/>
    </w:pPr>
  </w:p>
  <w:p w:rsidR="00005E40" w:rsidRDefault="00005E40" w:rsidP="00D3424A">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335A" w:rsidRPr="00125464" w:rsidRDefault="0095335A" w:rsidP="00831AE0">
    <w:pPr>
      <w:pStyle w:val="Piedepgina"/>
      <w:framePr w:wrap="around" w:vAnchor="text" w:hAnchor="margin" w:xAlign="outside" w:y="1"/>
      <w:rPr>
        <w:rStyle w:val="Nmerodepgina"/>
        <w:rFonts w:ascii="Calibri" w:hAnsi="Calibri"/>
        <w:sz w:val="16"/>
        <w:szCs w:val="16"/>
      </w:rPr>
    </w:pPr>
    <w:r w:rsidRPr="00125464">
      <w:rPr>
        <w:rStyle w:val="Nmerodepgina"/>
        <w:rFonts w:ascii="Calibri" w:hAnsi="Calibri"/>
        <w:sz w:val="16"/>
        <w:szCs w:val="16"/>
      </w:rPr>
      <w:fldChar w:fldCharType="begin"/>
    </w:r>
    <w:r w:rsidRPr="00125464">
      <w:rPr>
        <w:rStyle w:val="Nmerodepgina"/>
        <w:rFonts w:ascii="Calibri" w:hAnsi="Calibri"/>
        <w:sz w:val="16"/>
        <w:szCs w:val="16"/>
      </w:rPr>
      <w:instrText xml:space="preserve">PAGE  </w:instrText>
    </w:r>
    <w:r w:rsidRPr="00125464">
      <w:rPr>
        <w:rStyle w:val="Nmerodepgina"/>
        <w:rFonts w:ascii="Calibri" w:hAnsi="Calibri"/>
        <w:sz w:val="16"/>
        <w:szCs w:val="16"/>
      </w:rPr>
      <w:fldChar w:fldCharType="separate"/>
    </w:r>
    <w:r w:rsidR="00496BC5">
      <w:rPr>
        <w:rStyle w:val="Nmerodepgina"/>
        <w:rFonts w:ascii="Calibri" w:hAnsi="Calibri"/>
        <w:noProof/>
        <w:sz w:val="16"/>
        <w:szCs w:val="16"/>
      </w:rPr>
      <w:t>11</w:t>
    </w:r>
    <w:r w:rsidRPr="00125464">
      <w:rPr>
        <w:rStyle w:val="Nmerodepgina"/>
        <w:rFonts w:ascii="Calibri" w:hAnsi="Calibri"/>
        <w:sz w:val="16"/>
        <w:szCs w:val="16"/>
      </w:rPr>
      <w:fldChar w:fldCharType="end"/>
    </w:r>
    <w:r w:rsidRPr="00125464">
      <w:rPr>
        <w:rStyle w:val="Nmerodepgina"/>
        <w:rFonts w:ascii="Calibri" w:hAnsi="Calibri"/>
        <w:sz w:val="16"/>
        <w:szCs w:val="16"/>
      </w:rPr>
      <w:t xml:space="preserve"> -</w:t>
    </w:r>
  </w:p>
  <w:p w:rsidR="0095335A" w:rsidRDefault="0095335A" w:rsidP="00125464">
    <w:pPr>
      <w:pStyle w:val="Piedepgina"/>
      <w:pBdr>
        <w:bottom w:val="single" w:sz="6" w:space="1" w:color="auto"/>
      </w:pBdr>
      <w:ind w:right="360" w:firstLine="360"/>
      <w:jc w:val="center"/>
      <w:rPr>
        <w:rFonts w:ascii="Calibri" w:hAnsi="Calibri"/>
        <w:sz w:val="16"/>
        <w:szCs w:val="16"/>
      </w:rPr>
    </w:pPr>
  </w:p>
  <w:p w:rsidR="0095335A" w:rsidRPr="00125464" w:rsidRDefault="0095335A" w:rsidP="00125464">
    <w:pPr>
      <w:pStyle w:val="Piedepgina"/>
      <w:pBdr>
        <w:bottom w:val="single" w:sz="6" w:space="1" w:color="auto"/>
      </w:pBdr>
      <w:ind w:right="360" w:firstLine="360"/>
      <w:jc w:val="center"/>
      <w:rPr>
        <w:rFonts w:ascii="Calibri" w:hAnsi="Calibri"/>
        <w:sz w:val="10"/>
        <w:szCs w:val="10"/>
      </w:rPr>
    </w:pPr>
  </w:p>
  <w:p w:rsidR="0095335A" w:rsidRDefault="0095335A" w:rsidP="00125464">
    <w:pPr>
      <w:pStyle w:val="Piedepgina"/>
      <w:ind w:right="360" w:firstLine="360"/>
      <w:jc w:val="center"/>
      <w:rPr>
        <w:rFonts w:ascii="Calibri" w:hAnsi="Calibri"/>
        <w:sz w:val="16"/>
        <w:szCs w:val="16"/>
      </w:rPr>
    </w:pPr>
  </w:p>
  <w:p w:rsidR="00D3424A" w:rsidRDefault="00D3424A" w:rsidP="00D3424A">
    <w:pPr>
      <w:pStyle w:val="Piedepgina"/>
      <w:jc w:val="center"/>
      <w:rPr>
        <w:rFonts w:ascii="Calibri" w:hAnsi="Calibri"/>
        <w:i/>
        <w:sz w:val="16"/>
        <w:szCs w:val="16"/>
      </w:rPr>
    </w:pPr>
    <w:r w:rsidRPr="00125464">
      <w:rPr>
        <w:rFonts w:ascii="Calibri" w:hAnsi="Calibri"/>
        <w:i/>
        <w:sz w:val="16"/>
        <w:szCs w:val="16"/>
      </w:rPr>
      <w:t>Programa Nacional Olimpiada de Geografía de la Rep. Argentina, Uni</w:t>
    </w:r>
    <w:r>
      <w:rPr>
        <w:rFonts w:ascii="Calibri" w:hAnsi="Calibri"/>
        <w:i/>
        <w:sz w:val="16"/>
        <w:szCs w:val="16"/>
      </w:rPr>
      <w:t>versidad Nacional del Litoral.</w:t>
    </w:r>
  </w:p>
  <w:p w:rsidR="0095335A" w:rsidRDefault="0095335A" w:rsidP="00D3424A">
    <w:pPr>
      <w:pStyle w:val="Piedepgina"/>
      <w:jc w:val="center"/>
      <w:rPr>
        <w:rFonts w:ascii="Calibri" w:hAnsi="Calibri"/>
        <w:i/>
        <w:sz w:val="16"/>
        <w:szCs w:val="16"/>
      </w:rPr>
    </w:pPr>
  </w:p>
  <w:p w:rsidR="00A01A99" w:rsidRPr="00125464" w:rsidRDefault="00A01A99" w:rsidP="00D3424A">
    <w:pPr>
      <w:pStyle w:val="Piedepgina"/>
      <w:jc w:val="center"/>
      <w:rPr>
        <w:rFonts w:ascii="Calibri" w:hAnsi="Calibri"/>
        <w:i/>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7B1F" w:rsidRDefault="00B37B1F" w:rsidP="00267BBD">
      <w:r>
        <w:separator/>
      </w:r>
    </w:p>
  </w:footnote>
  <w:footnote w:type="continuationSeparator" w:id="1">
    <w:p w:rsidR="00B37B1F" w:rsidRDefault="00B37B1F" w:rsidP="00267BBD">
      <w:r>
        <w:continuationSeparator/>
      </w:r>
    </w:p>
  </w:footnote>
  <w:footnote w:id="2">
    <w:p w:rsidR="00CC2B1F" w:rsidRPr="00CC2B1F" w:rsidRDefault="00CC2B1F">
      <w:pPr>
        <w:pStyle w:val="Textonotapie"/>
        <w:rPr>
          <w:rFonts w:ascii="Arial" w:hAnsi="Arial" w:cs="Arial"/>
          <w:sz w:val="14"/>
          <w:szCs w:val="14"/>
        </w:rPr>
      </w:pPr>
      <w:r w:rsidRPr="00CC2B1F">
        <w:rPr>
          <w:rStyle w:val="Refdenotaalpie"/>
          <w:rFonts w:ascii="Arial" w:hAnsi="Arial" w:cs="Arial"/>
          <w:sz w:val="14"/>
          <w:szCs w:val="14"/>
        </w:rPr>
        <w:footnoteRef/>
      </w:r>
      <w:r w:rsidRPr="00CC2B1F">
        <w:rPr>
          <w:rFonts w:ascii="Arial" w:hAnsi="Arial" w:cs="Arial"/>
          <w:sz w:val="14"/>
          <w:szCs w:val="14"/>
        </w:rPr>
        <w:t xml:space="preserve"> Tomado de </w:t>
      </w:r>
      <w:r w:rsidRPr="00CC2B1F">
        <w:rPr>
          <w:rFonts w:ascii="Arial" w:hAnsi="Arial" w:cs="Arial"/>
          <w:i/>
          <w:sz w:val="14"/>
          <w:szCs w:val="14"/>
        </w:rPr>
        <w:t>Textos seleccionados para el Estudiante 2015.</w:t>
      </w:r>
    </w:p>
  </w:footnote>
  <w:footnote w:id="3">
    <w:p w:rsidR="0095335A" w:rsidRPr="000C0BFE" w:rsidRDefault="0095335A">
      <w:pPr>
        <w:pStyle w:val="Textonotapie"/>
        <w:rPr>
          <w:rFonts w:ascii="Arial Narrow" w:hAnsi="Arial Narrow" w:cs="Arial"/>
          <w:sz w:val="14"/>
          <w:szCs w:val="14"/>
        </w:rPr>
      </w:pPr>
      <w:r w:rsidRPr="000C0BFE">
        <w:rPr>
          <w:rStyle w:val="Refdenotaalpie"/>
          <w:rFonts w:ascii="Arial Narrow" w:hAnsi="Arial Narrow" w:cs="Arial"/>
          <w:sz w:val="14"/>
          <w:szCs w:val="14"/>
        </w:rPr>
        <w:footnoteRef/>
      </w:r>
      <w:r w:rsidRPr="000C0BFE">
        <w:rPr>
          <w:rFonts w:ascii="Arial Narrow" w:hAnsi="Arial Narrow" w:cs="Arial"/>
          <w:sz w:val="14"/>
          <w:szCs w:val="14"/>
        </w:rPr>
        <w:t xml:space="preserve"> http://www.slideshare.net/albanydia79/sistema-de-localizacin-geogrfica-y-las-tierras-americanas</w:t>
      </w:r>
    </w:p>
  </w:footnote>
  <w:footnote w:id="4">
    <w:p w:rsidR="0095335A" w:rsidRDefault="0095335A" w:rsidP="00CC2B1F">
      <w:pPr>
        <w:pStyle w:val="NormalWeb"/>
        <w:spacing w:before="0" w:beforeAutospacing="0" w:after="0" w:afterAutospacing="0"/>
        <w:jc w:val="both"/>
      </w:pPr>
      <w:r w:rsidRPr="00885195">
        <w:rPr>
          <w:rStyle w:val="Refdenotaalpie"/>
          <w:rFonts w:ascii="Arial Narrow" w:hAnsi="Arial Narrow"/>
          <w:sz w:val="14"/>
          <w:szCs w:val="14"/>
        </w:rPr>
        <w:footnoteRef/>
      </w:r>
      <w:r w:rsidRPr="00885195">
        <w:rPr>
          <w:rFonts w:ascii="Arial Narrow" w:hAnsi="Arial Narrow"/>
          <w:sz w:val="14"/>
          <w:szCs w:val="14"/>
        </w:rPr>
        <w:t xml:space="preserve"> La rosa de los vientos </w:t>
      </w:r>
      <w:r w:rsidR="00CA630F">
        <w:rPr>
          <w:rFonts w:ascii="Arial Narrow" w:hAnsi="Arial Narrow"/>
          <w:sz w:val="14"/>
          <w:szCs w:val="14"/>
        </w:rPr>
        <w:t>es un</w:t>
      </w:r>
      <w:r w:rsidRPr="00885195">
        <w:rPr>
          <w:rFonts w:ascii="Arial Narrow" w:hAnsi="Arial Narrow"/>
          <w:sz w:val="14"/>
          <w:szCs w:val="14"/>
        </w:rPr>
        <w:t xml:space="preserve"> instrumento náutico tiene varias divisiones o partes. Las cuatro principales y fundamentales indican los cuatro puntos cardinales: Norte, Sur, Este y Oeste, mediante los cuales se divide el horizonte en cuatro sectores de 90º cada uno. La recta que conecta los puntos norte y sur es llamada meridiana o línea norte-sur, la recta que une el este y oeste es llamada línea este-oeste. Como resultado de las bisectrices de los ángulos rectos representados en la rosa de los vientos se observan ocho </w:t>
      </w:r>
      <w:hyperlink r:id="rId1" w:history="1">
        <w:r w:rsidRPr="00885195">
          <w:rPr>
            <w:rStyle w:val="Hipervnculo"/>
            <w:rFonts w:ascii="Arial Narrow" w:hAnsi="Arial Narrow"/>
            <w:color w:val="auto"/>
            <w:sz w:val="14"/>
            <w:szCs w:val="14"/>
            <w:u w:val="none"/>
          </w:rPr>
          <w:t>nuevas</w:t>
        </w:r>
      </w:hyperlink>
      <w:r w:rsidRPr="00885195">
        <w:rPr>
          <w:rFonts w:ascii="Arial Narrow" w:hAnsi="Arial Narrow"/>
          <w:sz w:val="14"/>
          <w:szCs w:val="14"/>
        </w:rPr>
        <w:t xml:space="preserve"> divisiones llamadas laterales que son: noreste, sureste, suroeste y noroeste. Si se dividen nuevamente estos rumbos laterales y los cuatro principales se obtendrán ocho nuevos sectores que se llamarán: nor-noreste, este-noreste, este-sureste, sur-sureste, sur-suroeste, oeste-suroeste, oeste-noroeste y norte-noroeste. </w:t>
      </w:r>
      <w:hyperlink r:id="rId2" w:anchor="ixzz2IM5u0pXq" w:history="1">
        <w:r w:rsidRPr="00885195">
          <w:rPr>
            <w:rStyle w:val="Hipervnculo"/>
            <w:rFonts w:ascii="Arial Narrow" w:hAnsi="Arial Narrow"/>
            <w:color w:val="auto"/>
            <w:sz w:val="14"/>
            <w:szCs w:val="14"/>
            <w:u w:val="none"/>
          </w:rPr>
          <w:t>Rosa de los vientos | La guía de Geografía</w:t>
        </w:r>
      </w:hyperlink>
      <w:r w:rsidRPr="00885195">
        <w:t xml:space="preserve"> </w:t>
      </w:r>
      <w:hyperlink r:id="rId3" w:anchor="ixzz2IM5u0pXq" w:history="1">
        <w:r w:rsidRPr="00885195">
          <w:rPr>
            <w:rStyle w:val="Hipervnculo"/>
            <w:rFonts w:ascii="Arial Narrow" w:hAnsi="Arial Narrow"/>
            <w:color w:val="auto"/>
            <w:sz w:val="14"/>
            <w:szCs w:val="14"/>
            <w:u w:val="none"/>
          </w:rPr>
          <w:t>http://geografia.laguia2000.com/general/rosa-de-los-vientos#ixzz2IM5u0pXq</w:t>
        </w:r>
      </w:hyperlink>
    </w:p>
    <w:p w:rsidR="002D0F5D" w:rsidRPr="007A4125" w:rsidRDefault="002D0F5D" w:rsidP="00885195">
      <w:pPr>
        <w:shd w:val="clear" w:color="auto" w:fill="FFFFFF"/>
        <w:rPr>
          <w:sz w:val="6"/>
          <w:szCs w:val="6"/>
        </w:rPr>
      </w:pPr>
    </w:p>
  </w:footnote>
  <w:footnote w:id="5">
    <w:p w:rsidR="0095335A" w:rsidRPr="0010123E" w:rsidRDefault="0095335A">
      <w:pPr>
        <w:pStyle w:val="Textonotapie"/>
        <w:rPr>
          <w:rFonts w:ascii="Arial Narrow" w:hAnsi="Arial Narrow"/>
          <w:sz w:val="14"/>
          <w:szCs w:val="14"/>
        </w:rPr>
      </w:pPr>
      <w:r w:rsidRPr="0010123E">
        <w:rPr>
          <w:rStyle w:val="Refdenotaalpie"/>
          <w:rFonts w:ascii="Arial Narrow" w:hAnsi="Arial Narrow"/>
          <w:sz w:val="14"/>
          <w:szCs w:val="14"/>
        </w:rPr>
        <w:footnoteRef/>
      </w:r>
      <w:r w:rsidRPr="0010123E">
        <w:rPr>
          <w:rFonts w:ascii="Arial Narrow" w:hAnsi="Arial Narrow"/>
          <w:sz w:val="14"/>
          <w:szCs w:val="14"/>
        </w:rPr>
        <w:t xml:space="preserve"> </w:t>
      </w:r>
      <w:hyperlink r:id="rId4" w:history="1">
        <w:r w:rsidRPr="0010123E">
          <w:rPr>
            <w:rStyle w:val="Hipervnculo"/>
            <w:rFonts w:ascii="Arial Narrow" w:hAnsi="Arial Narrow"/>
            <w:color w:val="auto"/>
            <w:sz w:val="14"/>
            <w:szCs w:val="14"/>
            <w:u w:val="none"/>
          </w:rPr>
          <w:t>http://www.paranauticos.com/notas/Tecnicas/Navegacion/navegacion-1.htm</w:t>
        </w:r>
      </w:hyperlink>
      <w:r w:rsidRPr="0010123E">
        <w:rPr>
          <w:rFonts w:ascii="Arial Narrow" w:hAnsi="Arial Narrow"/>
          <w:sz w:val="14"/>
          <w:szCs w:val="14"/>
        </w:rPr>
        <w:t>. Texto y figuras modificadas.</w:t>
      </w:r>
    </w:p>
  </w:footnote>
  <w:footnote w:id="6">
    <w:p w:rsidR="0095335A" w:rsidRPr="007D108A" w:rsidRDefault="0095335A">
      <w:pPr>
        <w:pStyle w:val="Textonotapie"/>
        <w:rPr>
          <w:rFonts w:ascii="Arial" w:hAnsi="Arial" w:cs="Arial"/>
          <w:sz w:val="14"/>
          <w:szCs w:val="14"/>
        </w:rPr>
      </w:pPr>
      <w:r w:rsidRPr="00432DA3">
        <w:rPr>
          <w:rStyle w:val="Refdenotaalpie"/>
          <w:rFonts w:ascii="Arial" w:hAnsi="Arial" w:cs="Arial"/>
          <w:sz w:val="14"/>
          <w:szCs w:val="14"/>
        </w:rPr>
        <w:footnoteRef/>
      </w:r>
      <w:r w:rsidRPr="00432DA3">
        <w:rPr>
          <w:rFonts w:ascii="Arial" w:hAnsi="Arial" w:cs="Arial"/>
          <w:sz w:val="14"/>
          <w:szCs w:val="14"/>
        </w:rPr>
        <w:t xml:space="preserve"> </w:t>
      </w:r>
      <w:hyperlink r:id="rId5" w:history="1">
        <w:r w:rsidRPr="00432DA3">
          <w:rPr>
            <w:rStyle w:val="Hipervnculo"/>
            <w:rFonts w:ascii="Arial" w:hAnsi="Arial" w:cs="Arial"/>
            <w:color w:val="auto"/>
            <w:sz w:val="14"/>
            <w:szCs w:val="14"/>
            <w:u w:val="none"/>
          </w:rPr>
          <w:t>http://revista.consumer.es/web/es/20040301/internet/68159.php</w:t>
        </w:r>
      </w:hyperlink>
    </w:p>
  </w:footnote>
  <w:footnote w:id="7">
    <w:p w:rsidR="0082173A" w:rsidRPr="0082173A" w:rsidRDefault="0082173A">
      <w:pPr>
        <w:pStyle w:val="Textonotapie"/>
        <w:rPr>
          <w:rFonts w:ascii="Arial" w:hAnsi="Arial" w:cs="Arial"/>
          <w:sz w:val="14"/>
          <w:szCs w:val="14"/>
        </w:rPr>
      </w:pPr>
      <w:r w:rsidRPr="0082173A">
        <w:rPr>
          <w:rStyle w:val="Refdenotaalpie"/>
          <w:rFonts w:ascii="Arial" w:hAnsi="Arial" w:cs="Arial"/>
          <w:sz w:val="14"/>
          <w:szCs w:val="14"/>
        </w:rPr>
        <w:footnoteRef/>
      </w:r>
      <w:r w:rsidRPr="0082173A">
        <w:rPr>
          <w:rFonts w:ascii="Arial" w:hAnsi="Arial" w:cs="Arial"/>
          <w:sz w:val="14"/>
          <w:szCs w:val="14"/>
        </w:rPr>
        <w:t xml:space="preserve"> Proporcionado por la Lic. Lilian Coronel. Notas de cátedra para estudiantes.</w:t>
      </w:r>
      <w:r w:rsidR="0029482D">
        <w:rPr>
          <w:rFonts w:ascii="Arial" w:hAnsi="Arial" w:cs="Arial"/>
          <w:sz w:val="14"/>
          <w:szCs w:val="14"/>
        </w:rPr>
        <w:t xml:space="preserve"> Modificado por B. A. Fritschy, marzo 2015.4</w:t>
      </w:r>
    </w:p>
  </w:footnote>
  <w:footnote w:id="8">
    <w:p w:rsidR="00255EE3" w:rsidRPr="0082173A" w:rsidRDefault="00255EE3" w:rsidP="00255EE3">
      <w:pPr>
        <w:jc w:val="both"/>
        <w:rPr>
          <w:sz w:val="14"/>
          <w:szCs w:val="14"/>
        </w:rPr>
      </w:pPr>
      <w:r w:rsidRPr="0082173A">
        <w:rPr>
          <w:rStyle w:val="Refdenotaalpie"/>
          <w:sz w:val="14"/>
          <w:szCs w:val="14"/>
        </w:rPr>
        <w:footnoteRef/>
      </w:r>
      <w:r w:rsidRPr="0082173A">
        <w:rPr>
          <w:sz w:val="14"/>
          <w:szCs w:val="14"/>
        </w:rPr>
        <w:t xml:space="preserve"> </w:t>
      </w:r>
      <w:r w:rsidRPr="0082173A">
        <w:rPr>
          <w:rFonts w:ascii="Arial" w:hAnsi="Arial" w:cs="Arial"/>
          <w:sz w:val="14"/>
          <w:szCs w:val="14"/>
        </w:rPr>
        <w:t>https://dandiacarb.wordpress.com/tema-09-la-representacion-de-la-tierra/- Adaptado.</w:t>
      </w:r>
    </w:p>
  </w:footnote>
  <w:footnote w:id="9">
    <w:p w:rsidR="00153984" w:rsidRPr="00B84BE5" w:rsidRDefault="00153984" w:rsidP="00153984">
      <w:pPr>
        <w:pStyle w:val="Textonotapie"/>
        <w:rPr>
          <w:rFonts w:ascii="Arial" w:hAnsi="Arial" w:cs="Arial"/>
          <w:sz w:val="16"/>
          <w:szCs w:val="16"/>
        </w:rPr>
      </w:pPr>
      <w:r w:rsidRPr="00B84BE5">
        <w:rPr>
          <w:rStyle w:val="Refdenotaalpie"/>
          <w:rFonts w:ascii="Arial" w:hAnsi="Arial" w:cs="Arial"/>
          <w:sz w:val="16"/>
          <w:szCs w:val="16"/>
        </w:rPr>
        <w:footnoteRef/>
      </w:r>
      <w:r w:rsidRPr="00B84BE5">
        <w:rPr>
          <w:rFonts w:ascii="Arial" w:hAnsi="Arial" w:cs="Arial"/>
          <w:sz w:val="16"/>
          <w:szCs w:val="16"/>
        </w:rPr>
        <w:t xml:space="preserve"> http://www.saberespractico.com/estudios/cultura-general/paises-euroasiaticos-cuantos-hay-cuales-son-con-mapa/</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95D41"/>
    <w:multiLevelType w:val="hybridMultilevel"/>
    <w:tmpl w:val="76867FB4"/>
    <w:lvl w:ilvl="0" w:tplc="0E3096CC">
      <w:start w:val="1"/>
      <w:numFmt w:val="bullet"/>
      <w:lvlText w:val="-"/>
      <w:lvlJc w:val="left"/>
      <w:pPr>
        <w:ind w:left="720" w:hanging="360"/>
      </w:pPr>
      <w:rPr>
        <w:rFonts w:ascii="Calibri" w:eastAsia="Times New Roman"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059B442F"/>
    <w:multiLevelType w:val="hybridMultilevel"/>
    <w:tmpl w:val="211800C2"/>
    <w:lvl w:ilvl="0" w:tplc="B2B8E4E4">
      <w:start w:val="1"/>
      <w:numFmt w:val="bullet"/>
      <w:lvlText w:val=""/>
      <w:lvlJc w:val="left"/>
      <w:pPr>
        <w:ind w:left="720" w:hanging="360"/>
      </w:pPr>
      <w:rPr>
        <w:rFonts w:ascii="Symbol" w:hAnsi="Symbol" w:hint="default"/>
      </w:rPr>
    </w:lvl>
    <w:lvl w:ilvl="1" w:tplc="B2B8E4E4">
      <w:start w:val="1"/>
      <w:numFmt w:val="bullet"/>
      <w:lvlText w:val=""/>
      <w:lvlJc w:val="left"/>
      <w:pPr>
        <w:ind w:left="1440" w:hanging="360"/>
      </w:pPr>
      <w:rPr>
        <w:rFonts w:ascii="Symbol" w:hAnsi="Symbol"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0CBE0467"/>
    <w:multiLevelType w:val="hybridMultilevel"/>
    <w:tmpl w:val="239C76A4"/>
    <w:lvl w:ilvl="0" w:tplc="B2B8E4E4">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nsid w:val="10193255"/>
    <w:multiLevelType w:val="hybridMultilevel"/>
    <w:tmpl w:val="D570D0FC"/>
    <w:lvl w:ilvl="0" w:tplc="2C0A0001">
      <w:start w:val="1"/>
      <w:numFmt w:val="bullet"/>
      <w:lvlText w:val=""/>
      <w:lvlJc w:val="left"/>
      <w:pPr>
        <w:ind w:left="1800" w:hanging="360"/>
      </w:pPr>
      <w:rPr>
        <w:rFonts w:ascii="Symbol" w:hAnsi="Symbol" w:hint="default"/>
      </w:rPr>
    </w:lvl>
    <w:lvl w:ilvl="1" w:tplc="2C0A0003" w:tentative="1">
      <w:start w:val="1"/>
      <w:numFmt w:val="bullet"/>
      <w:lvlText w:val="o"/>
      <w:lvlJc w:val="left"/>
      <w:pPr>
        <w:ind w:left="2520" w:hanging="360"/>
      </w:pPr>
      <w:rPr>
        <w:rFonts w:ascii="Courier New" w:hAnsi="Courier New" w:cs="Courier New" w:hint="default"/>
      </w:rPr>
    </w:lvl>
    <w:lvl w:ilvl="2" w:tplc="2C0A0005" w:tentative="1">
      <w:start w:val="1"/>
      <w:numFmt w:val="bullet"/>
      <w:lvlText w:val=""/>
      <w:lvlJc w:val="left"/>
      <w:pPr>
        <w:ind w:left="3240" w:hanging="360"/>
      </w:pPr>
      <w:rPr>
        <w:rFonts w:ascii="Wingdings" w:hAnsi="Wingdings" w:hint="default"/>
      </w:rPr>
    </w:lvl>
    <w:lvl w:ilvl="3" w:tplc="2C0A0001" w:tentative="1">
      <w:start w:val="1"/>
      <w:numFmt w:val="bullet"/>
      <w:lvlText w:val=""/>
      <w:lvlJc w:val="left"/>
      <w:pPr>
        <w:ind w:left="3960" w:hanging="360"/>
      </w:pPr>
      <w:rPr>
        <w:rFonts w:ascii="Symbol" w:hAnsi="Symbol" w:hint="default"/>
      </w:rPr>
    </w:lvl>
    <w:lvl w:ilvl="4" w:tplc="2C0A0003" w:tentative="1">
      <w:start w:val="1"/>
      <w:numFmt w:val="bullet"/>
      <w:lvlText w:val="o"/>
      <w:lvlJc w:val="left"/>
      <w:pPr>
        <w:ind w:left="4680" w:hanging="360"/>
      </w:pPr>
      <w:rPr>
        <w:rFonts w:ascii="Courier New" w:hAnsi="Courier New" w:cs="Courier New" w:hint="default"/>
      </w:rPr>
    </w:lvl>
    <w:lvl w:ilvl="5" w:tplc="2C0A0005" w:tentative="1">
      <w:start w:val="1"/>
      <w:numFmt w:val="bullet"/>
      <w:lvlText w:val=""/>
      <w:lvlJc w:val="left"/>
      <w:pPr>
        <w:ind w:left="5400" w:hanging="360"/>
      </w:pPr>
      <w:rPr>
        <w:rFonts w:ascii="Wingdings" w:hAnsi="Wingdings" w:hint="default"/>
      </w:rPr>
    </w:lvl>
    <w:lvl w:ilvl="6" w:tplc="2C0A0001" w:tentative="1">
      <w:start w:val="1"/>
      <w:numFmt w:val="bullet"/>
      <w:lvlText w:val=""/>
      <w:lvlJc w:val="left"/>
      <w:pPr>
        <w:ind w:left="6120" w:hanging="360"/>
      </w:pPr>
      <w:rPr>
        <w:rFonts w:ascii="Symbol" w:hAnsi="Symbol" w:hint="default"/>
      </w:rPr>
    </w:lvl>
    <w:lvl w:ilvl="7" w:tplc="2C0A0003" w:tentative="1">
      <w:start w:val="1"/>
      <w:numFmt w:val="bullet"/>
      <w:lvlText w:val="o"/>
      <w:lvlJc w:val="left"/>
      <w:pPr>
        <w:ind w:left="6840" w:hanging="360"/>
      </w:pPr>
      <w:rPr>
        <w:rFonts w:ascii="Courier New" w:hAnsi="Courier New" w:cs="Courier New" w:hint="default"/>
      </w:rPr>
    </w:lvl>
    <w:lvl w:ilvl="8" w:tplc="2C0A0005" w:tentative="1">
      <w:start w:val="1"/>
      <w:numFmt w:val="bullet"/>
      <w:lvlText w:val=""/>
      <w:lvlJc w:val="left"/>
      <w:pPr>
        <w:ind w:left="7560" w:hanging="360"/>
      </w:pPr>
      <w:rPr>
        <w:rFonts w:ascii="Wingdings" w:hAnsi="Wingdings" w:hint="default"/>
      </w:rPr>
    </w:lvl>
  </w:abstractNum>
  <w:abstractNum w:abstractNumId="4">
    <w:nsid w:val="10C341BD"/>
    <w:multiLevelType w:val="hybridMultilevel"/>
    <w:tmpl w:val="5F8E430A"/>
    <w:lvl w:ilvl="0" w:tplc="FD5095B2">
      <w:start w:val="128"/>
      <w:numFmt w:val="bullet"/>
      <w:lvlText w:val="-"/>
      <w:lvlJc w:val="left"/>
      <w:pPr>
        <w:tabs>
          <w:tab w:val="num" w:pos="1068"/>
        </w:tabs>
        <w:ind w:left="1068" w:hanging="360"/>
      </w:pPr>
      <w:rPr>
        <w:rFonts w:ascii="Arial" w:eastAsia="Calibri"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10C76036"/>
    <w:multiLevelType w:val="hybridMultilevel"/>
    <w:tmpl w:val="9CA4C7BE"/>
    <w:lvl w:ilvl="0" w:tplc="FD5095B2">
      <w:start w:val="128"/>
      <w:numFmt w:val="bullet"/>
      <w:lvlText w:val="-"/>
      <w:lvlJc w:val="left"/>
      <w:pPr>
        <w:tabs>
          <w:tab w:val="num" w:pos="1068"/>
        </w:tabs>
        <w:ind w:left="1068"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13C70C0"/>
    <w:multiLevelType w:val="multilevel"/>
    <w:tmpl w:val="39365924"/>
    <w:lvl w:ilvl="0">
      <w:start w:val="2"/>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nsid w:val="122139C7"/>
    <w:multiLevelType w:val="hybridMultilevel"/>
    <w:tmpl w:val="6FDA789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nsid w:val="145B2636"/>
    <w:multiLevelType w:val="hybridMultilevel"/>
    <w:tmpl w:val="7332ABC6"/>
    <w:lvl w:ilvl="0" w:tplc="114E59C0">
      <w:start w:val="3"/>
      <w:numFmt w:val="bullet"/>
      <w:lvlText w:val="-"/>
      <w:lvlJc w:val="left"/>
      <w:pPr>
        <w:ind w:left="1069" w:hanging="360"/>
      </w:pPr>
      <w:rPr>
        <w:rFonts w:ascii="Arial" w:eastAsia="Calibri" w:hAnsi="Arial" w:cs="Aria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9">
    <w:nsid w:val="1929019F"/>
    <w:multiLevelType w:val="multilevel"/>
    <w:tmpl w:val="E09C6ACE"/>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nsid w:val="1B17770D"/>
    <w:multiLevelType w:val="multilevel"/>
    <w:tmpl w:val="13E0E1A4"/>
    <w:lvl w:ilvl="0">
      <w:start w:val="1"/>
      <w:numFmt w:val="decimal"/>
      <w:lvlText w:val="%1"/>
      <w:lvlJc w:val="left"/>
      <w:pPr>
        <w:ind w:left="360" w:hanging="360"/>
      </w:pPr>
      <w:rPr>
        <w:rFonts w:hint="default"/>
      </w:rPr>
    </w:lvl>
    <w:lvl w:ilvl="1">
      <w:start w:val="1"/>
      <w:numFmt w:val="decimal"/>
      <w:lvlText w:val="%1.%2"/>
      <w:lvlJc w:val="left"/>
      <w:pPr>
        <w:ind w:left="645" w:hanging="360"/>
      </w:pPr>
      <w:rPr>
        <w:rFonts w:hint="default"/>
      </w:rPr>
    </w:lvl>
    <w:lvl w:ilvl="2">
      <w:start w:val="1"/>
      <w:numFmt w:val="decimal"/>
      <w:lvlText w:val="%1.%2.%3"/>
      <w:lvlJc w:val="left"/>
      <w:pPr>
        <w:ind w:left="1290" w:hanging="720"/>
      </w:pPr>
      <w:rPr>
        <w:rFonts w:hint="default"/>
      </w:rPr>
    </w:lvl>
    <w:lvl w:ilvl="3">
      <w:start w:val="1"/>
      <w:numFmt w:val="decimal"/>
      <w:lvlText w:val="%1.%2.%3.%4"/>
      <w:lvlJc w:val="left"/>
      <w:pPr>
        <w:ind w:left="1575" w:hanging="720"/>
      </w:pPr>
      <w:rPr>
        <w:rFonts w:hint="default"/>
      </w:rPr>
    </w:lvl>
    <w:lvl w:ilvl="4">
      <w:start w:val="1"/>
      <w:numFmt w:val="decimal"/>
      <w:lvlText w:val="%1.%2.%3.%4.%5"/>
      <w:lvlJc w:val="left"/>
      <w:pPr>
        <w:ind w:left="2220" w:hanging="1080"/>
      </w:pPr>
      <w:rPr>
        <w:rFonts w:hint="default"/>
      </w:rPr>
    </w:lvl>
    <w:lvl w:ilvl="5">
      <w:start w:val="1"/>
      <w:numFmt w:val="decimal"/>
      <w:lvlText w:val="%1.%2.%3.%4.%5.%6"/>
      <w:lvlJc w:val="left"/>
      <w:pPr>
        <w:ind w:left="2505" w:hanging="1080"/>
      </w:pPr>
      <w:rPr>
        <w:rFonts w:hint="default"/>
      </w:rPr>
    </w:lvl>
    <w:lvl w:ilvl="6">
      <w:start w:val="1"/>
      <w:numFmt w:val="decimal"/>
      <w:lvlText w:val="%1.%2.%3.%4.%5.%6.%7"/>
      <w:lvlJc w:val="left"/>
      <w:pPr>
        <w:ind w:left="3150" w:hanging="1440"/>
      </w:pPr>
      <w:rPr>
        <w:rFonts w:hint="default"/>
      </w:rPr>
    </w:lvl>
    <w:lvl w:ilvl="7">
      <w:start w:val="1"/>
      <w:numFmt w:val="decimal"/>
      <w:lvlText w:val="%1.%2.%3.%4.%5.%6.%7.%8"/>
      <w:lvlJc w:val="left"/>
      <w:pPr>
        <w:ind w:left="3435" w:hanging="1440"/>
      </w:pPr>
      <w:rPr>
        <w:rFonts w:hint="default"/>
      </w:rPr>
    </w:lvl>
    <w:lvl w:ilvl="8">
      <w:start w:val="1"/>
      <w:numFmt w:val="decimal"/>
      <w:lvlText w:val="%1.%2.%3.%4.%5.%6.%7.%8.%9"/>
      <w:lvlJc w:val="left"/>
      <w:pPr>
        <w:ind w:left="4080" w:hanging="1800"/>
      </w:pPr>
      <w:rPr>
        <w:rFonts w:hint="default"/>
      </w:rPr>
    </w:lvl>
  </w:abstractNum>
  <w:abstractNum w:abstractNumId="11">
    <w:nsid w:val="1D9816D2"/>
    <w:multiLevelType w:val="hybridMultilevel"/>
    <w:tmpl w:val="93E0A53E"/>
    <w:lvl w:ilvl="0" w:tplc="B2B8E4E4">
      <w:start w:val="1"/>
      <w:numFmt w:val="bullet"/>
      <w:lvlText w:val=""/>
      <w:lvlJc w:val="left"/>
      <w:pPr>
        <w:ind w:left="720" w:hanging="360"/>
      </w:pPr>
      <w:rPr>
        <w:rFonts w:ascii="Symbol" w:hAnsi="Symbol" w:hint="default"/>
      </w:rPr>
    </w:lvl>
    <w:lvl w:ilvl="1" w:tplc="B2B8E4E4">
      <w:start w:val="1"/>
      <w:numFmt w:val="bullet"/>
      <w:lvlText w:val=""/>
      <w:lvlJc w:val="left"/>
      <w:pPr>
        <w:ind w:left="1440" w:hanging="360"/>
      </w:pPr>
      <w:rPr>
        <w:rFonts w:ascii="Symbol" w:hAnsi="Symbol"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nsid w:val="1F6224DD"/>
    <w:multiLevelType w:val="hybridMultilevel"/>
    <w:tmpl w:val="3D6CCBD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209B04E0"/>
    <w:multiLevelType w:val="hybridMultilevel"/>
    <w:tmpl w:val="3A2E4E00"/>
    <w:lvl w:ilvl="0" w:tplc="894CB75E">
      <w:start w:val="1"/>
      <w:numFmt w:val="bullet"/>
      <w:lvlText w:val="-"/>
      <w:lvlJc w:val="left"/>
      <w:pPr>
        <w:ind w:left="720" w:hanging="360"/>
      </w:pPr>
      <w:rPr>
        <w:rFonts w:ascii="Arial" w:eastAsia="Times New Roman"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nsid w:val="21E33A54"/>
    <w:multiLevelType w:val="multilevel"/>
    <w:tmpl w:val="27EC049C"/>
    <w:lvl w:ilvl="0">
      <w:start w:val="1"/>
      <w:numFmt w:val="decimal"/>
      <w:lvlText w:val="%1."/>
      <w:lvlJc w:val="left"/>
      <w:pPr>
        <w:ind w:left="720" w:hanging="360"/>
      </w:pPr>
      <w:rPr>
        <w:rFonts w:hint="default"/>
      </w:rPr>
    </w:lvl>
    <w:lvl w:ilvl="1">
      <w:start w:val="1"/>
      <w:numFmt w:val="decimal"/>
      <w:isLgl/>
      <w:lvlText w:val="%1.%2"/>
      <w:lvlJc w:val="left"/>
      <w:pPr>
        <w:ind w:left="1085" w:hanging="375"/>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174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220" w:hanging="1440"/>
      </w:pPr>
      <w:rPr>
        <w:rFonts w:hint="default"/>
      </w:rPr>
    </w:lvl>
    <w:lvl w:ilvl="8">
      <w:start w:val="1"/>
      <w:numFmt w:val="decimal"/>
      <w:isLgl/>
      <w:lvlText w:val="%1.%2.%3.%4.%5.%6.%7.%8.%9"/>
      <w:lvlJc w:val="left"/>
      <w:pPr>
        <w:ind w:left="2640" w:hanging="1800"/>
      </w:pPr>
      <w:rPr>
        <w:rFonts w:hint="default"/>
      </w:rPr>
    </w:lvl>
  </w:abstractNum>
  <w:abstractNum w:abstractNumId="15">
    <w:nsid w:val="297111DE"/>
    <w:multiLevelType w:val="multilevel"/>
    <w:tmpl w:val="3CD88D3A"/>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nsid w:val="29E61617"/>
    <w:multiLevelType w:val="hybridMultilevel"/>
    <w:tmpl w:val="5D88C86A"/>
    <w:lvl w:ilvl="0" w:tplc="2C0A0001">
      <w:start w:val="1"/>
      <w:numFmt w:val="bullet"/>
      <w:lvlText w:val=""/>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17">
    <w:nsid w:val="30480895"/>
    <w:multiLevelType w:val="hybridMultilevel"/>
    <w:tmpl w:val="E084C33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
    <w:nsid w:val="3B6855BC"/>
    <w:multiLevelType w:val="hybridMultilevel"/>
    <w:tmpl w:val="3684ACBC"/>
    <w:lvl w:ilvl="0" w:tplc="FD5095B2">
      <w:start w:val="128"/>
      <w:numFmt w:val="bullet"/>
      <w:lvlText w:val="-"/>
      <w:lvlJc w:val="left"/>
      <w:pPr>
        <w:tabs>
          <w:tab w:val="num" w:pos="1068"/>
        </w:tabs>
        <w:ind w:left="1068" w:hanging="360"/>
      </w:pPr>
      <w:rPr>
        <w:rFonts w:ascii="Arial" w:eastAsia="Calibri" w:hAnsi="Arial" w:cs="Arial" w:hint="default"/>
      </w:rPr>
    </w:lvl>
    <w:lvl w:ilvl="1" w:tplc="184EEFC4">
      <w:numFmt w:val="bullet"/>
      <w:lvlText w:val="·"/>
      <w:lvlJc w:val="left"/>
      <w:pPr>
        <w:ind w:left="1440" w:hanging="360"/>
      </w:pPr>
      <w:rPr>
        <w:rFonts w:ascii="Arial" w:eastAsia="Times New Roman" w:hAnsi="Arial" w:cs="Aria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nsid w:val="40900F6C"/>
    <w:multiLevelType w:val="hybridMultilevel"/>
    <w:tmpl w:val="A1F22F4A"/>
    <w:lvl w:ilvl="0" w:tplc="114E59C0">
      <w:start w:val="3"/>
      <w:numFmt w:val="bullet"/>
      <w:lvlText w:val="-"/>
      <w:lvlJc w:val="left"/>
      <w:pPr>
        <w:ind w:left="1778" w:hanging="360"/>
      </w:pPr>
      <w:rPr>
        <w:rFonts w:ascii="Arial" w:eastAsia="Calibri" w:hAnsi="Arial" w:cs="Arial" w:hint="default"/>
      </w:rPr>
    </w:lvl>
    <w:lvl w:ilvl="1" w:tplc="2C0A0003" w:tentative="1">
      <w:start w:val="1"/>
      <w:numFmt w:val="bullet"/>
      <w:lvlText w:val="o"/>
      <w:lvlJc w:val="left"/>
      <w:pPr>
        <w:ind w:left="2149" w:hanging="360"/>
      </w:pPr>
      <w:rPr>
        <w:rFonts w:ascii="Courier New" w:hAnsi="Courier New" w:cs="Courier New" w:hint="default"/>
      </w:rPr>
    </w:lvl>
    <w:lvl w:ilvl="2" w:tplc="2C0A0005" w:tentative="1">
      <w:start w:val="1"/>
      <w:numFmt w:val="bullet"/>
      <w:lvlText w:val=""/>
      <w:lvlJc w:val="left"/>
      <w:pPr>
        <w:ind w:left="2869" w:hanging="360"/>
      </w:pPr>
      <w:rPr>
        <w:rFonts w:ascii="Wingdings" w:hAnsi="Wingdings" w:hint="default"/>
      </w:rPr>
    </w:lvl>
    <w:lvl w:ilvl="3" w:tplc="2C0A0001" w:tentative="1">
      <w:start w:val="1"/>
      <w:numFmt w:val="bullet"/>
      <w:lvlText w:val=""/>
      <w:lvlJc w:val="left"/>
      <w:pPr>
        <w:ind w:left="3589" w:hanging="360"/>
      </w:pPr>
      <w:rPr>
        <w:rFonts w:ascii="Symbol" w:hAnsi="Symbol" w:hint="default"/>
      </w:rPr>
    </w:lvl>
    <w:lvl w:ilvl="4" w:tplc="2C0A0003" w:tentative="1">
      <w:start w:val="1"/>
      <w:numFmt w:val="bullet"/>
      <w:lvlText w:val="o"/>
      <w:lvlJc w:val="left"/>
      <w:pPr>
        <w:ind w:left="4309" w:hanging="360"/>
      </w:pPr>
      <w:rPr>
        <w:rFonts w:ascii="Courier New" w:hAnsi="Courier New" w:cs="Courier New" w:hint="default"/>
      </w:rPr>
    </w:lvl>
    <w:lvl w:ilvl="5" w:tplc="2C0A0005" w:tentative="1">
      <w:start w:val="1"/>
      <w:numFmt w:val="bullet"/>
      <w:lvlText w:val=""/>
      <w:lvlJc w:val="left"/>
      <w:pPr>
        <w:ind w:left="5029" w:hanging="360"/>
      </w:pPr>
      <w:rPr>
        <w:rFonts w:ascii="Wingdings" w:hAnsi="Wingdings" w:hint="default"/>
      </w:rPr>
    </w:lvl>
    <w:lvl w:ilvl="6" w:tplc="2C0A0001" w:tentative="1">
      <w:start w:val="1"/>
      <w:numFmt w:val="bullet"/>
      <w:lvlText w:val=""/>
      <w:lvlJc w:val="left"/>
      <w:pPr>
        <w:ind w:left="5749" w:hanging="360"/>
      </w:pPr>
      <w:rPr>
        <w:rFonts w:ascii="Symbol" w:hAnsi="Symbol" w:hint="default"/>
      </w:rPr>
    </w:lvl>
    <w:lvl w:ilvl="7" w:tplc="2C0A0003" w:tentative="1">
      <w:start w:val="1"/>
      <w:numFmt w:val="bullet"/>
      <w:lvlText w:val="o"/>
      <w:lvlJc w:val="left"/>
      <w:pPr>
        <w:ind w:left="6469" w:hanging="360"/>
      </w:pPr>
      <w:rPr>
        <w:rFonts w:ascii="Courier New" w:hAnsi="Courier New" w:cs="Courier New" w:hint="default"/>
      </w:rPr>
    </w:lvl>
    <w:lvl w:ilvl="8" w:tplc="2C0A0005" w:tentative="1">
      <w:start w:val="1"/>
      <w:numFmt w:val="bullet"/>
      <w:lvlText w:val=""/>
      <w:lvlJc w:val="left"/>
      <w:pPr>
        <w:ind w:left="7189" w:hanging="360"/>
      </w:pPr>
      <w:rPr>
        <w:rFonts w:ascii="Wingdings" w:hAnsi="Wingdings" w:hint="default"/>
      </w:rPr>
    </w:lvl>
  </w:abstractNum>
  <w:abstractNum w:abstractNumId="20">
    <w:nsid w:val="40EE198F"/>
    <w:multiLevelType w:val="hybridMultilevel"/>
    <w:tmpl w:val="74DEF702"/>
    <w:lvl w:ilvl="0" w:tplc="B2B8E4E4">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1">
    <w:nsid w:val="413678FA"/>
    <w:multiLevelType w:val="multilevel"/>
    <w:tmpl w:val="C26C46B6"/>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48286105"/>
    <w:multiLevelType w:val="hybridMultilevel"/>
    <w:tmpl w:val="A566E592"/>
    <w:lvl w:ilvl="0" w:tplc="CC4405FC">
      <w:start w:val="1"/>
      <w:numFmt w:val="bullet"/>
      <w:lvlText w:val="-"/>
      <w:lvlJc w:val="left"/>
      <w:pPr>
        <w:ind w:left="360" w:hanging="360"/>
      </w:pPr>
      <w:rPr>
        <w:rFonts w:ascii="Arial" w:eastAsia="Times New Roman" w:hAnsi="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3">
    <w:nsid w:val="4A8C2062"/>
    <w:multiLevelType w:val="hybridMultilevel"/>
    <w:tmpl w:val="6EBA445E"/>
    <w:lvl w:ilvl="0" w:tplc="2C0A0001">
      <w:start w:val="1"/>
      <w:numFmt w:val="bullet"/>
      <w:lvlText w:val=""/>
      <w:lvlJc w:val="left"/>
      <w:pPr>
        <w:ind w:left="1004" w:hanging="360"/>
      </w:pPr>
      <w:rPr>
        <w:rFonts w:ascii="Symbol" w:hAnsi="Symbol" w:hint="default"/>
      </w:rPr>
    </w:lvl>
    <w:lvl w:ilvl="1" w:tplc="2C0A0003" w:tentative="1">
      <w:start w:val="1"/>
      <w:numFmt w:val="bullet"/>
      <w:lvlText w:val="o"/>
      <w:lvlJc w:val="left"/>
      <w:pPr>
        <w:ind w:left="1724" w:hanging="360"/>
      </w:pPr>
      <w:rPr>
        <w:rFonts w:ascii="Courier New" w:hAnsi="Courier New" w:cs="Courier New" w:hint="default"/>
      </w:rPr>
    </w:lvl>
    <w:lvl w:ilvl="2" w:tplc="2C0A0001">
      <w:start w:val="1"/>
      <w:numFmt w:val="bullet"/>
      <w:lvlText w:val=""/>
      <w:lvlJc w:val="left"/>
      <w:pPr>
        <w:ind w:left="2444" w:hanging="360"/>
      </w:pPr>
      <w:rPr>
        <w:rFonts w:ascii="Symbol" w:hAnsi="Symbol" w:hint="default"/>
      </w:rPr>
    </w:lvl>
    <w:lvl w:ilvl="3" w:tplc="2C0A0001" w:tentative="1">
      <w:start w:val="1"/>
      <w:numFmt w:val="bullet"/>
      <w:lvlText w:val=""/>
      <w:lvlJc w:val="left"/>
      <w:pPr>
        <w:ind w:left="3164" w:hanging="360"/>
      </w:pPr>
      <w:rPr>
        <w:rFonts w:ascii="Symbol" w:hAnsi="Symbol" w:hint="default"/>
      </w:rPr>
    </w:lvl>
    <w:lvl w:ilvl="4" w:tplc="2C0A0003" w:tentative="1">
      <w:start w:val="1"/>
      <w:numFmt w:val="bullet"/>
      <w:lvlText w:val="o"/>
      <w:lvlJc w:val="left"/>
      <w:pPr>
        <w:ind w:left="3884" w:hanging="360"/>
      </w:pPr>
      <w:rPr>
        <w:rFonts w:ascii="Courier New" w:hAnsi="Courier New" w:cs="Courier New" w:hint="default"/>
      </w:rPr>
    </w:lvl>
    <w:lvl w:ilvl="5" w:tplc="2C0A0005" w:tentative="1">
      <w:start w:val="1"/>
      <w:numFmt w:val="bullet"/>
      <w:lvlText w:val=""/>
      <w:lvlJc w:val="left"/>
      <w:pPr>
        <w:ind w:left="4604" w:hanging="360"/>
      </w:pPr>
      <w:rPr>
        <w:rFonts w:ascii="Wingdings" w:hAnsi="Wingdings" w:hint="default"/>
      </w:rPr>
    </w:lvl>
    <w:lvl w:ilvl="6" w:tplc="2C0A0001" w:tentative="1">
      <w:start w:val="1"/>
      <w:numFmt w:val="bullet"/>
      <w:lvlText w:val=""/>
      <w:lvlJc w:val="left"/>
      <w:pPr>
        <w:ind w:left="5324" w:hanging="360"/>
      </w:pPr>
      <w:rPr>
        <w:rFonts w:ascii="Symbol" w:hAnsi="Symbol" w:hint="default"/>
      </w:rPr>
    </w:lvl>
    <w:lvl w:ilvl="7" w:tplc="2C0A0003" w:tentative="1">
      <w:start w:val="1"/>
      <w:numFmt w:val="bullet"/>
      <w:lvlText w:val="o"/>
      <w:lvlJc w:val="left"/>
      <w:pPr>
        <w:ind w:left="6044" w:hanging="360"/>
      </w:pPr>
      <w:rPr>
        <w:rFonts w:ascii="Courier New" w:hAnsi="Courier New" w:cs="Courier New" w:hint="default"/>
      </w:rPr>
    </w:lvl>
    <w:lvl w:ilvl="8" w:tplc="2C0A0005" w:tentative="1">
      <w:start w:val="1"/>
      <w:numFmt w:val="bullet"/>
      <w:lvlText w:val=""/>
      <w:lvlJc w:val="left"/>
      <w:pPr>
        <w:ind w:left="6764" w:hanging="360"/>
      </w:pPr>
      <w:rPr>
        <w:rFonts w:ascii="Wingdings" w:hAnsi="Wingdings" w:hint="default"/>
      </w:rPr>
    </w:lvl>
  </w:abstractNum>
  <w:abstractNum w:abstractNumId="24">
    <w:nsid w:val="4AE87C29"/>
    <w:multiLevelType w:val="hybridMultilevel"/>
    <w:tmpl w:val="049085A8"/>
    <w:lvl w:ilvl="0" w:tplc="FD5095B2">
      <w:start w:val="128"/>
      <w:numFmt w:val="bullet"/>
      <w:lvlText w:val="-"/>
      <w:lvlJc w:val="left"/>
      <w:pPr>
        <w:tabs>
          <w:tab w:val="num" w:pos="1068"/>
        </w:tabs>
        <w:ind w:left="1068" w:hanging="360"/>
      </w:pPr>
      <w:rPr>
        <w:rFonts w:ascii="Arial" w:eastAsia="Calibri"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4E084A95"/>
    <w:multiLevelType w:val="multilevel"/>
    <w:tmpl w:val="FFB0B570"/>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6">
    <w:nsid w:val="52304469"/>
    <w:multiLevelType w:val="hybridMultilevel"/>
    <w:tmpl w:val="1CE043B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nsid w:val="56217620"/>
    <w:multiLevelType w:val="multilevel"/>
    <w:tmpl w:val="EE68CA78"/>
    <w:lvl w:ilvl="0">
      <w:start w:val="1"/>
      <w:numFmt w:val="decimal"/>
      <w:lvlText w:val="%1."/>
      <w:lvlJc w:val="left"/>
      <w:pPr>
        <w:ind w:left="375" w:hanging="375"/>
      </w:pPr>
      <w:rPr>
        <w:rFonts w:hint="default"/>
      </w:r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8">
    <w:nsid w:val="56F660AA"/>
    <w:multiLevelType w:val="hybridMultilevel"/>
    <w:tmpl w:val="E8CA17F0"/>
    <w:lvl w:ilvl="0" w:tplc="9EF8FED6">
      <w:numFmt w:val="bullet"/>
      <w:lvlText w:val="-"/>
      <w:lvlJc w:val="left"/>
      <w:pPr>
        <w:ind w:left="720" w:hanging="360"/>
      </w:pPr>
      <w:rPr>
        <w:rFonts w:ascii="Arial" w:eastAsia="Times New Roman"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9">
    <w:nsid w:val="5B5B6AAC"/>
    <w:multiLevelType w:val="hybridMultilevel"/>
    <w:tmpl w:val="49CA5414"/>
    <w:lvl w:ilvl="0" w:tplc="B2B8E4E4">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0">
    <w:nsid w:val="5FA45648"/>
    <w:multiLevelType w:val="multilevel"/>
    <w:tmpl w:val="962473B8"/>
    <w:lvl w:ilvl="0">
      <w:start w:val="3"/>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67C96355"/>
    <w:multiLevelType w:val="hybridMultilevel"/>
    <w:tmpl w:val="0A1E6384"/>
    <w:lvl w:ilvl="0" w:tplc="FD5095B2">
      <w:start w:val="128"/>
      <w:numFmt w:val="bullet"/>
      <w:lvlText w:val="-"/>
      <w:lvlJc w:val="left"/>
      <w:pPr>
        <w:tabs>
          <w:tab w:val="num" w:pos="1068"/>
        </w:tabs>
        <w:ind w:left="1068" w:hanging="360"/>
      </w:pPr>
      <w:rPr>
        <w:rFonts w:ascii="Arial" w:eastAsia="Calibri"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nsid w:val="6E4D44D5"/>
    <w:multiLevelType w:val="hybridMultilevel"/>
    <w:tmpl w:val="E2321478"/>
    <w:lvl w:ilvl="0" w:tplc="FD5095B2">
      <w:start w:val="128"/>
      <w:numFmt w:val="bullet"/>
      <w:lvlText w:val="-"/>
      <w:lvlJc w:val="left"/>
      <w:pPr>
        <w:tabs>
          <w:tab w:val="num" w:pos="720"/>
        </w:tabs>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730C6689"/>
    <w:multiLevelType w:val="multilevel"/>
    <w:tmpl w:val="C2420DFA"/>
    <w:lvl w:ilvl="0">
      <w:start w:val="2"/>
      <w:numFmt w:val="decimal"/>
      <w:lvlText w:val="%1"/>
      <w:lvlJc w:val="left"/>
      <w:pPr>
        <w:ind w:left="360" w:hanging="360"/>
      </w:pPr>
      <w:rPr>
        <w:rFonts w:hint="default"/>
      </w:rPr>
    </w:lvl>
    <w:lvl w:ilvl="1">
      <w:start w:val="5"/>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4">
    <w:nsid w:val="747508AB"/>
    <w:multiLevelType w:val="hybridMultilevel"/>
    <w:tmpl w:val="C444DB5E"/>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5">
    <w:nsid w:val="7FB17E77"/>
    <w:multiLevelType w:val="hybridMultilevel"/>
    <w:tmpl w:val="4F06E7F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25"/>
  </w:num>
  <w:num w:numId="2">
    <w:abstractNumId w:val="22"/>
  </w:num>
  <w:num w:numId="3">
    <w:abstractNumId w:val="24"/>
  </w:num>
  <w:num w:numId="4">
    <w:abstractNumId w:val="18"/>
  </w:num>
  <w:num w:numId="5">
    <w:abstractNumId w:val="4"/>
  </w:num>
  <w:num w:numId="6">
    <w:abstractNumId w:val="32"/>
  </w:num>
  <w:num w:numId="7">
    <w:abstractNumId w:val="5"/>
  </w:num>
  <w:num w:numId="8">
    <w:abstractNumId w:val="31"/>
  </w:num>
  <w:num w:numId="9">
    <w:abstractNumId w:val="28"/>
  </w:num>
  <w:num w:numId="10">
    <w:abstractNumId w:val="15"/>
  </w:num>
  <w:num w:numId="11">
    <w:abstractNumId w:val="14"/>
  </w:num>
  <w:num w:numId="12">
    <w:abstractNumId w:val="13"/>
  </w:num>
  <w:num w:numId="13">
    <w:abstractNumId w:val="11"/>
  </w:num>
  <w:num w:numId="14">
    <w:abstractNumId w:val="7"/>
  </w:num>
  <w:num w:numId="15">
    <w:abstractNumId w:val="1"/>
  </w:num>
  <w:num w:numId="16">
    <w:abstractNumId w:val="34"/>
  </w:num>
  <w:num w:numId="17">
    <w:abstractNumId w:val="27"/>
  </w:num>
  <w:num w:numId="18">
    <w:abstractNumId w:val="10"/>
  </w:num>
  <w:num w:numId="19">
    <w:abstractNumId w:val="8"/>
  </w:num>
  <w:num w:numId="20">
    <w:abstractNumId w:val="19"/>
  </w:num>
  <w:num w:numId="21">
    <w:abstractNumId w:val="21"/>
  </w:num>
  <w:num w:numId="22">
    <w:abstractNumId w:val="26"/>
  </w:num>
  <w:num w:numId="23">
    <w:abstractNumId w:val="30"/>
  </w:num>
  <w:num w:numId="24">
    <w:abstractNumId w:val="12"/>
  </w:num>
  <w:num w:numId="25">
    <w:abstractNumId w:val="6"/>
  </w:num>
  <w:num w:numId="26">
    <w:abstractNumId w:val="16"/>
  </w:num>
  <w:num w:numId="27">
    <w:abstractNumId w:val="9"/>
  </w:num>
  <w:num w:numId="28">
    <w:abstractNumId w:val="3"/>
  </w:num>
  <w:num w:numId="29">
    <w:abstractNumId w:val="35"/>
  </w:num>
  <w:num w:numId="30">
    <w:abstractNumId w:val="33"/>
  </w:num>
  <w:num w:numId="31">
    <w:abstractNumId w:val="17"/>
  </w:num>
  <w:num w:numId="32">
    <w:abstractNumId w:val="23"/>
  </w:num>
  <w:num w:numId="33">
    <w:abstractNumId w:val="29"/>
  </w:num>
  <w:num w:numId="34">
    <w:abstractNumId w:val="2"/>
  </w:num>
  <w:num w:numId="35">
    <w:abstractNumId w:val="20"/>
  </w:num>
  <w:num w:numId="3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stylePaneFormatFilter w:val="3F01"/>
  <w:defaultTabStop w:val="708"/>
  <w:hyphenationZone w:val="425"/>
  <w:evenAndOddHeaders/>
  <w:noPunctuationKerning/>
  <w:characterSpacingControl w:val="doNotCompress"/>
  <w:footnotePr>
    <w:footnote w:id="0"/>
    <w:footnote w:id="1"/>
  </w:footnotePr>
  <w:endnotePr>
    <w:endnote w:id="0"/>
    <w:endnote w:id="1"/>
  </w:endnotePr>
  <w:compat/>
  <w:rsids>
    <w:rsidRoot w:val="00BE4C50"/>
    <w:rsid w:val="000003DC"/>
    <w:rsid w:val="00005E40"/>
    <w:rsid w:val="000357B3"/>
    <w:rsid w:val="00037458"/>
    <w:rsid w:val="000533BD"/>
    <w:rsid w:val="000565C9"/>
    <w:rsid w:val="00056FFD"/>
    <w:rsid w:val="0006608F"/>
    <w:rsid w:val="000C0BFE"/>
    <w:rsid w:val="000E3848"/>
    <w:rsid w:val="000F7423"/>
    <w:rsid w:val="0010123E"/>
    <w:rsid w:val="001031B8"/>
    <w:rsid w:val="0010335C"/>
    <w:rsid w:val="00105138"/>
    <w:rsid w:val="00106A79"/>
    <w:rsid w:val="00125464"/>
    <w:rsid w:val="00146365"/>
    <w:rsid w:val="00153984"/>
    <w:rsid w:val="001724CE"/>
    <w:rsid w:val="00176FBA"/>
    <w:rsid w:val="00195C41"/>
    <w:rsid w:val="001C0690"/>
    <w:rsid w:val="001E377E"/>
    <w:rsid w:val="00202702"/>
    <w:rsid w:val="0020789D"/>
    <w:rsid w:val="00212966"/>
    <w:rsid w:val="0022652D"/>
    <w:rsid w:val="002319B4"/>
    <w:rsid w:val="00232C78"/>
    <w:rsid w:val="00241398"/>
    <w:rsid w:val="00255E49"/>
    <w:rsid w:val="00255EE3"/>
    <w:rsid w:val="00262899"/>
    <w:rsid w:val="00263B84"/>
    <w:rsid w:val="00264190"/>
    <w:rsid w:val="00267BBD"/>
    <w:rsid w:val="00284C59"/>
    <w:rsid w:val="00293572"/>
    <w:rsid w:val="0029482D"/>
    <w:rsid w:val="002A2348"/>
    <w:rsid w:val="002A3322"/>
    <w:rsid w:val="002B33C0"/>
    <w:rsid w:val="002D0F5D"/>
    <w:rsid w:val="002D270F"/>
    <w:rsid w:val="002F08C3"/>
    <w:rsid w:val="002F13E7"/>
    <w:rsid w:val="002F51FA"/>
    <w:rsid w:val="00304FBC"/>
    <w:rsid w:val="003178E4"/>
    <w:rsid w:val="0037665D"/>
    <w:rsid w:val="003C0970"/>
    <w:rsid w:val="003D0590"/>
    <w:rsid w:val="00407459"/>
    <w:rsid w:val="004153E2"/>
    <w:rsid w:val="00432DA3"/>
    <w:rsid w:val="004419E4"/>
    <w:rsid w:val="00447A78"/>
    <w:rsid w:val="00450E89"/>
    <w:rsid w:val="00452BAA"/>
    <w:rsid w:val="00462AC4"/>
    <w:rsid w:val="00474B47"/>
    <w:rsid w:val="00476DC4"/>
    <w:rsid w:val="0048282B"/>
    <w:rsid w:val="00482DC9"/>
    <w:rsid w:val="00496BC5"/>
    <w:rsid w:val="004A7E97"/>
    <w:rsid w:val="004B2AC3"/>
    <w:rsid w:val="004B68F9"/>
    <w:rsid w:val="004D1BBD"/>
    <w:rsid w:val="004E3F06"/>
    <w:rsid w:val="004F107F"/>
    <w:rsid w:val="005020DF"/>
    <w:rsid w:val="00514231"/>
    <w:rsid w:val="0051477E"/>
    <w:rsid w:val="005223D9"/>
    <w:rsid w:val="005400BA"/>
    <w:rsid w:val="00554459"/>
    <w:rsid w:val="005819AC"/>
    <w:rsid w:val="00597079"/>
    <w:rsid w:val="005B79EF"/>
    <w:rsid w:val="005C7022"/>
    <w:rsid w:val="005F2D3C"/>
    <w:rsid w:val="005F5FF8"/>
    <w:rsid w:val="005F7EB0"/>
    <w:rsid w:val="00630180"/>
    <w:rsid w:val="0063703A"/>
    <w:rsid w:val="00657D9F"/>
    <w:rsid w:val="006904E4"/>
    <w:rsid w:val="006A1AC7"/>
    <w:rsid w:val="006A2A75"/>
    <w:rsid w:val="006A43D6"/>
    <w:rsid w:val="006F57AD"/>
    <w:rsid w:val="0070257B"/>
    <w:rsid w:val="00715CBA"/>
    <w:rsid w:val="007236C0"/>
    <w:rsid w:val="00730AC9"/>
    <w:rsid w:val="00733CD5"/>
    <w:rsid w:val="00747BF6"/>
    <w:rsid w:val="00753188"/>
    <w:rsid w:val="00763528"/>
    <w:rsid w:val="00764B72"/>
    <w:rsid w:val="00780ACC"/>
    <w:rsid w:val="007853E0"/>
    <w:rsid w:val="007A0EF2"/>
    <w:rsid w:val="007A32E9"/>
    <w:rsid w:val="007A4125"/>
    <w:rsid w:val="007A579D"/>
    <w:rsid w:val="007B44D9"/>
    <w:rsid w:val="007C15C8"/>
    <w:rsid w:val="007D108A"/>
    <w:rsid w:val="007D67F0"/>
    <w:rsid w:val="007E5B6B"/>
    <w:rsid w:val="007E7AD9"/>
    <w:rsid w:val="00807A74"/>
    <w:rsid w:val="0081451F"/>
    <w:rsid w:val="0082173A"/>
    <w:rsid w:val="0082345A"/>
    <w:rsid w:val="00830EF5"/>
    <w:rsid w:val="00831AE0"/>
    <w:rsid w:val="00876E12"/>
    <w:rsid w:val="00885195"/>
    <w:rsid w:val="00886225"/>
    <w:rsid w:val="00887C63"/>
    <w:rsid w:val="00894B06"/>
    <w:rsid w:val="008A4765"/>
    <w:rsid w:val="008B03D5"/>
    <w:rsid w:val="008B2145"/>
    <w:rsid w:val="008D54CC"/>
    <w:rsid w:val="008E03E8"/>
    <w:rsid w:val="008F20ED"/>
    <w:rsid w:val="00912188"/>
    <w:rsid w:val="00917789"/>
    <w:rsid w:val="00940CC4"/>
    <w:rsid w:val="0095335A"/>
    <w:rsid w:val="00957D8F"/>
    <w:rsid w:val="0096245C"/>
    <w:rsid w:val="0099154E"/>
    <w:rsid w:val="00993F5A"/>
    <w:rsid w:val="009B58F9"/>
    <w:rsid w:val="009D21FB"/>
    <w:rsid w:val="009D228F"/>
    <w:rsid w:val="009E436C"/>
    <w:rsid w:val="009E5652"/>
    <w:rsid w:val="009E5934"/>
    <w:rsid w:val="009F0A6C"/>
    <w:rsid w:val="009F13BC"/>
    <w:rsid w:val="009F52C3"/>
    <w:rsid w:val="009F7E13"/>
    <w:rsid w:val="00A01A99"/>
    <w:rsid w:val="00A241B9"/>
    <w:rsid w:val="00A24589"/>
    <w:rsid w:val="00A2500A"/>
    <w:rsid w:val="00A50380"/>
    <w:rsid w:val="00A82719"/>
    <w:rsid w:val="00A9530F"/>
    <w:rsid w:val="00AB5E43"/>
    <w:rsid w:val="00AB7847"/>
    <w:rsid w:val="00AC23BB"/>
    <w:rsid w:val="00AE6552"/>
    <w:rsid w:val="00B20523"/>
    <w:rsid w:val="00B207CE"/>
    <w:rsid w:val="00B23074"/>
    <w:rsid w:val="00B37B1F"/>
    <w:rsid w:val="00B4239F"/>
    <w:rsid w:val="00B457D3"/>
    <w:rsid w:val="00B51CEB"/>
    <w:rsid w:val="00B53278"/>
    <w:rsid w:val="00B77C64"/>
    <w:rsid w:val="00B80B74"/>
    <w:rsid w:val="00B840FB"/>
    <w:rsid w:val="00B968A5"/>
    <w:rsid w:val="00BA365B"/>
    <w:rsid w:val="00BB2648"/>
    <w:rsid w:val="00BC2E5B"/>
    <w:rsid w:val="00BD4A46"/>
    <w:rsid w:val="00BD7B94"/>
    <w:rsid w:val="00BE4C50"/>
    <w:rsid w:val="00C104CE"/>
    <w:rsid w:val="00C450C7"/>
    <w:rsid w:val="00C56242"/>
    <w:rsid w:val="00C807FE"/>
    <w:rsid w:val="00C930E9"/>
    <w:rsid w:val="00C95DBF"/>
    <w:rsid w:val="00C96692"/>
    <w:rsid w:val="00CA0112"/>
    <w:rsid w:val="00CA2C61"/>
    <w:rsid w:val="00CA630F"/>
    <w:rsid w:val="00CB091A"/>
    <w:rsid w:val="00CC13D2"/>
    <w:rsid w:val="00CC2475"/>
    <w:rsid w:val="00CC2B1F"/>
    <w:rsid w:val="00CD17EA"/>
    <w:rsid w:val="00CD5694"/>
    <w:rsid w:val="00CF4003"/>
    <w:rsid w:val="00D0065D"/>
    <w:rsid w:val="00D0383B"/>
    <w:rsid w:val="00D05D2A"/>
    <w:rsid w:val="00D15E50"/>
    <w:rsid w:val="00D25B92"/>
    <w:rsid w:val="00D3424A"/>
    <w:rsid w:val="00D56E2A"/>
    <w:rsid w:val="00D63A2B"/>
    <w:rsid w:val="00D801E5"/>
    <w:rsid w:val="00DA0981"/>
    <w:rsid w:val="00DA1797"/>
    <w:rsid w:val="00DA272F"/>
    <w:rsid w:val="00DB3D86"/>
    <w:rsid w:val="00DC3267"/>
    <w:rsid w:val="00DD0626"/>
    <w:rsid w:val="00DF2C23"/>
    <w:rsid w:val="00E13D3B"/>
    <w:rsid w:val="00E33FC9"/>
    <w:rsid w:val="00E47AA0"/>
    <w:rsid w:val="00E64DA7"/>
    <w:rsid w:val="00E8520F"/>
    <w:rsid w:val="00E94F61"/>
    <w:rsid w:val="00EA578B"/>
    <w:rsid w:val="00EA781F"/>
    <w:rsid w:val="00EB19B8"/>
    <w:rsid w:val="00EC197B"/>
    <w:rsid w:val="00EC588A"/>
    <w:rsid w:val="00EF48FB"/>
    <w:rsid w:val="00F02DB4"/>
    <w:rsid w:val="00F131A8"/>
    <w:rsid w:val="00F24E53"/>
    <w:rsid w:val="00F33388"/>
    <w:rsid w:val="00F33930"/>
    <w:rsid w:val="00F379CF"/>
    <w:rsid w:val="00F410E8"/>
    <w:rsid w:val="00F476E9"/>
    <w:rsid w:val="00F61432"/>
    <w:rsid w:val="00F727E0"/>
    <w:rsid w:val="00F822EC"/>
    <w:rsid w:val="00FA3CAA"/>
    <w:rsid w:val="00FB60B7"/>
    <w:rsid w:val="00FC493F"/>
    <w:rsid w:val="00FC76AC"/>
    <w:rsid w:val="00FD1018"/>
    <w:rsid w:val="00FD703F"/>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colormru v:ext="edit" colors="#ffc"/>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AR" w:eastAsia="es-A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21FB"/>
    <w:pPr>
      <w:widowControl w:val="0"/>
      <w:overflowPunct w:val="0"/>
      <w:autoSpaceDE w:val="0"/>
      <w:autoSpaceDN w:val="0"/>
      <w:adjustRightInd w:val="0"/>
    </w:pPr>
    <w:rPr>
      <w:kern w:val="28"/>
      <w:lang w:val="es-ES" w:eastAsia="es-ES"/>
    </w:rPr>
  </w:style>
  <w:style w:type="paragraph" w:styleId="Ttulo1">
    <w:name w:val="heading 1"/>
    <w:basedOn w:val="Normal"/>
    <w:next w:val="Normal"/>
    <w:qFormat/>
    <w:rsid w:val="00F379CF"/>
    <w:pPr>
      <w:keepNext/>
      <w:spacing w:before="240" w:after="60"/>
      <w:outlineLvl w:val="0"/>
    </w:pPr>
    <w:rPr>
      <w:rFonts w:ascii="Cambria" w:hAnsi="Cambria"/>
      <w:b/>
      <w:bCs/>
      <w:kern w:val="32"/>
      <w:sz w:val="32"/>
      <w:szCs w:val="32"/>
    </w:rPr>
  </w:style>
  <w:style w:type="paragraph" w:styleId="Ttulo2">
    <w:name w:val="heading 2"/>
    <w:basedOn w:val="Normal"/>
    <w:next w:val="Normal"/>
    <w:qFormat/>
    <w:rsid w:val="000357B3"/>
    <w:pPr>
      <w:keepNext/>
      <w:spacing w:before="240" w:after="60"/>
      <w:outlineLvl w:val="1"/>
    </w:pPr>
    <w:rPr>
      <w:rFonts w:ascii="Cambria" w:hAnsi="Cambria"/>
      <w:b/>
      <w:bCs/>
      <w:i/>
      <w:iCs/>
      <w:sz w:val="28"/>
      <w:szCs w:val="28"/>
    </w:rPr>
  </w:style>
  <w:style w:type="paragraph" w:styleId="Ttulo3">
    <w:name w:val="heading 3"/>
    <w:basedOn w:val="Normal"/>
    <w:next w:val="Normal"/>
    <w:qFormat/>
    <w:rsid w:val="00730AC9"/>
    <w:pPr>
      <w:keepNext/>
      <w:spacing w:before="240" w:after="60"/>
      <w:outlineLvl w:val="2"/>
    </w:pPr>
    <w:rPr>
      <w:rFonts w:ascii="Arial" w:hAnsi="Arial" w:cs="Arial"/>
      <w:b/>
      <w:bCs/>
      <w:sz w:val="26"/>
      <w:szCs w:val="26"/>
    </w:rPr>
  </w:style>
  <w:style w:type="paragraph" w:styleId="Ttulo4">
    <w:name w:val="heading 4"/>
    <w:basedOn w:val="Normal"/>
    <w:next w:val="Normal"/>
    <w:qFormat/>
    <w:rsid w:val="00730AC9"/>
    <w:pPr>
      <w:keepNext/>
      <w:widowControl/>
      <w:overflowPunct/>
      <w:autoSpaceDE/>
      <w:autoSpaceDN/>
      <w:adjustRightInd/>
      <w:spacing w:before="240" w:after="60"/>
      <w:outlineLvl w:val="3"/>
    </w:pPr>
    <w:rPr>
      <w:b/>
      <w:bCs/>
      <w:kern w:val="0"/>
      <w:sz w:val="28"/>
      <w:szCs w:val="28"/>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Textonotapie">
    <w:name w:val="footnote text"/>
    <w:aliases w:val=" Car Car"/>
    <w:basedOn w:val="Normal"/>
    <w:link w:val="TextonotapieCar"/>
    <w:uiPriority w:val="99"/>
    <w:unhideWhenUsed/>
    <w:rsid w:val="009D21FB"/>
    <w:rPr>
      <w:sz w:val="24"/>
      <w:szCs w:val="24"/>
    </w:rPr>
  </w:style>
  <w:style w:type="character" w:customStyle="1" w:styleId="TextonotapieCar">
    <w:name w:val="Texto nota pie Car"/>
    <w:aliases w:val=" Car Car Car"/>
    <w:link w:val="Textonotapie"/>
    <w:uiPriority w:val="99"/>
    <w:rsid w:val="009D21FB"/>
    <w:rPr>
      <w:kern w:val="28"/>
      <w:sz w:val="24"/>
      <w:szCs w:val="24"/>
      <w:lang w:val="es-ES" w:eastAsia="es-ES" w:bidi="ar-SA"/>
    </w:rPr>
  </w:style>
  <w:style w:type="character" w:styleId="Refdenotaalpie">
    <w:name w:val="footnote reference"/>
    <w:uiPriority w:val="99"/>
    <w:semiHidden/>
    <w:unhideWhenUsed/>
    <w:rsid w:val="009D21FB"/>
    <w:rPr>
      <w:vertAlign w:val="superscript"/>
    </w:rPr>
  </w:style>
  <w:style w:type="character" w:styleId="Hipervnculo">
    <w:name w:val="Hyperlink"/>
    <w:unhideWhenUsed/>
    <w:rsid w:val="004153E2"/>
    <w:rPr>
      <w:color w:val="0000FF"/>
      <w:u w:val="single"/>
    </w:rPr>
  </w:style>
  <w:style w:type="paragraph" w:styleId="Encabezado">
    <w:name w:val="header"/>
    <w:basedOn w:val="Normal"/>
    <w:rsid w:val="00125464"/>
    <w:pPr>
      <w:tabs>
        <w:tab w:val="center" w:pos="4252"/>
        <w:tab w:val="right" w:pos="8504"/>
      </w:tabs>
    </w:pPr>
  </w:style>
  <w:style w:type="paragraph" w:styleId="Piedepgina">
    <w:name w:val="footer"/>
    <w:basedOn w:val="Normal"/>
    <w:link w:val="PiedepginaCar"/>
    <w:rsid w:val="00125464"/>
    <w:pPr>
      <w:tabs>
        <w:tab w:val="center" w:pos="4252"/>
        <w:tab w:val="right" w:pos="8504"/>
      </w:tabs>
    </w:pPr>
  </w:style>
  <w:style w:type="character" w:styleId="Nmerodepgina">
    <w:name w:val="page number"/>
    <w:basedOn w:val="Fuentedeprrafopredeter"/>
    <w:rsid w:val="00125464"/>
  </w:style>
  <w:style w:type="paragraph" w:styleId="NormalWeb">
    <w:name w:val="Normal (Web)"/>
    <w:basedOn w:val="Normal"/>
    <w:uiPriority w:val="99"/>
    <w:unhideWhenUsed/>
    <w:rsid w:val="00A241B9"/>
    <w:pPr>
      <w:widowControl/>
      <w:overflowPunct/>
      <w:autoSpaceDE/>
      <w:autoSpaceDN/>
      <w:adjustRightInd/>
      <w:spacing w:before="100" w:beforeAutospacing="1" w:after="100" w:afterAutospacing="1"/>
    </w:pPr>
    <w:rPr>
      <w:kern w:val="0"/>
      <w:sz w:val="24"/>
      <w:szCs w:val="24"/>
    </w:rPr>
  </w:style>
  <w:style w:type="paragraph" w:styleId="Textoindependiente3">
    <w:name w:val="Body Text 3"/>
    <w:basedOn w:val="Normal"/>
    <w:rsid w:val="00764B72"/>
    <w:pPr>
      <w:widowControl/>
      <w:overflowPunct/>
      <w:spacing w:line="360" w:lineRule="auto"/>
    </w:pPr>
    <w:rPr>
      <w:rFonts w:ascii="Century Gothic" w:hAnsi="Century Gothic" w:cs="Arial"/>
      <w:color w:val="000000"/>
      <w:kern w:val="0"/>
      <w:sz w:val="18"/>
      <w:szCs w:val="24"/>
      <w:lang w:val="ca-ES"/>
    </w:rPr>
  </w:style>
  <w:style w:type="character" w:customStyle="1" w:styleId="meta-date">
    <w:name w:val="meta-date"/>
    <w:basedOn w:val="Fuentedeprrafopredeter"/>
    <w:rsid w:val="007C15C8"/>
  </w:style>
  <w:style w:type="character" w:customStyle="1" w:styleId="meta-category">
    <w:name w:val="meta-category"/>
    <w:basedOn w:val="Fuentedeprrafopredeter"/>
    <w:rsid w:val="007C15C8"/>
  </w:style>
  <w:style w:type="character" w:customStyle="1" w:styleId="meta-comments">
    <w:name w:val="meta-comments"/>
    <w:basedOn w:val="Fuentedeprrafopredeter"/>
    <w:rsid w:val="007C15C8"/>
  </w:style>
  <w:style w:type="character" w:styleId="Textoennegrita">
    <w:name w:val="Strong"/>
    <w:uiPriority w:val="22"/>
    <w:qFormat/>
    <w:rsid w:val="007C15C8"/>
    <w:rPr>
      <w:b/>
      <w:bCs/>
    </w:rPr>
  </w:style>
  <w:style w:type="character" w:styleId="nfasis">
    <w:name w:val="Emphasis"/>
    <w:qFormat/>
    <w:rsid w:val="007C15C8"/>
    <w:rPr>
      <w:i/>
      <w:iCs/>
    </w:rPr>
  </w:style>
  <w:style w:type="character" w:customStyle="1" w:styleId="cluenum">
    <w:name w:val="cluenum"/>
    <w:basedOn w:val="Fuentedeprrafopredeter"/>
    <w:rsid w:val="00730AC9"/>
  </w:style>
  <w:style w:type="table" w:styleId="Tablaconcuadrcula">
    <w:name w:val="Table Grid"/>
    <w:basedOn w:val="Tablanormal"/>
    <w:uiPriority w:val="59"/>
    <w:rsid w:val="00730A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Principiodelformulario">
    <w:name w:val="HTML Top of Form"/>
    <w:basedOn w:val="Normal"/>
    <w:next w:val="Normal"/>
    <w:hidden/>
    <w:rsid w:val="00730AC9"/>
    <w:pPr>
      <w:widowControl/>
      <w:pBdr>
        <w:bottom w:val="single" w:sz="6" w:space="1" w:color="auto"/>
      </w:pBdr>
      <w:overflowPunct/>
      <w:autoSpaceDE/>
      <w:autoSpaceDN/>
      <w:adjustRightInd/>
      <w:jc w:val="center"/>
    </w:pPr>
    <w:rPr>
      <w:rFonts w:ascii="Arial" w:hAnsi="Arial" w:cs="Arial"/>
      <w:vanish/>
      <w:kern w:val="0"/>
      <w:sz w:val="16"/>
      <w:szCs w:val="16"/>
    </w:rPr>
  </w:style>
  <w:style w:type="paragraph" w:styleId="z-Finaldelformulario">
    <w:name w:val="HTML Bottom of Form"/>
    <w:basedOn w:val="Normal"/>
    <w:next w:val="Normal"/>
    <w:hidden/>
    <w:rsid w:val="00730AC9"/>
    <w:pPr>
      <w:widowControl/>
      <w:pBdr>
        <w:top w:val="single" w:sz="6" w:space="1" w:color="auto"/>
      </w:pBdr>
      <w:overflowPunct/>
      <w:autoSpaceDE/>
      <w:autoSpaceDN/>
      <w:adjustRightInd/>
      <w:jc w:val="center"/>
    </w:pPr>
    <w:rPr>
      <w:rFonts w:ascii="Arial" w:hAnsi="Arial" w:cs="Arial"/>
      <w:vanish/>
      <w:kern w:val="0"/>
      <w:sz w:val="16"/>
      <w:szCs w:val="16"/>
    </w:rPr>
  </w:style>
  <w:style w:type="character" w:customStyle="1" w:styleId="entry-byline">
    <w:name w:val="entry-byline"/>
    <w:basedOn w:val="Fuentedeprrafopredeter"/>
    <w:rsid w:val="00733CD5"/>
  </w:style>
  <w:style w:type="paragraph" w:customStyle="1" w:styleId="entradilla">
    <w:name w:val="entradilla"/>
    <w:basedOn w:val="Normal"/>
    <w:rsid w:val="00733CD5"/>
    <w:pPr>
      <w:widowControl/>
      <w:overflowPunct/>
      <w:autoSpaceDE/>
      <w:autoSpaceDN/>
      <w:adjustRightInd/>
      <w:spacing w:before="100" w:beforeAutospacing="1" w:after="100" w:afterAutospacing="1"/>
    </w:pPr>
    <w:rPr>
      <w:kern w:val="0"/>
      <w:sz w:val="24"/>
      <w:szCs w:val="24"/>
    </w:rPr>
  </w:style>
  <w:style w:type="character" w:customStyle="1" w:styleId="text">
    <w:name w:val="text"/>
    <w:basedOn w:val="Fuentedeprrafopredeter"/>
    <w:rsid w:val="00733CD5"/>
  </w:style>
  <w:style w:type="character" w:customStyle="1" w:styleId="numeroimagen">
    <w:name w:val="numeroimagen"/>
    <w:basedOn w:val="Fuentedeprrafopredeter"/>
    <w:rsid w:val="00733CD5"/>
  </w:style>
  <w:style w:type="paragraph" w:customStyle="1" w:styleId="parrafo">
    <w:name w:val="parrafo"/>
    <w:basedOn w:val="Normal"/>
    <w:rsid w:val="00C450C7"/>
    <w:pPr>
      <w:widowControl/>
      <w:overflowPunct/>
      <w:autoSpaceDE/>
      <w:autoSpaceDN/>
      <w:adjustRightInd/>
      <w:spacing w:before="100" w:beforeAutospacing="1" w:after="100" w:afterAutospacing="1"/>
    </w:pPr>
    <w:rPr>
      <w:kern w:val="0"/>
      <w:sz w:val="24"/>
      <w:szCs w:val="24"/>
    </w:rPr>
  </w:style>
  <w:style w:type="character" w:customStyle="1" w:styleId="reference-text">
    <w:name w:val="reference-text"/>
    <w:basedOn w:val="Fuentedeprrafopredeter"/>
    <w:rsid w:val="009F52C3"/>
  </w:style>
  <w:style w:type="character" w:customStyle="1" w:styleId="Car">
    <w:name w:val=" Car"/>
    <w:rsid w:val="00E64DA7"/>
    <w:rPr>
      <w:rFonts w:ascii="Times New Roman" w:hAnsi="Times New Roman"/>
      <w:kern w:val="28"/>
    </w:rPr>
  </w:style>
  <w:style w:type="character" w:customStyle="1" w:styleId="small1">
    <w:name w:val="small1"/>
    <w:rsid w:val="00E64DA7"/>
    <w:rPr>
      <w:b w:val="0"/>
      <w:bCs w:val="0"/>
      <w:color w:val="999999"/>
      <w:sz w:val="22"/>
      <w:szCs w:val="22"/>
    </w:rPr>
  </w:style>
  <w:style w:type="paragraph" w:customStyle="1" w:styleId="fondogris">
    <w:name w:val="fondogris"/>
    <w:basedOn w:val="Normal"/>
    <w:rsid w:val="00E64DA7"/>
    <w:pPr>
      <w:widowControl/>
      <w:overflowPunct/>
      <w:autoSpaceDE/>
      <w:autoSpaceDN/>
      <w:adjustRightInd/>
      <w:spacing w:before="100" w:beforeAutospacing="1" w:after="100" w:afterAutospacing="1"/>
    </w:pPr>
    <w:rPr>
      <w:kern w:val="0"/>
      <w:sz w:val="24"/>
      <w:szCs w:val="24"/>
    </w:rPr>
  </w:style>
  <w:style w:type="paragraph" w:styleId="HTMLconformatoprevio">
    <w:name w:val="HTML Preformatted"/>
    <w:basedOn w:val="Normal"/>
    <w:rsid w:val="005F5FF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Courier New" w:hAnsi="Courier New" w:cs="Courier New"/>
      <w:kern w:val="0"/>
    </w:rPr>
  </w:style>
  <w:style w:type="paragraph" w:styleId="Textoindependiente">
    <w:name w:val="Body Text"/>
    <w:basedOn w:val="Normal"/>
    <w:rsid w:val="00657D9F"/>
    <w:pPr>
      <w:spacing w:after="120"/>
    </w:pPr>
  </w:style>
  <w:style w:type="character" w:styleId="Hipervnculovisitado">
    <w:name w:val="FollowedHyperlink"/>
    <w:basedOn w:val="Fuentedeprrafopredeter"/>
    <w:uiPriority w:val="99"/>
    <w:semiHidden/>
    <w:unhideWhenUsed/>
    <w:rsid w:val="002A3322"/>
    <w:rPr>
      <w:color w:val="800080"/>
      <w:u w:val="single"/>
    </w:rPr>
  </w:style>
  <w:style w:type="character" w:customStyle="1" w:styleId="apple-style-span">
    <w:name w:val="apple-style-span"/>
    <w:basedOn w:val="Fuentedeprrafopredeter"/>
    <w:rsid w:val="00780ACC"/>
  </w:style>
  <w:style w:type="paragraph" w:styleId="Prrafodelista">
    <w:name w:val="List Paragraph"/>
    <w:basedOn w:val="Normal"/>
    <w:uiPriority w:val="34"/>
    <w:qFormat/>
    <w:rsid w:val="00432DA3"/>
    <w:pPr>
      <w:ind w:left="708"/>
    </w:pPr>
  </w:style>
  <w:style w:type="character" w:customStyle="1" w:styleId="apple-converted-space">
    <w:name w:val="apple-converted-space"/>
    <w:basedOn w:val="Fuentedeprrafopredeter"/>
    <w:rsid w:val="0095335A"/>
  </w:style>
  <w:style w:type="character" w:customStyle="1" w:styleId="mw-headline">
    <w:name w:val="mw-headline"/>
    <w:basedOn w:val="Fuentedeprrafopredeter"/>
    <w:rsid w:val="0095335A"/>
  </w:style>
  <w:style w:type="character" w:customStyle="1" w:styleId="mw-editsection">
    <w:name w:val="mw-editsection"/>
    <w:basedOn w:val="Fuentedeprrafopredeter"/>
    <w:rsid w:val="0095335A"/>
  </w:style>
  <w:style w:type="character" w:customStyle="1" w:styleId="mw-editsection-bracket">
    <w:name w:val="mw-editsection-bracket"/>
    <w:basedOn w:val="Fuentedeprrafopredeter"/>
    <w:rsid w:val="0095335A"/>
  </w:style>
  <w:style w:type="paragraph" w:customStyle="1" w:styleId="article-byline">
    <w:name w:val="article-byline"/>
    <w:basedOn w:val="Normal"/>
    <w:rsid w:val="0095335A"/>
    <w:pPr>
      <w:widowControl/>
      <w:overflowPunct/>
      <w:autoSpaceDE/>
      <w:autoSpaceDN/>
      <w:adjustRightInd/>
      <w:spacing w:before="100" w:beforeAutospacing="1" w:after="100" w:afterAutospacing="1"/>
    </w:pPr>
    <w:rPr>
      <w:kern w:val="0"/>
      <w:sz w:val="24"/>
      <w:szCs w:val="24"/>
      <w:lang w:val="es-AR" w:eastAsia="es-AR"/>
    </w:rPr>
  </w:style>
  <w:style w:type="character" w:customStyle="1" w:styleId="auth">
    <w:name w:val="auth"/>
    <w:basedOn w:val="Fuentedeprrafopredeter"/>
    <w:rsid w:val="0095335A"/>
  </w:style>
  <w:style w:type="paragraph" w:customStyle="1" w:styleId="notas">
    <w:name w:val="notas"/>
    <w:basedOn w:val="Normal"/>
    <w:rsid w:val="00037458"/>
    <w:pPr>
      <w:widowControl/>
      <w:overflowPunct/>
      <w:autoSpaceDE/>
      <w:autoSpaceDN/>
      <w:adjustRightInd/>
      <w:spacing w:before="100" w:beforeAutospacing="1" w:after="100" w:afterAutospacing="1"/>
    </w:pPr>
    <w:rPr>
      <w:kern w:val="0"/>
      <w:sz w:val="24"/>
      <w:szCs w:val="24"/>
      <w:lang w:val="es-AR" w:eastAsia="es-AR"/>
    </w:rPr>
  </w:style>
  <w:style w:type="character" w:customStyle="1" w:styleId="PiedepginaCar">
    <w:name w:val="Pie de página Car"/>
    <w:basedOn w:val="Fuentedeprrafopredeter"/>
    <w:link w:val="Piedepgina"/>
    <w:rsid w:val="00D3424A"/>
    <w:rPr>
      <w:kern w:val="28"/>
      <w:lang w:val="es-ES" w:eastAsia="es-ES"/>
    </w:rPr>
  </w:style>
  <w:style w:type="paragraph" w:styleId="Sinespaciado">
    <w:name w:val="No Spacing"/>
    <w:qFormat/>
    <w:rsid w:val="007A0EF2"/>
    <w:pPr>
      <w:ind w:firstLine="709"/>
    </w:pPr>
    <w:rPr>
      <w:rFonts w:ascii="Calibri" w:eastAsia="Calibri" w:hAnsi="Calibri"/>
      <w:sz w:val="22"/>
      <w:szCs w:val="22"/>
      <w:lang w:eastAsia="en-US"/>
    </w:rPr>
  </w:style>
</w:styles>
</file>

<file path=word/webSettings.xml><?xml version="1.0" encoding="utf-8"?>
<w:webSettings xmlns:r="http://schemas.openxmlformats.org/officeDocument/2006/relationships" xmlns:w="http://schemas.openxmlformats.org/wordprocessingml/2006/main">
  <w:divs>
    <w:div w:id="43719151">
      <w:bodyDiv w:val="1"/>
      <w:marLeft w:val="0"/>
      <w:marRight w:val="0"/>
      <w:marTop w:val="0"/>
      <w:marBottom w:val="0"/>
      <w:divBdr>
        <w:top w:val="none" w:sz="0" w:space="0" w:color="auto"/>
        <w:left w:val="none" w:sz="0" w:space="0" w:color="auto"/>
        <w:bottom w:val="none" w:sz="0" w:space="0" w:color="auto"/>
        <w:right w:val="none" w:sz="0" w:space="0" w:color="auto"/>
      </w:divBdr>
      <w:divsChild>
        <w:div w:id="535429481">
          <w:marLeft w:val="0"/>
          <w:marRight w:val="0"/>
          <w:marTop w:val="0"/>
          <w:marBottom w:val="0"/>
          <w:divBdr>
            <w:top w:val="none" w:sz="0" w:space="0" w:color="auto"/>
            <w:left w:val="none" w:sz="0" w:space="0" w:color="auto"/>
            <w:bottom w:val="none" w:sz="0" w:space="0" w:color="auto"/>
            <w:right w:val="none" w:sz="0" w:space="0" w:color="auto"/>
          </w:divBdr>
          <w:divsChild>
            <w:div w:id="2103915838">
              <w:marLeft w:val="0"/>
              <w:marRight w:val="0"/>
              <w:marTop w:val="0"/>
              <w:marBottom w:val="0"/>
              <w:divBdr>
                <w:top w:val="none" w:sz="0" w:space="0" w:color="auto"/>
                <w:left w:val="none" w:sz="0" w:space="0" w:color="auto"/>
                <w:bottom w:val="none" w:sz="0" w:space="0" w:color="auto"/>
                <w:right w:val="none" w:sz="0" w:space="0" w:color="auto"/>
              </w:divBdr>
            </w:div>
          </w:divsChild>
        </w:div>
        <w:div w:id="821046325">
          <w:marLeft w:val="0"/>
          <w:marRight w:val="0"/>
          <w:marTop w:val="0"/>
          <w:marBottom w:val="167"/>
          <w:divBdr>
            <w:top w:val="none" w:sz="0" w:space="0" w:color="auto"/>
            <w:left w:val="none" w:sz="0" w:space="0" w:color="auto"/>
            <w:bottom w:val="none" w:sz="0" w:space="0" w:color="auto"/>
            <w:right w:val="none" w:sz="0" w:space="0" w:color="auto"/>
          </w:divBdr>
        </w:div>
        <w:div w:id="1586836950">
          <w:marLeft w:val="0"/>
          <w:marRight w:val="0"/>
          <w:marTop w:val="0"/>
          <w:marBottom w:val="402"/>
          <w:divBdr>
            <w:top w:val="none" w:sz="0" w:space="0" w:color="auto"/>
            <w:left w:val="none" w:sz="0" w:space="0" w:color="auto"/>
            <w:bottom w:val="none" w:sz="0" w:space="0" w:color="auto"/>
            <w:right w:val="none" w:sz="0" w:space="0" w:color="auto"/>
          </w:divBdr>
        </w:div>
      </w:divsChild>
    </w:div>
    <w:div w:id="48261332">
      <w:bodyDiv w:val="1"/>
      <w:marLeft w:val="0"/>
      <w:marRight w:val="0"/>
      <w:marTop w:val="0"/>
      <w:marBottom w:val="0"/>
      <w:divBdr>
        <w:top w:val="none" w:sz="0" w:space="0" w:color="auto"/>
        <w:left w:val="none" w:sz="0" w:space="0" w:color="auto"/>
        <w:bottom w:val="none" w:sz="0" w:space="0" w:color="auto"/>
        <w:right w:val="none" w:sz="0" w:space="0" w:color="auto"/>
      </w:divBdr>
    </w:div>
    <w:div w:id="118841428">
      <w:bodyDiv w:val="1"/>
      <w:marLeft w:val="0"/>
      <w:marRight w:val="0"/>
      <w:marTop w:val="0"/>
      <w:marBottom w:val="0"/>
      <w:divBdr>
        <w:top w:val="none" w:sz="0" w:space="0" w:color="auto"/>
        <w:left w:val="none" w:sz="0" w:space="0" w:color="auto"/>
        <w:bottom w:val="none" w:sz="0" w:space="0" w:color="auto"/>
        <w:right w:val="none" w:sz="0" w:space="0" w:color="auto"/>
      </w:divBdr>
    </w:div>
    <w:div w:id="365983968">
      <w:bodyDiv w:val="1"/>
      <w:marLeft w:val="0"/>
      <w:marRight w:val="0"/>
      <w:marTop w:val="0"/>
      <w:marBottom w:val="0"/>
      <w:divBdr>
        <w:top w:val="none" w:sz="0" w:space="0" w:color="auto"/>
        <w:left w:val="none" w:sz="0" w:space="0" w:color="auto"/>
        <w:bottom w:val="none" w:sz="0" w:space="0" w:color="auto"/>
        <w:right w:val="none" w:sz="0" w:space="0" w:color="auto"/>
      </w:divBdr>
    </w:div>
    <w:div w:id="458692776">
      <w:bodyDiv w:val="1"/>
      <w:marLeft w:val="0"/>
      <w:marRight w:val="0"/>
      <w:marTop w:val="0"/>
      <w:marBottom w:val="0"/>
      <w:divBdr>
        <w:top w:val="none" w:sz="0" w:space="0" w:color="auto"/>
        <w:left w:val="none" w:sz="0" w:space="0" w:color="auto"/>
        <w:bottom w:val="none" w:sz="0" w:space="0" w:color="auto"/>
        <w:right w:val="none" w:sz="0" w:space="0" w:color="auto"/>
      </w:divBdr>
    </w:div>
    <w:div w:id="472791426">
      <w:bodyDiv w:val="1"/>
      <w:marLeft w:val="0"/>
      <w:marRight w:val="0"/>
      <w:marTop w:val="0"/>
      <w:marBottom w:val="0"/>
      <w:divBdr>
        <w:top w:val="none" w:sz="0" w:space="0" w:color="auto"/>
        <w:left w:val="none" w:sz="0" w:space="0" w:color="auto"/>
        <w:bottom w:val="none" w:sz="0" w:space="0" w:color="auto"/>
        <w:right w:val="none" w:sz="0" w:space="0" w:color="auto"/>
      </w:divBdr>
      <w:divsChild>
        <w:div w:id="2026898353">
          <w:blockQuote w:val="1"/>
          <w:marLeft w:val="0"/>
          <w:marRight w:val="480"/>
          <w:marTop w:val="0"/>
          <w:marBottom w:val="240"/>
          <w:divBdr>
            <w:top w:val="none" w:sz="0" w:space="12" w:color="2D7FBB"/>
            <w:left w:val="none" w:sz="0" w:space="0" w:color="2D7FBB"/>
            <w:bottom w:val="none" w:sz="0" w:space="12" w:color="2D7FBB"/>
            <w:right w:val="none" w:sz="0" w:space="0" w:color="2D7FBB"/>
          </w:divBdr>
        </w:div>
      </w:divsChild>
    </w:div>
    <w:div w:id="602953445">
      <w:bodyDiv w:val="1"/>
      <w:marLeft w:val="0"/>
      <w:marRight w:val="0"/>
      <w:marTop w:val="0"/>
      <w:marBottom w:val="0"/>
      <w:divBdr>
        <w:top w:val="none" w:sz="0" w:space="0" w:color="auto"/>
        <w:left w:val="none" w:sz="0" w:space="0" w:color="auto"/>
        <w:bottom w:val="none" w:sz="0" w:space="0" w:color="auto"/>
        <w:right w:val="none" w:sz="0" w:space="0" w:color="auto"/>
      </w:divBdr>
    </w:div>
    <w:div w:id="781732423">
      <w:bodyDiv w:val="1"/>
      <w:marLeft w:val="0"/>
      <w:marRight w:val="0"/>
      <w:marTop w:val="0"/>
      <w:marBottom w:val="0"/>
      <w:divBdr>
        <w:top w:val="none" w:sz="0" w:space="0" w:color="auto"/>
        <w:left w:val="none" w:sz="0" w:space="0" w:color="auto"/>
        <w:bottom w:val="none" w:sz="0" w:space="0" w:color="auto"/>
        <w:right w:val="none" w:sz="0" w:space="0" w:color="auto"/>
      </w:divBdr>
    </w:div>
    <w:div w:id="803423267">
      <w:bodyDiv w:val="1"/>
      <w:marLeft w:val="0"/>
      <w:marRight w:val="0"/>
      <w:marTop w:val="0"/>
      <w:marBottom w:val="0"/>
      <w:divBdr>
        <w:top w:val="none" w:sz="0" w:space="0" w:color="auto"/>
        <w:left w:val="none" w:sz="0" w:space="0" w:color="auto"/>
        <w:bottom w:val="none" w:sz="0" w:space="0" w:color="auto"/>
        <w:right w:val="none" w:sz="0" w:space="0" w:color="auto"/>
      </w:divBdr>
      <w:divsChild>
        <w:div w:id="51854665">
          <w:marLeft w:val="0"/>
          <w:marRight w:val="0"/>
          <w:marTop w:val="0"/>
          <w:marBottom w:val="0"/>
          <w:divBdr>
            <w:top w:val="none" w:sz="0" w:space="0" w:color="auto"/>
            <w:left w:val="none" w:sz="0" w:space="0" w:color="auto"/>
            <w:bottom w:val="none" w:sz="0" w:space="0" w:color="auto"/>
            <w:right w:val="none" w:sz="0" w:space="0" w:color="auto"/>
          </w:divBdr>
          <w:divsChild>
            <w:div w:id="2026010022">
              <w:marLeft w:val="0"/>
              <w:marRight w:val="0"/>
              <w:marTop w:val="0"/>
              <w:marBottom w:val="0"/>
              <w:divBdr>
                <w:top w:val="none" w:sz="0" w:space="0" w:color="auto"/>
                <w:left w:val="none" w:sz="0" w:space="0" w:color="auto"/>
                <w:bottom w:val="none" w:sz="0" w:space="0" w:color="auto"/>
                <w:right w:val="none" w:sz="0" w:space="0" w:color="auto"/>
              </w:divBdr>
              <w:divsChild>
                <w:div w:id="20402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083167">
      <w:bodyDiv w:val="1"/>
      <w:marLeft w:val="0"/>
      <w:marRight w:val="0"/>
      <w:marTop w:val="0"/>
      <w:marBottom w:val="0"/>
      <w:divBdr>
        <w:top w:val="none" w:sz="0" w:space="0" w:color="auto"/>
        <w:left w:val="none" w:sz="0" w:space="0" w:color="auto"/>
        <w:bottom w:val="none" w:sz="0" w:space="0" w:color="auto"/>
        <w:right w:val="none" w:sz="0" w:space="0" w:color="auto"/>
      </w:divBdr>
    </w:div>
    <w:div w:id="806433735">
      <w:bodyDiv w:val="1"/>
      <w:marLeft w:val="0"/>
      <w:marRight w:val="0"/>
      <w:marTop w:val="0"/>
      <w:marBottom w:val="0"/>
      <w:divBdr>
        <w:top w:val="none" w:sz="0" w:space="0" w:color="auto"/>
        <w:left w:val="none" w:sz="0" w:space="0" w:color="auto"/>
        <w:bottom w:val="none" w:sz="0" w:space="0" w:color="auto"/>
        <w:right w:val="none" w:sz="0" w:space="0" w:color="auto"/>
      </w:divBdr>
      <w:divsChild>
        <w:div w:id="1069227179">
          <w:marLeft w:val="0"/>
          <w:marRight w:val="0"/>
          <w:marTop w:val="0"/>
          <w:marBottom w:val="0"/>
          <w:divBdr>
            <w:top w:val="none" w:sz="0" w:space="0" w:color="auto"/>
            <w:left w:val="none" w:sz="0" w:space="0" w:color="auto"/>
            <w:bottom w:val="none" w:sz="0" w:space="0" w:color="auto"/>
            <w:right w:val="none" w:sz="0" w:space="0" w:color="auto"/>
          </w:divBdr>
          <w:divsChild>
            <w:div w:id="711535572">
              <w:marLeft w:val="0"/>
              <w:marRight w:val="0"/>
              <w:marTop w:val="0"/>
              <w:marBottom w:val="0"/>
              <w:divBdr>
                <w:top w:val="none" w:sz="0" w:space="0" w:color="auto"/>
                <w:left w:val="none" w:sz="0" w:space="0" w:color="auto"/>
                <w:bottom w:val="none" w:sz="0" w:space="0" w:color="auto"/>
                <w:right w:val="none" w:sz="0" w:space="0" w:color="auto"/>
              </w:divBdr>
              <w:divsChild>
                <w:div w:id="1463037867">
                  <w:marLeft w:val="0"/>
                  <w:marRight w:val="0"/>
                  <w:marTop w:val="0"/>
                  <w:marBottom w:val="0"/>
                  <w:divBdr>
                    <w:top w:val="none" w:sz="0" w:space="0" w:color="auto"/>
                    <w:left w:val="none" w:sz="0" w:space="0" w:color="auto"/>
                    <w:bottom w:val="none" w:sz="0" w:space="0" w:color="auto"/>
                    <w:right w:val="none" w:sz="0" w:space="0" w:color="auto"/>
                  </w:divBdr>
                </w:div>
                <w:div w:id="1511948164">
                  <w:marLeft w:val="0"/>
                  <w:marRight w:val="0"/>
                  <w:marTop w:val="0"/>
                  <w:marBottom w:val="0"/>
                  <w:divBdr>
                    <w:top w:val="none" w:sz="0" w:space="0" w:color="auto"/>
                    <w:left w:val="none" w:sz="0" w:space="0" w:color="auto"/>
                    <w:bottom w:val="none" w:sz="0" w:space="0" w:color="auto"/>
                    <w:right w:val="none" w:sz="0" w:space="0" w:color="auto"/>
                  </w:divBdr>
                </w:div>
              </w:divsChild>
            </w:div>
            <w:div w:id="2130780794">
              <w:marLeft w:val="0"/>
              <w:marRight w:val="0"/>
              <w:marTop w:val="0"/>
              <w:marBottom w:val="0"/>
              <w:divBdr>
                <w:top w:val="none" w:sz="0" w:space="0" w:color="auto"/>
                <w:left w:val="none" w:sz="0" w:space="0" w:color="auto"/>
                <w:bottom w:val="none" w:sz="0" w:space="0" w:color="auto"/>
                <w:right w:val="none" w:sz="0" w:space="0" w:color="auto"/>
              </w:divBdr>
            </w:div>
          </w:divsChild>
        </w:div>
        <w:div w:id="1249001754">
          <w:marLeft w:val="0"/>
          <w:marRight w:val="0"/>
          <w:marTop w:val="0"/>
          <w:marBottom w:val="0"/>
          <w:divBdr>
            <w:top w:val="none" w:sz="0" w:space="0" w:color="auto"/>
            <w:left w:val="none" w:sz="0" w:space="0" w:color="auto"/>
            <w:bottom w:val="none" w:sz="0" w:space="0" w:color="auto"/>
            <w:right w:val="none" w:sz="0" w:space="0" w:color="auto"/>
          </w:divBdr>
        </w:div>
      </w:divsChild>
    </w:div>
    <w:div w:id="828250639">
      <w:bodyDiv w:val="1"/>
      <w:marLeft w:val="0"/>
      <w:marRight w:val="0"/>
      <w:marTop w:val="0"/>
      <w:marBottom w:val="0"/>
      <w:divBdr>
        <w:top w:val="none" w:sz="0" w:space="0" w:color="auto"/>
        <w:left w:val="none" w:sz="0" w:space="0" w:color="auto"/>
        <w:bottom w:val="none" w:sz="0" w:space="0" w:color="auto"/>
        <w:right w:val="none" w:sz="0" w:space="0" w:color="auto"/>
      </w:divBdr>
      <w:divsChild>
        <w:div w:id="1333139579">
          <w:marLeft w:val="0"/>
          <w:marRight w:val="0"/>
          <w:marTop w:val="0"/>
          <w:marBottom w:val="0"/>
          <w:divBdr>
            <w:top w:val="none" w:sz="0" w:space="0" w:color="auto"/>
            <w:left w:val="none" w:sz="0" w:space="0" w:color="auto"/>
            <w:bottom w:val="none" w:sz="0" w:space="0" w:color="auto"/>
            <w:right w:val="none" w:sz="0" w:space="0" w:color="auto"/>
          </w:divBdr>
          <w:divsChild>
            <w:div w:id="267471075">
              <w:marLeft w:val="0"/>
              <w:marRight w:val="0"/>
              <w:marTop w:val="0"/>
              <w:marBottom w:val="0"/>
              <w:divBdr>
                <w:top w:val="none" w:sz="0" w:space="0" w:color="auto"/>
                <w:left w:val="none" w:sz="0" w:space="0" w:color="auto"/>
                <w:bottom w:val="none" w:sz="0" w:space="0" w:color="auto"/>
                <w:right w:val="none" w:sz="0" w:space="0" w:color="auto"/>
              </w:divBdr>
            </w:div>
            <w:div w:id="29480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262206">
      <w:bodyDiv w:val="1"/>
      <w:marLeft w:val="0"/>
      <w:marRight w:val="0"/>
      <w:marTop w:val="0"/>
      <w:marBottom w:val="0"/>
      <w:divBdr>
        <w:top w:val="none" w:sz="0" w:space="0" w:color="auto"/>
        <w:left w:val="none" w:sz="0" w:space="0" w:color="auto"/>
        <w:bottom w:val="none" w:sz="0" w:space="0" w:color="auto"/>
        <w:right w:val="none" w:sz="0" w:space="0" w:color="auto"/>
      </w:divBdr>
    </w:div>
    <w:div w:id="895049384">
      <w:bodyDiv w:val="1"/>
      <w:marLeft w:val="0"/>
      <w:marRight w:val="0"/>
      <w:marTop w:val="0"/>
      <w:marBottom w:val="0"/>
      <w:divBdr>
        <w:top w:val="none" w:sz="0" w:space="0" w:color="auto"/>
        <w:left w:val="none" w:sz="0" w:space="0" w:color="auto"/>
        <w:bottom w:val="none" w:sz="0" w:space="0" w:color="auto"/>
        <w:right w:val="none" w:sz="0" w:space="0" w:color="auto"/>
      </w:divBdr>
      <w:divsChild>
        <w:div w:id="1263370220">
          <w:marLeft w:val="0"/>
          <w:marRight w:val="0"/>
          <w:marTop w:val="0"/>
          <w:marBottom w:val="0"/>
          <w:divBdr>
            <w:top w:val="none" w:sz="0" w:space="0" w:color="auto"/>
            <w:left w:val="none" w:sz="0" w:space="0" w:color="auto"/>
            <w:bottom w:val="none" w:sz="0" w:space="0" w:color="auto"/>
            <w:right w:val="none" w:sz="0" w:space="0" w:color="auto"/>
          </w:divBdr>
        </w:div>
      </w:divsChild>
    </w:div>
    <w:div w:id="997852309">
      <w:bodyDiv w:val="1"/>
      <w:marLeft w:val="0"/>
      <w:marRight w:val="0"/>
      <w:marTop w:val="0"/>
      <w:marBottom w:val="0"/>
      <w:divBdr>
        <w:top w:val="none" w:sz="0" w:space="0" w:color="auto"/>
        <w:left w:val="none" w:sz="0" w:space="0" w:color="auto"/>
        <w:bottom w:val="none" w:sz="0" w:space="0" w:color="auto"/>
        <w:right w:val="none" w:sz="0" w:space="0" w:color="auto"/>
      </w:divBdr>
      <w:divsChild>
        <w:div w:id="1358316904">
          <w:marLeft w:val="0"/>
          <w:marRight w:val="0"/>
          <w:marTop w:val="0"/>
          <w:marBottom w:val="0"/>
          <w:divBdr>
            <w:top w:val="none" w:sz="0" w:space="0" w:color="auto"/>
            <w:left w:val="none" w:sz="0" w:space="0" w:color="auto"/>
            <w:bottom w:val="none" w:sz="0" w:space="0" w:color="auto"/>
            <w:right w:val="none" w:sz="0" w:space="0" w:color="auto"/>
          </w:divBdr>
          <w:divsChild>
            <w:div w:id="1571378880">
              <w:marLeft w:val="0"/>
              <w:marRight w:val="0"/>
              <w:marTop w:val="0"/>
              <w:marBottom w:val="0"/>
              <w:divBdr>
                <w:top w:val="none" w:sz="0" w:space="0" w:color="auto"/>
                <w:left w:val="none" w:sz="0" w:space="0" w:color="auto"/>
                <w:bottom w:val="none" w:sz="0" w:space="0" w:color="auto"/>
                <w:right w:val="none" w:sz="0" w:space="0" w:color="auto"/>
              </w:divBdr>
            </w:div>
            <w:div w:id="1576276682">
              <w:marLeft w:val="0"/>
              <w:marRight w:val="0"/>
              <w:marTop w:val="0"/>
              <w:marBottom w:val="0"/>
              <w:divBdr>
                <w:top w:val="none" w:sz="0" w:space="0" w:color="auto"/>
                <w:left w:val="none" w:sz="0" w:space="0" w:color="auto"/>
                <w:bottom w:val="none" w:sz="0" w:space="0" w:color="auto"/>
                <w:right w:val="none" w:sz="0" w:space="0" w:color="auto"/>
              </w:divBdr>
              <w:divsChild>
                <w:div w:id="182034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918859">
          <w:marLeft w:val="0"/>
          <w:marRight w:val="0"/>
          <w:marTop w:val="0"/>
          <w:marBottom w:val="0"/>
          <w:divBdr>
            <w:top w:val="none" w:sz="0" w:space="0" w:color="auto"/>
            <w:left w:val="none" w:sz="0" w:space="0" w:color="auto"/>
            <w:bottom w:val="none" w:sz="0" w:space="0" w:color="auto"/>
            <w:right w:val="none" w:sz="0" w:space="0" w:color="auto"/>
          </w:divBdr>
          <w:divsChild>
            <w:div w:id="53704731">
              <w:marLeft w:val="0"/>
              <w:marRight w:val="0"/>
              <w:marTop w:val="0"/>
              <w:marBottom w:val="0"/>
              <w:divBdr>
                <w:top w:val="none" w:sz="0" w:space="0" w:color="auto"/>
                <w:left w:val="none" w:sz="0" w:space="0" w:color="auto"/>
                <w:bottom w:val="none" w:sz="0" w:space="0" w:color="auto"/>
                <w:right w:val="none" w:sz="0" w:space="0" w:color="auto"/>
              </w:divBdr>
              <w:divsChild>
                <w:div w:id="206183300">
                  <w:marLeft w:val="0"/>
                  <w:marRight w:val="0"/>
                  <w:marTop w:val="0"/>
                  <w:marBottom w:val="0"/>
                  <w:divBdr>
                    <w:top w:val="none" w:sz="0" w:space="0" w:color="auto"/>
                    <w:left w:val="none" w:sz="0" w:space="0" w:color="auto"/>
                    <w:bottom w:val="none" w:sz="0" w:space="0" w:color="auto"/>
                    <w:right w:val="none" w:sz="0" w:space="0" w:color="auto"/>
                  </w:divBdr>
                </w:div>
                <w:div w:id="976452386">
                  <w:marLeft w:val="0"/>
                  <w:marRight w:val="0"/>
                  <w:marTop w:val="0"/>
                  <w:marBottom w:val="0"/>
                  <w:divBdr>
                    <w:top w:val="none" w:sz="0" w:space="0" w:color="auto"/>
                    <w:left w:val="none" w:sz="0" w:space="0" w:color="auto"/>
                    <w:bottom w:val="none" w:sz="0" w:space="0" w:color="auto"/>
                    <w:right w:val="none" w:sz="0" w:space="0" w:color="auto"/>
                  </w:divBdr>
                </w:div>
              </w:divsChild>
            </w:div>
            <w:div w:id="147162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152977">
      <w:bodyDiv w:val="1"/>
      <w:marLeft w:val="0"/>
      <w:marRight w:val="0"/>
      <w:marTop w:val="0"/>
      <w:marBottom w:val="0"/>
      <w:divBdr>
        <w:top w:val="none" w:sz="0" w:space="0" w:color="auto"/>
        <w:left w:val="none" w:sz="0" w:space="0" w:color="auto"/>
        <w:bottom w:val="none" w:sz="0" w:space="0" w:color="auto"/>
        <w:right w:val="none" w:sz="0" w:space="0" w:color="auto"/>
      </w:divBdr>
      <w:divsChild>
        <w:div w:id="499850050">
          <w:marLeft w:val="0"/>
          <w:marRight w:val="0"/>
          <w:marTop w:val="0"/>
          <w:marBottom w:val="0"/>
          <w:divBdr>
            <w:top w:val="none" w:sz="0" w:space="0" w:color="auto"/>
            <w:left w:val="none" w:sz="0" w:space="0" w:color="auto"/>
            <w:bottom w:val="none" w:sz="0" w:space="0" w:color="auto"/>
            <w:right w:val="none" w:sz="0" w:space="0" w:color="auto"/>
          </w:divBdr>
        </w:div>
        <w:div w:id="1739671045">
          <w:marLeft w:val="0"/>
          <w:marRight w:val="0"/>
          <w:marTop w:val="0"/>
          <w:marBottom w:val="0"/>
          <w:divBdr>
            <w:top w:val="none" w:sz="0" w:space="0" w:color="auto"/>
            <w:left w:val="none" w:sz="0" w:space="0" w:color="auto"/>
            <w:bottom w:val="none" w:sz="0" w:space="0" w:color="auto"/>
            <w:right w:val="none" w:sz="0" w:space="0" w:color="auto"/>
          </w:divBdr>
          <w:divsChild>
            <w:div w:id="213216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8149">
      <w:bodyDiv w:val="1"/>
      <w:marLeft w:val="0"/>
      <w:marRight w:val="0"/>
      <w:marTop w:val="0"/>
      <w:marBottom w:val="0"/>
      <w:divBdr>
        <w:top w:val="none" w:sz="0" w:space="0" w:color="auto"/>
        <w:left w:val="none" w:sz="0" w:space="0" w:color="auto"/>
        <w:bottom w:val="none" w:sz="0" w:space="0" w:color="auto"/>
        <w:right w:val="none" w:sz="0" w:space="0" w:color="auto"/>
      </w:divBdr>
    </w:div>
    <w:div w:id="1227843207">
      <w:bodyDiv w:val="1"/>
      <w:marLeft w:val="0"/>
      <w:marRight w:val="0"/>
      <w:marTop w:val="0"/>
      <w:marBottom w:val="0"/>
      <w:divBdr>
        <w:top w:val="none" w:sz="0" w:space="0" w:color="auto"/>
        <w:left w:val="none" w:sz="0" w:space="0" w:color="auto"/>
        <w:bottom w:val="none" w:sz="0" w:space="0" w:color="auto"/>
        <w:right w:val="none" w:sz="0" w:space="0" w:color="auto"/>
      </w:divBdr>
    </w:div>
    <w:div w:id="1276331951">
      <w:bodyDiv w:val="1"/>
      <w:marLeft w:val="0"/>
      <w:marRight w:val="0"/>
      <w:marTop w:val="0"/>
      <w:marBottom w:val="0"/>
      <w:divBdr>
        <w:top w:val="none" w:sz="0" w:space="0" w:color="auto"/>
        <w:left w:val="none" w:sz="0" w:space="0" w:color="auto"/>
        <w:bottom w:val="none" w:sz="0" w:space="0" w:color="auto"/>
        <w:right w:val="none" w:sz="0" w:space="0" w:color="auto"/>
      </w:divBdr>
    </w:div>
    <w:div w:id="1322999301">
      <w:bodyDiv w:val="1"/>
      <w:marLeft w:val="0"/>
      <w:marRight w:val="0"/>
      <w:marTop w:val="0"/>
      <w:marBottom w:val="0"/>
      <w:divBdr>
        <w:top w:val="none" w:sz="0" w:space="0" w:color="auto"/>
        <w:left w:val="none" w:sz="0" w:space="0" w:color="auto"/>
        <w:bottom w:val="none" w:sz="0" w:space="0" w:color="auto"/>
        <w:right w:val="none" w:sz="0" w:space="0" w:color="auto"/>
      </w:divBdr>
    </w:div>
    <w:div w:id="1364860499">
      <w:bodyDiv w:val="1"/>
      <w:marLeft w:val="0"/>
      <w:marRight w:val="0"/>
      <w:marTop w:val="0"/>
      <w:marBottom w:val="0"/>
      <w:divBdr>
        <w:top w:val="none" w:sz="0" w:space="0" w:color="auto"/>
        <w:left w:val="none" w:sz="0" w:space="0" w:color="auto"/>
        <w:bottom w:val="none" w:sz="0" w:space="0" w:color="auto"/>
        <w:right w:val="none" w:sz="0" w:space="0" w:color="auto"/>
      </w:divBdr>
    </w:div>
    <w:div w:id="1397049355">
      <w:bodyDiv w:val="1"/>
      <w:marLeft w:val="0"/>
      <w:marRight w:val="0"/>
      <w:marTop w:val="0"/>
      <w:marBottom w:val="0"/>
      <w:divBdr>
        <w:top w:val="none" w:sz="0" w:space="0" w:color="auto"/>
        <w:left w:val="none" w:sz="0" w:space="0" w:color="auto"/>
        <w:bottom w:val="none" w:sz="0" w:space="0" w:color="auto"/>
        <w:right w:val="none" w:sz="0" w:space="0" w:color="auto"/>
      </w:divBdr>
    </w:div>
    <w:div w:id="1412775155">
      <w:bodyDiv w:val="1"/>
      <w:marLeft w:val="0"/>
      <w:marRight w:val="0"/>
      <w:marTop w:val="0"/>
      <w:marBottom w:val="0"/>
      <w:divBdr>
        <w:top w:val="none" w:sz="0" w:space="0" w:color="auto"/>
        <w:left w:val="none" w:sz="0" w:space="0" w:color="auto"/>
        <w:bottom w:val="none" w:sz="0" w:space="0" w:color="auto"/>
        <w:right w:val="none" w:sz="0" w:space="0" w:color="auto"/>
      </w:divBdr>
    </w:div>
    <w:div w:id="1518427514">
      <w:bodyDiv w:val="1"/>
      <w:marLeft w:val="0"/>
      <w:marRight w:val="0"/>
      <w:marTop w:val="0"/>
      <w:marBottom w:val="0"/>
      <w:divBdr>
        <w:top w:val="none" w:sz="0" w:space="0" w:color="auto"/>
        <w:left w:val="none" w:sz="0" w:space="0" w:color="auto"/>
        <w:bottom w:val="none" w:sz="0" w:space="0" w:color="auto"/>
        <w:right w:val="none" w:sz="0" w:space="0" w:color="auto"/>
      </w:divBdr>
    </w:div>
    <w:div w:id="1554265762">
      <w:bodyDiv w:val="1"/>
      <w:marLeft w:val="0"/>
      <w:marRight w:val="0"/>
      <w:marTop w:val="0"/>
      <w:marBottom w:val="0"/>
      <w:divBdr>
        <w:top w:val="none" w:sz="0" w:space="0" w:color="auto"/>
        <w:left w:val="none" w:sz="0" w:space="0" w:color="auto"/>
        <w:bottom w:val="none" w:sz="0" w:space="0" w:color="auto"/>
        <w:right w:val="none" w:sz="0" w:space="0" w:color="auto"/>
      </w:divBdr>
    </w:div>
    <w:div w:id="1595749318">
      <w:bodyDiv w:val="1"/>
      <w:marLeft w:val="0"/>
      <w:marRight w:val="0"/>
      <w:marTop w:val="0"/>
      <w:marBottom w:val="0"/>
      <w:divBdr>
        <w:top w:val="none" w:sz="0" w:space="0" w:color="auto"/>
        <w:left w:val="none" w:sz="0" w:space="0" w:color="auto"/>
        <w:bottom w:val="none" w:sz="0" w:space="0" w:color="auto"/>
        <w:right w:val="none" w:sz="0" w:space="0" w:color="auto"/>
      </w:divBdr>
    </w:div>
    <w:div w:id="1604454400">
      <w:bodyDiv w:val="1"/>
      <w:marLeft w:val="0"/>
      <w:marRight w:val="0"/>
      <w:marTop w:val="0"/>
      <w:marBottom w:val="0"/>
      <w:divBdr>
        <w:top w:val="none" w:sz="0" w:space="0" w:color="auto"/>
        <w:left w:val="none" w:sz="0" w:space="0" w:color="auto"/>
        <w:bottom w:val="none" w:sz="0" w:space="0" w:color="auto"/>
        <w:right w:val="none" w:sz="0" w:space="0" w:color="auto"/>
      </w:divBdr>
      <w:divsChild>
        <w:div w:id="946428439">
          <w:marLeft w:val="0"/>
          <w:marRight w:val="0"/>
          <w:marTop w:val="0"/>
          <w:marBottom w:val="0"/>
          <w:divBdr>
            <w:top w:val="none" w:sz="0" w:space="0" w:color="auto"/>
            <w:left w:val="none" w:sz="0" w:space="0" w:color="auto"/>
            <w:bottom w:val="none" w:sz="0" w:space="0" w:color="auto"/>
            <w:right w:val="none" w:sz="0" w:space="0" w:color="auto"/>
          </w:divBdr>
          <w:divsChild>
            <w:div w:id="976228174">
              <w:marLeft w:val="0"/>
              <w:marRight w:val="0"/>
              <w:marTop w:val="0"/>
              <w:marBottom w:val="0"/>
              <w:divBdr>
                <w:top w:val="none" w:sz="0" w:space="0" w:color="auto"/>
                <w:left w:val="none" w:sz="0" w:space="0" w:color="auto"/>
                <w:bottom w:val="none" w:sz="0" w:space="0" w:color="auto"/>
                <w:right w:val="none" w:sz="0" w:space="0" w:color="auto"/>
              </w:divBdr>
            </w:div>
            <w:div w:id="1245216255">
              <w:marLeft w:val="0"/>
              <w:marRight w:val="0"/>
              <w:marTop w:val="0"/>
              <w:marBottom w:val="0"/>
              <w:divBdr>
                <w:top w:val="none" w:sz="0" w:space="0" w:color="auto"/>
                <w:left w:val="none" w:sz="0" w:space="0" w:color="auto"/>
                <w:bottom w:val="none" w:sz="0" w:space="0" w:color="auto"/>
                <w:right w:val="none" w:sz="0" w:space="0" w:color="auto"/>
              </w:divBdr>
              <w:divsChild>
                <w:div w:id="352658109">
                  <w:marLeft w:val="0"/>
                  <w:marRight w:val="0"/>
                  <w:marTop w:val="0"/>
                  <w:marBottom w:val="0"/>
                  <w:divBdr>
                    <w:top w:val="none" w:sz="0" w:space="0" w:color="auto"/>
                    <w:left w:val="none" w:sz="0" w:space="0" w:color="auto"/>
                    <w:bottom w:val="none" w:sz="0" w:space="0" w:color="auto"/>
                    <w:right w:val="none" w:sz="0" w:space="0" w:color="auto"/>
                  </w:divBdr>
                </w:div>
                <w:div w:id="199198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938915">
          <w:marLeft w:val="0"/>
          <w:marRight w:val="0"/>
          <w:marTop w:val="0"/>
          <w:marBottom w:val="0"/>
          <w:divBdr>
            <w:top w:val="none" w:sz="0" w:space="0" w:color="auto"/>
            <w:left w:val="none" w:sz="0" w:space="0" w:color="auto"/>
            <w:bottom w:val="none" w:sz="0" w:space="0" w:color="auto"/>
            <w:right w:val="none" w:sz="0" w:space="0" w:color="auto"/>
          </w:divBdr>
          <w:divsChild>
            <w:div w:id="111575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525302">
      <w:bodyDiv w:val="1"/>
      <w:marLeft w:val="0"/>
      <w:marRight w:val="0"/>
      <w:marTop w:val="0"/>
      <w:marBottom w:val="0"/>
      <w:divBdr>
        <w:top w:val="none" w:sz="0" w:space="0" w:color="auto"/>
        <w:left w:val="none" w:sz="0" w:space="0" w:color="auto"/>
        <w:bottom w:val="none" w:sz="0" w:space="0" w:color="auto"/>
        <w:right w:val="none" w:sz="0" w:space="0" w:color="auto"/>
      </w:divBdr>
    </w:div>
    <w:div w:id="1793789453">
      <w:bodyDiv w:val="1"/>
      <w:marLeft w:val="0"/>
      <w:marRight w:val="0"/>
      <w:marTop w:val="0"/>
      <w:marBottom w:val="0"/>
      <w:divBdr>
        <w:top w:val="none" w:sz="0" w:space="0" w:color="auto"/>
        <w:left w:val="none" w:sz="0" w:space="0" w:color="auto"/>
        <w:bottom w:val="none" w:sz="0" w:space="0" w:color="auto"/>
        <w:right w:val="none" w:sz="0" w:space="0" w:color="auto"/>
      </w:divBdr>
    </w:div>
    <w:div w:id="1799297549">
      <w:bodyDiv w:val="1"/>
      <w:marLeft w:val="0"/>
      <w:marRight w:val="0"/>
      <w:marTop w:val="0"/>
      <w:marBottom w:val="0"/>
      <w:divBdr>
        <w:top w:val="none" w:sz="0" w:space="0" w:color="auto"/>
        <w:left w:val="none" w:sz="0" w:space="0" w:color="auto"/>
        <w:bottom w:val="none" w:sz="0" w:space="0" w:color="auto"/>
        <w:right w:val="none" w:sz="0" w:space="0" w:color="auto"/>
      </w:divBdr>
    </w:div>
    <w:div w:id="1813672746">
      <w:bodyDiv w:val="1"/>
      <w:marLeft w:val="0"/>
      <w:marRight w:val="0"/>
      <w:marTop w:val="0"/>
      <w:marBottom w:val="0"/>
      <w:divBdr>
        <w:top w:val="none" w:sz="0" w:space="0" w:color="auto"/>
        <w:left w:val="none" w:sz="0" w:space="0" w:color="auto"/>
        <w:bottom w:val="none" w:sz="0" w:space="0" w:color="auto"/>
        <w:right w:val="none" w:sz="0" w:space="0" w:color="auto"/>
      </w:divBdr>
    </w:div>
    <w:div w:id="1903901862">
      <w:bodyDiv w:val="1"/>
      <w:marLeft w:val="0"/>
      <w:marRight w:val="0"/>
      <w:marTop w:val="0"/>
      <w:marBottom w:val="0"/>
      <w:divBdr>
        <w:top w:val="none" w:sz="0" w:space="0" w:color="auto"/>
        <w:left w:val="none" w:sz="0" w:space="0" w:color="auto"/>
        <w:bottom w:val="none" w:sz="0" w:space="0" w:color="auto"/>
        <w:right w:val="none" w:sz="0" w:space="0" w:color="auto"/>
      </w:divBdr>
    </w:div>
    <w:div w:id="1921669502">
      <w:bodyDiv w:val="1"/>
      <w:marLeft w:val="0"/>
      <w:marRight w:val="0"/>
      <w:marTop w:val="0"/>
      <w:marBottom w:val="0"/>
      <w:divBdr>
        <w:top w:val="none" w:sz="0" w:space="0" w:color="auto"/>
        <w:left w:val="none" w:sz="0" w:space="0" w:color="auto"/>
        <w:bottom w:val="none" w:sz="0" w:space="0" w:color="auto"/>
        <w:right w:val="none" w:sz="0" w:space="0" w:color="auto"/>
      </w:divBdr>
    </w:div>
    <w:div w:id="1986280122">
      <w:bodyDiv w:val="1"/>
      <w:marLeft w:val="0"/>
      <w:marRight w:val="0"/>
      <w:marTop w:val="0"/>
      <w:marBottom w:val="0"/>
      <w:divBdr>
        <w:top w:val="none" w:sz="0" w:space="0" w:color="auto"/>
        <w:left w:val="none" w:sz="0" w:space="0" w:color="auto"/>
        <w:bottom w:val="none" w:sz="0" w:space="0" w:color="auto"/>
        <w:right w:val="none" w:sz="0" w:space="0" w:color="auto"/>
      </w:divBdr>
    </w:div>
    <w:div w:id="2042706973">
      <w:bodyDiv w:val="1"/>
      <w:marLeft w:val="0"/>
      <w:marRight w:val="0"/>
      <w:marTop w:val="0"/>
      <w:marBottom w:val="0"/>
      <w:divBdr>
        <w:top w:val="none" w:sz="0" w:space="0" w:color="auto"/>
        <w:left w:val="none" w:sz="0" w:space="0" w:color="auto"/>
        <w:bottom w:val="none" w:sz="0" w:space="0" w:color="auto"/>
        <w:right w:val="none" w:sz="0" w:space="0" w:color="auto"/>
      </w:divBdr>
    </w:div>
    <w:div w:id="2143691338">
      <w:bodyDiv w:val="1"/>
      <w:marLeft w:val="0"/>
      <w:marRight w:val="0"/>
      <w:marTop w:val="0"/>
      <w:marBottom w:val="0"/>
      <w:divBdr>
        <w:top w:val="none" w:sz="0" w:space="0" w:color="auto"/>
        <w:left w:val="none" w:sz="0" w:space="0" w:color="auto"/>
        <w:bottom w:val="none" w:sz="0" w:space="0" w:color="auto"/>
        <w:right w:val="none" w:sz="0" w:space="0" w:color="auto"/>
      </w:divBdr>
      <w:divsChild>
        <w:div w:id="1135562797">
          <w:marLeft w:val="0"/>
          <w:marRight w:val="0"/>
          <w:marTop w:val="0"/>
          <w:marBottom w:val="0"/>
          <w:divBdr>
            <w:top w:val="none" w:sz="0" w:space="0" w:color="auto"/>
            <w:left w:val="none" w:sz="0" w:space="0" w:color="auto"/>
            <w:bottom w:val="none" w:sz="0" w:space="0" w:color="auto"/>
            <w:right w:val="none" w:sz="0" w:space="0" w:color="auto"/>
          </w:divBdr>
          <w:divsChild>
            <w:div w:id="896018363">
              <w:blockQuote w:val="1"/>
              <w:marLeft w:val="720"/>
              <w:marRight w:val="720"/>
              <w:marTop w:val="100"/>
              <w:marBottom w:val="100"/>
              <w:divBdr>
                <w:top w:val="none" w:sz="0" w:space="0" w:color="auto"/>
                <w:left w:val="none" w:sz="0" w:space="0" w:color="auto"/>
                <w:bottom w:val="none" w:sz="0" w:space="0" w:color="auto"/>
                <w:right w:val="none" w:sz="0" w:space="0" w:color="auto"/>
              </w:divBdr>
            </w:div>
            <w:div w:id="9759130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28227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2.png"/><Relationship Id="rId39" Type="http://schemas.openxmlformats.org/officeDocument/2006/relationships/image" Target="http://4.bp.blogspot.com/_TbkceCHDQM4/S7SsLyxKPWI/AAAAAAAAjwg/5m0252No3Ls/s1600/libro-t11433.jpg" TargetMode="External"/><Relationship Id="rId21" Type="http://schemas.openxmlformats.org/officeDocument/2006/relationships/hyperlink" Target="http://oscars3a.blogspot.com.ar/2008/10/lineas-puntos-y-circulos-imaginarios-de.html" TargetMode="External"/><Relationship Id="rId34" Type="http://schemas.openxmlformats.org/officeDocument/2006/relationships/hyperlink" Target="https://dandiacarb.files.wordpress.com/2012/02/planisferio-fisico-photoshop.jpg" TargetMode="External"/><Relationship Id="rId42" Type="http://schemas.openxmlformats.org/officeDocument/2006/relationships/image" Target="media/image22.jpeg"/><Relationship Id="rId47" Type="http://schemas.openxmlformats.org/officeDocument/2006/relationships/image" Target="media/image27.jpeg"/><Relationship Id="rId50" Type="http://schemas.openxmlformats.org/officeDocument/2006/relationships/image" Target="media/image30.jpeg"/><Relationship Id="rId55" Type="http://schemas.openxmlformats.org/officeDocument/2006/relationships/hyperlink" Target="http://www.compassdude.com/latitude-longitude.shtml" TargetMode="External"/><Relationship Id="rId63" Type="http://schemas.openxmlformats.org/officeDocument/2006/relationships/hyperlink" Target="http://www.fourmilab.ch/earthview/vlatlon.html" TargetMode="External"/><Relationship Id="rId6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http://1.bp.blogspot.com/-hKkjtHXeN4g/TdyCpfdtUjI/AAAAAAAAG40/3sEwvyFaknI/s380/1.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www.paranauticos.com/notas/Tecnicas/Navegacion/imagenes/paralelos.jpg" TargetMode="External"/><Relationship Id="rId24" Type="http://schemas.openxmlformats.org/officeDocument/2006/relationships/hyperlink" Target="http://adevaherranz.es/Geografia/GEOGRAFIA%20GENERAL/FISICA/" TargetMode="External"/><Relationship Id="rId32" Type="http://schemas.openxmlformats.org/officeDocument/2006/relationships/image" Target="media/image15.jpeg"/><Relationship Id="rId37" Type="http://schemas.openxmlformats.org/officeDocument/2006/relationships/image" Target="media/image19.jpeg"/><Relationship Id="rId40" Type="http://schemas.openxmlformats.org/officeDocument/2006/relationships/hyperlink" Target="http://www.labrujulaverde.com/2005/05/la-brujula-que-es-y-como-funciona" TargetMode="External"/><Relationship Id="rId45" Type="http://schemas.openxmlformats.org/officeDocument/2006/relationships/image" Target="media/image25.jpeg"/><Relationship Id="rId53" Type="http://schemas.openxmlformats.org/officeDocument/2006/relationships/hyperlink" Target="http://www.ieslasllamas.com/orientacion/brujula.htm" TargetMode="External"/><Relationship Id="rId58" Type="http://schemas.openxmlformats.org/officeDocument/2006/relationships/hyperlink" Target="http://www.juntadeandalucia.es/averroes/centros-ic/14002984/helvia/aula/archivos/repositorio/1250/1387/tierra_mov.swf" TargetMode="External"/><Relationship Id="rId66" Type="http://schemas.openxmlformats.org/officeDocument/2006/relationships/image" Target="media/image31.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image" Target="media/image13.jpeg"/><Relationship Id="rId36" Type="http://schemas.openxmlformats.org/officeDocument/2006/relationships/image" Target="media/image18.jpeg"/><Relationship Id="rId49" Type="http://schemas.openxmlformats.org/officeDocument/2006/relationships/image" Target="media/image29.png"/><Relationship Id="rId57" Type="http://schemas.openxmlformats.org/officeDocument/2006/relationships/hyperlink" Target="http://www.slideshare.net/albanydia79/sistema-de-localizacin-geogrfica-y-las-tierras-americanas" TargetMode="External"/><Relationship Id="rId61" Type="http://schemas.openxmlformats.org/officeDocument/2006/relationships/hyperlink" Target="http://eart.google.es/" TargetMode="External"/><Relationship Id="rId10" Type="http://schemas.openxmlformats.org/officeDocument/2006/relationships/image" Target="media/image3.jpeg"/><Relationship Id="rId19" Type="http://schemas.openxmlformats.org/officeDocument/2006/relationships/hyperlink" Target="http://jacorread.blogspot.com.ar/p/geografia.html" TargetMode="External"/><Relationship Id="rId31" Type="http://schemas.openxmlformats.org/officeDocument/2006/relationships/image" Target="media/image14.jpeg"/><Relationship Id="rId44" Type="http://schemas.openxmlformats.org/officeDocument/2006/relationships/image" Target="media/image24.jpeg"/><Relationship Id="rId52" Type="http://schemas.openxmlformats.org/officeDocument/2006/relationships/hyperlink" Target="http://suite101.net/article/para-que-sirve-una-brujula-y-como-funciona-a72509" TargetMode="External"/><Relationship Id="rId60" Type="http://schemas.openxmlformats.org/officeDocument/2006/relationships/hyperlink" Target="http://www.claseshistoria.com/biling&#252;e/1eso/exercices/coordenadas-esp.htm" TargetMode="External"/><Relationship Id="rId65" Type="http://schemas.openxmlformats.org/officeDocument/2006/relationships/hyperlink" Target="http://www.paraviajes.com/Frames/fr_horario_main.ht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andiacarb.files.wordpress.com/2012/02/husos-horarios.jpg" TargetMode="External"/><Relationship Id="rId22" Type="http://schemas.openxmlformats.org/officeDocument/2006/relationships/image" Target="media/image10.jpeg"/><Relationship Id="rId27" Type="http://schemas.openxmlformats.org/officeDocument/2006/relationships/hyperlink" Target="http://www.instanttimezone.com/images/timezone.gif" TargetMode="External"/><Relationship Id="rId30" Type="http://schemas.openxmlformats.org/officeDocument/2006/relationships/hyperlink" Target="https://dandiacarb.files.wordpress.com/2012/02/mapa-babilonico-mundo-tierra1.jpg" TargetMode="External"/><Relationship Id="rId35" Type="http://schemas.openxmlformats.org/officeDocument/2006/relationships/image" Target="media/image17.jpeg"/><Relationship Id="rId43" Type="http://schemas.openxmlformats.org/officeDocument/2006/relationships/image" Target="media/image23.jpeg"/><Relationship Id="rId48" Type="http://schemas.openxmlformats.org/officeDocument/2006/relationships/image" Target="media/image28.jpeg"/><Relationship Id="rId56" Type="http://schemas.openxmlformats.org/officeDocument/2006/relationships/hyperlink" Target="http://www.claseshistoria.com/bilingue/1eso/exercices/coordenadas-esp.htm" TargetMode="External"/><Relationship Id="rId64" Type="http://schemas.openxmlformats.org/officeDocument/2006/relationships/hyperlink" Target="http://www.jan.ucc.nau.edu/~cvm/latlongdist.html" TargetMode="External"/><Relationship Id="rId69"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hyperlink" Target="http://suite101.net/joan-lozoya"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go.hrw.com/atlas/span_htm/world.htm" TargetMode="External"/><Relationship Id="rId25" Type="http://schemas.openxmlformats.org/officeDocument/2006/relationships/hyperlink" Target="http://www.juntadeandalucioa.es/averroes/centros-tic/14002984/helvia/aula/archivos/repositorio/1250/1387/tierra" TargetMode="External"/><Relationship Id="rId33" Type="http://schemas.openxmlformats.org/officeDocument/2006/relationships/image" Target="media/image16.jpeg"/><Relationship Id="rId38" Type="http://schemas.openxmlformats.org/officeDocument/2006/relationships/image" Target="media/image20.jpeg"/><Relationship Id="rId46" Type="http://schemas.openxmlformats.org/officeDocument/2006/relationships/image" Target="media/image26.jpeg"/><Relationship Id="rId59" Type="http://schemas.openxmlformats.org/officeDocument/2006/relationships/hyperlink" Target="http://www.ciese.org/ciberaprendiz/latylong/index.htm" TargetMode="External"/><Relationship Id="rId67" Type="http://schemas.openxmlformats.org/officeDocument/2006/relationships/image" Target="media/image32.jpeg"/><Relationship Id="rId20" Type="http://schemas.openxmlformats.org/officeDocument/2006/relationships/image" Target="media/image9.jpeg"/><Relationship Id="rId41" Type="http://schemas.openxmlformats.org/officeDocument/2006/relationships/image" Target="media/image21.jpeg"/><Relationship Id="rId54" Type="http://schemas.openxmlformats.org/officeDocument/2006/relationships/hyperlink" Target="http://www.aprenderesgratis.com/utilizar-brujula.htm" TargetMode="External"/><Relationship Id="rId62" Type="http://schemas.openxmlformats.org/officeDocument/2006/relationships/hyperlink" Target="http://www.tu.tv/videos/como-usar-google-earth" TargetMode="External"/><Relationship Id="rId7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geografia.laguia2000.com/general/rosa-de-los-vientos" TargetMode="External"/><Relationship Id="rId2" Type="http://schemas.openxmlformats.org/officeDocument/2006/relationships/hyperlink" Target="http://geografia.laguia2000.com/general/rosa-de-los-vientos" TargetMode="External"/><Relationship Id="rId1" Type="http://schemas.openxmlformats.org/officeDocument/2006/relationships/hyperlink" Target="http://geografia.laguia2000.com/general/rosa-de-los-vientos" TargetMode="External"/><Relationship Id="rId5" Type="http://schemas.openxmlformats.org/officeDocument/2006/relationships/hyperlink" Target="http://revista.consumer.es/web/es/20040301/internet/68159.php" TargetMode="External"/><Relationship Id="rId4" Type="http://schemas.openxmlformats.org/officeDocument/2006/relationships/hyperlink" Target="http://www.paranauticos.com/notas/Tecnicas/Navegacion/navegacion-1.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669D10-AD1A-4AAD-8AF7-2C5AD3EF2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25</Pages>
  <Words>10016</Words>
  <Characters>55090</Characters>
  <Application>Microsoft Office Word</Application>
  <DocSecurity>0</DocSecurity>
  <Lines>459</Lines>
  <Paragraphs>129</Paragraphs>
  <ScaleCrop>false</ScaleCrop>
  <HeadingPairs>
    <vt:vector size="2" baseType="variant">
      <vt:variant>
        <vt:lpstr>Título</vt:lpstr>
      </vt:variant>
      <vt:variant>
        <vt:i4>1</vt:i4>
      </vt:variant>
    </vt:vector>
  </HeadingPairs>
  <TitlesOfParts>
    <vt:vector size="1" baseType="lpstr">
      <vt:lpstr>Tema 3 La Tierra entre coordenadas</vt:lpstr>
    </vt:vector>
  </TitlesOfParts>
  <Manager>Lab Geografia</Manager>
  <Company>UNL</Company>
  <LinksUpToDate>false</LinksUpToDate>
  <CharactersWithSpaces>64977</CharactersWithSpaces>
  <SharedDoc>false</SharedDoc>
  <HLinks>
    <vt:vector size="204" baseType="variant">
      <vt:variant>
        <vt:i4>5374024</vt:i4>
      </vt:variant>
      <vt:variant>
        <vt:i4>69</vt:i4>
      </vt:variant>
      <vt:variant>
        <vt:i4>0</vt:i4>
      </vt:variant>
      <vt:variant>
        <vt:i4>5</vt:i4>
      </vt:variant>
      <vt:variant>
        <vt:lpwstr>http://www.paraviajes.com/Frames/fr_horario_main.htm</vt:lpwstr>
      </vt:variant>
      <vt:variant>
        <vt:lpwstr/>
      </vt:variant>
      <vt:variant>
        <vt:i4>5701712</vt:i4>
      </vt:variant>
      <vt:variant>
        <vt:i4>66</vt:i4>
      </vt:variant>
      <vt:variant>
        <vt:i4>0</vt:i4>
      </vt:variant>
      <vt:variant>
        <vt:i4>5</vt:i4>
      </vt:variant>
      <vt:variant>
        <vt:lpwstr>http://www.jan.ucc.nau.edu/~cvm/latlongdist.html</vt:lpwstr>
      </vt:variant>
      <vt:variant>
        <vt:lpwstr/>
      </vt:variant>
      <vt:variant>
        <vt:i4>8323186</vt:i4>
      </vt:variant>
      <vt:variant>
        <vt:i4>63</vt:i4>
      </vt:variant>
      <vt:variant>
        <vt:i4>0</vt:i4>
      </vt:variant>
      <vt:variant>
        <vt:i4>5</vt:i4>
      </vt:variant>
      <vt:variant>
        <vt:lpwstr>http://www.fourmilab.ch/earthview/vlatlon.html</vt:lpwstr>
      </vt:variant>
      <vt:variant>
        <vt:lpwstr/>
      </vt:variant>
      <vt:variant>
        <vt:i4>8257663</vt:i4>
      </vt:variant>
      <vt:variant>
        <vt:i4>60</vt:i4>
      </vt:variant>
      <vt:variant>
        <vt:i4>0</vt:i4>
      </vt:variant>
      <vt:variant>
        <vt:i4>5</vt:i4>
      </vt:variant>
      <vt:variant>
        <vt:lpwstr>http://www.tu.tv/videos/como-usar-google-earth</vt:lpwstr>
      </vt:variant>
      <vt:variant>
        <vt:lpwstr/>
      </vt:variant>
      <vt:variant>
        <vt:i4>3473445</vt:i4>
      </vt:variant>
      <vt:variant>
        <vt:i4>57</vt:i4>
      </vt:variant>
      <vt:variant>
        <vt:i4>0</vt:i4>
      </vt:variant>
      <vt:variant>
        <vt:i4>5</vt:i4>
      </vt:variant>
      <vt:variant>
        <vt:lpwstr>http://eart.google.es/</vt:lpwstr>
      </vt:variant>
      <vt:variant>
        <vt:lpwstr/>
      </vt:variant>
      <vt:variant>
        <vt:i4>327834</vt:i4>
      </vt:variant>
      <vt:variant>
        <vt:i4>54</vt:i4>
      </vt:variant>
      <vt:variant>
        <vt:i4>0</vt:i4>
      </vt:variant>
      <vt:variant>
        <vt:i4>5</vt:i4>
      </vt:variant>
      <vt:variant>
        <vt:lpwstr>http://www.claseshistoria.com/bilingüe/1eso/exercices/coordenadas-esp.htm</vt:lpwstr>
      </vt:variant>
      <vt:variant>
        <vt:lpwstr/>
      </vt:variant>
      <vt:variant>
        <vt:i4>6029315</vt:i4>
      </vt:variant>
      <vt:variant>
        <vt:i4>51</vt:i4>
      </vt:variant>
      <vt:variant>
        <vt:i4>0</vt:i4>
      </vt:variant>
      <vt:variant>
        <vt:i4>5</vt:i4>
      </vt:variant>
      <vt:variant>
        <vt:lpwstr>http://www.ciese.org/ciberaprendiz/latylong/index.htm</vt:lpwstr>
      </vt:variant>
      <vt:variant>
        <vt:lpwstr/>
      </vt:variant>
      <vt:variant>
        <vt:i4>4128846</vt:i4>
      </vt:variant>
      <vt:variant>
        <vt:i4>48</vt:i4>
      </vt:variant>
      <vt:variant>
        <vt:i4>0</vt:i4>
      </vt:variant>
      <vt:variant>
        <vt:i4>5</vt:i4>
      </vt:variant>
      <vt:variant>
        <vt:lpwstr>http://www.juntadeandalucia.es/averroes/centros-ic/14002984/helvia/aula/archivos/repositorio/1250/1387/tierra_mov.swf</vt:lpwstr>
      </vt:variant>
      <vt:variant>
        <vt:lpwstr/>
      </vt:variant>
      <vt:variant>
        <vt:i4>6946917</vt:i4>
      </vt:variant>
      <vt:variant>
        <vt:i4>45</vt:i4>
      </vt:variant>
      <vt:variant>
        <vt:i4>0</vt:i4>
      </vt:variant>
      <vt:variant>
        <vt:i4>5</vt:i4>
      </vt:variant>
      <vt:variant>
        <vt:lpwstr>http://www.slideshare.net/albanydia79/sistema-de-localizacin-geogrfica-y-las-tierras-americanas</vt:lpwstr>
      </vt:variant>
      <vt:variant>
        <vt:lpwstr/>
      </vt:variant>
      <vt:variant>
        <vt:i4>327699</vt:i4>
      </vt:variant>
      <vt:variant>
        <vt:i4>42</vt:i4>
      </vt:variant>
      <vt:variant>
        <vt:i4>0</vt:i4>
      </vt:variant>
      <vt:variant>
        <vt:i4>5</vt:i4>
      </vt:variant>
      <vt:variant>
        <vt:lpwstr>http://www.claseshistoria.com/bilingue/1eso/exercices/coordenadas-esp.htm</vt:lpwstr>
      </vt:variant>
      <vt:variant>
        <vt:lpwstr/>
      </vt:variant>
      <vt:variant>
        <vt:i4>4128822</vt:i4>
      </vt:variant>
      <vt:variant>
        <vt:i4>39</vt:i4>
      </vt:variant>
      <vt:variant>
        <vt:i4>0</vt:i4>
      </vt:variant>
      <vt:variant>
        <vt:i4>5</vt:i4>
      </vt:variant>
      <vt:variant>
        <vt:lpwstr>http://www.compassdude.com/latitude-longitude.shtml</vt:lpwstr>
      </vt:variant>
      <vt:variant>
        <vt:lpwstr/>
      </vt:variant>
      <vt:variant>
        <vt:i4>4259916</vt:i4>
      </vt:variant>
      <vt:variant>
        <vt:i4>36</vt:i4>
      </vt:variant>
      <vt:variant>
        <vt:i4>0</vt:i4>
      </vt:variant>
      <vt:variant>
        <vt:i4>5</vt:i4>
      </vt:variant>
      <vt:variant>
        <vt:lpwstr>http://www.aprenderesgratis.com/utilizar-brujula.htm</vt:lpwstr>
      </vt:variant>
      <vt:variant>
        <vt:lpwstr/>
      </vt:variant>
      <vt:variant>
        <vt:i4>3932211</vt:i4>
      </vt:variant>
      <vt:variant>
        <vt:i4>33</vt:i4>
      </vt:variant>
      <vt:variant>
        <vt:i4>0</vt:i4>
      </vt:variant>
      <vt:variant>
        <vt:i4>5</vt:i4>
      </vt:variant>
      <vt:variant>
        <vt:lpwstr>http://www.ieslasllamas.com/orientacion/brujula.htm</vt:lpwstr>
      </vt:variant>
      <vt:variant>
        <vt:lpwstr/>
      </vt:variant>
      <vt:variant>
        <vt:i4>1966163</vt:i4>
      </vt:variant>
      <vt:variant>
        <vt:i4>30</vt:i4>
      </vt:variant>
      <vt:variant>
        <vt:i4>0</vt:i4>
      </vt:variant>
      <vt:variant>
        <vt:i4>5</vt:i4>
      </vt:variant>
      <vt:variant>
        <vt:lpwstr>http://suite101.net/article/para-que-sirve-una-brujula-y-como-funciona-a72509</vt:lpwstr>
      </vt:variant>
      <vt:variant>
        <vt:lpwstr/>
      </vt:variant>
      <vt:variant>
        <vt:i4>7209012</vt:i4>
      </vt:variant>
      <vt:variant>
        <vt:i4>27</vt:i4>
      </vt:variant>
      <vt:variant>
        <vt:i4>0</vt:i4>
      </vt:variant>
      <vt:variant>
        <vt:i4>5</vt:i4>
      </vt:variant>
      <vt:variant>
        <vt:lpwstr>http://suite101.net/joan-lozoya</vt:lpwstr>
      </vt:variant>
      <vt:variant>
        <vt:lpwstr/>
      </vt:variant>
      <vt:variant>
        <vt:i4>2949154</vt:i4>
      </vt:variant>
      <vt:variant>
        <vt:i4>24</vt:i4>
      </vt:variant>
      <vt:variant>
        <vt:i4>0</vt:i4>
      </vt:variant>
      <vt:variant>
        <vt:i4>5</vt:i4>
      </vt:variant>
      <vt:variant>
        <vt:lpwstr>http://www.labrujulaverde.com/2005/05/la-brujula-que-es-y-como-funciona</vt:lpwstr>
      </vt:variant>
      <vt:variant>
        <vt:lpwstr/>
      </vt:variant>
      <vt:variant>
        <vt:i4>6881396</vt:i4>
      </vt:variant>
      <vt:variant>
        <vt:i4>21</vt:i4>
      </vt:variant>
      <vt:variant>
        <vt:i4>0</vt:i4>
      </vt:variant>
      <vt:variant>
        <vt:i4>5</vt:i4>
      </vt:variant>
      <vt:variant>
        <vt:lpwstr>http://www.instanttimezone.com/images/timezone.gif</vt:lpwstr>
      </vt:variant>
      <vt:variant>
        <vt:lpwstr/>
      </vt:variant>
      <vt:variant>
        <vt:i4>3080229</vt:i4>
      </vt:variant>
      <vt:variant>
        <vt:i4>15</vt:i4>
      </vt:variant>
      <vt:variant>
        <vt:i4>0</vt:i4>
      </vt:variant>
      <vt:variant>
        <vt:i4>5</vt:i4>
      </vt:variant>
      <vt:variant>
        <vt:lpwstr>http://www.juntadeandalucioa.es/averroes/centros-tic/14002984/helvia/aula/archivos/repositorio/1250/1387/tierra</vt:lpwstr>
      </vt:variant>
      <vt:variant>
        <vt:lpwstr/>
      </vt:variant>
      <vt:variant>
        <vt:i4>2359408</vt:i4>
      </vt:variant>
      <vt:variant>
        <vt:i4>12</vt:i4>
      </vt:variant>
      <vt:variant>
        <vt:i4>0</vt:i4>
      </vt:variant>
      <vt:variant>
        <vt:i4>5</vt:i4>
      </vt:variant>
      <vt:variant>
        <vt:lpwstr>http://adevaherranz.es/Geografia/GEOGRAFIA GENERAL/FISICA/</vt:lpwstr>
      </vt:variant>
      <vt:variant>
        <vt:lpwstr/>
      </vt:variant>
      <vt:variant>
        <vt:i4>4325455</vt:i4>
      </vt:variant>
      <vt:variant>
        <vt:i4>9</vt:i4>
      </vt:variant>
      <vt:variant>
        <vt:i4>0</vt:i4>
      </vt:variant>
      <vt:variant>
        <vt:i4>5</vt:i4>
      </vt:variant>
      <vt:variant>
        <vt:lpwstr>http://oscars3a.blogspot.com.ar/2008/10/lineas-puntos-y-circulos-imaginarios-de.html</vt:lpwstr>
      </vt:variant>
      <vt:variant>
        <vt:lpwstr/>
      </vt:variant>
      <vt:variant>
        <vt:i4>5570570</vt:i4>
      </vt:variant>
      <vt:variant>
        <vt:i4>6</vt:i4>
      </vt:variant>
      <vt:variant>
        <vt:i4>0</vt:i4>
      </vt:variant>
      <vt:variant>
        <vt:i4>5</vt:i4>
      </vt:variant>
      <vt:variant>
        <vt:lpwstr>http://jacorread.blogspot.com.ar/p/geografia.html</vt:lpwstr>
      </vt:variant>
      <vt:variant>
        <vt:lpwstr/>
      </vt:variant>
      <vt:variant>
        <vt:i4>3866694</vt:i4>
      </vt:variant>
      <vt:variant>
        <vt:i4>3</vt:i4>
      </vt:variant>
      <vt:variant>
        <vt:i4>0</vt:i4>
      </vt:variant>
      <vt:variant>
        <vt:i4>5</vt:i4>
      </vt:variant>
      <vt:variant>
        <vt:lpwstr>http://go.hrw.com/atlas/span_htm/world.htm</vt:lpwstr>
      </vt:variant>
      <vt:variant>
        <vt:lpwstr/>
      </vt:variant>
      <vt:variant>
        <vt:i4>5046286</vt:i4>
      </vt:variant>
      <vt:variant>
        <vt:i4>0</vt:i4>
      </vt:variant>
      <vt:variant>
        <vt:i4>0</vt:i4>
      </vt:variant>
      <vt:variant>
        <vt:i4>5</vt:i4>
      </vt:variant>
      <vt:variant>
        <vt:lpwstr>https://dandiacarb.files.wordpress.com/2012/02/husos-horarios.jpg</vt:lpwstr>
      </vt:variant>
      <vt:variant>
        <vt:lpwstr/>
      </vt:variant>
      <vt:variant>
        <vt:i4>4849757</vt:i4>
      </vt:variant>
      <vt:variant>
        <vt:i4>15</vt:i4>
      </vt:variant>
      <vt:variant>
        <vt:i4>0</vt:i4>
      </vt:variant>
      <vt:variant>
        <vt:i4>5</vt:i4>
      </vt:variant>
      <vt:variant>
        <vt:lpwstr>http://revista.consumer.es/web/es/20040301/internet/68159.php</vt:lpwstr>
      </vt:variant>
      <vt:variant>
        <vt:lpwstr/>
      </vt:variant>
      <vt:variant>
        <vt:i4>6946916</vt:i4>
      </vt:variant>
      <vt:variant>
        <vt:i4>12</vt:i4>
      </vt:variant>
      <vt:variant>
        <vt:i4>0</vt:i4>
      </vt:variant>
      <vt:variant>
        <vt:i4>5</vt:i4>
      </vt:variant>
      <vt:variant>
        <vt:lpwstr>http://www.paranauticos.com/notas/Tecnicas/Navegacion/navegacion-1.htm</vt:lpwstr>
      </vt:variant>
      <vt:variant>
        <vt:lpwstr/>
      </vt:variant>
      <vt:variant>
        <vt:i4>7143481</vt:i4>
      </vt:variant>
      <vt:variant>
        <vt:i4>9</vt:i4>
      </vt:variant>
      <vt:variant>
        <vt:i4>0</vt:i4>
      </vt:variant>
      <vt:variant>
        <vt:i4>5</vt:i4>
      </vt:variant>
      <vt:variant>
        <vt:lpwstr>http://geografia.laguia2000.com/general/rosa-de-los-vientos</vt:lpwstr>
      </vt:variant>
      <vt:variant>
        <vt:lpwstr>ixzz2IM5u0pXq</vt:lpwstr>
      </vt:variant>
      <vt:variant>
        <vt:i4>7143481</vt:i4>
      </vt:variant>
      <vt:variant>
        <vt:i4>6</vt:i4>
      </vt:variant>
      <vt:variant>
        <vt:i4>0</vt:i4>
      </vt:variant>
      <vt:variant>
        <vt:i4>5</vt:i4>
      </vt:variant>
      <vt:variant>
        <vt:lpwstr>http://geografia.laguia2000.com/general/rosa-de-los-vientos</vt:lpwstr>
      </vt:variant>
      <vt:variant>
        <vt:lpwstr>ixzz2IM5u0pXq</vt:lpwstr>
      </vt:variant>
      <vt:variant>
        <vt:i4>8061040</vt:i4>
      </vt:variant>
      <vt:variant>
        <vt:i4>3</vt:i4>
      </vt:variant>
      <vt:variant>
        <vt:i4>0</vt:i4>
      </vt:variant>
      <vt:variant>
        <vt:i4>5</vt:i4>
      </vt:variant>
      <vt:variant>
        <vt:lpwstr>http://geografia.laguia2000.com/general/rosa-de-los-vientos</vt:lpwstr>
      </vt:variant>
      <vt:variant>
        <vt:lpwstr/>
      </vt:variant>
      <vt:variant>
        <vt:i4>8061040</vt:i4>
      </vt:variant>
      <vt:variant>
        <vt:i4>0</vt:i4>
      </vt:variant>
      <vt:variant>
        <vt:i4>0</vt:i4>
      </vt:variant>
      <vt:variant>
        <vt:i4>5</vt:i4>
      </vt:variant>
      <vt:variant>
        <vt:lpwstr>http://geografia.laguia2000.com/general/rosa-de-los-vientos</vt:lpwstr>
      </vt:variant>
      <vt:variant>
        <vt:lpwstr/>
      </vt:variant>
      <vt:variant>
        <vt:i4>5701651</vt:i4>
      </vt:variant>
      <vt:variant>
        <vt:i4>-1</vt:i4>
      </vt:variant>
      <vt:variant>
        <vt:i4>1131</vt:i4>
      </vt:variant>
      <vt:variant>
        <vt:i4>1</vt:i4>
      </vt:variant>
      <vt:variant>
        <vt:lpwstr>http://www.paranauticos.com/notas/Tecnicas/Navegacion/imagenes/paralelos.jpg</vt:lpwstr>
      </vt:variant>
      <vt:variant>
        <vt:lpwstr/>
      </vt:variant>
      <vt:variant>
        <vt:i4>4456450</vt:i4>
      </vt:variant>
      <vt:variant>
        <vt:i4>-1</vt:i4>
      </vt:variant>
      <vt:variant>
        <vt:i4>1164</vt:i4>
      </vt:variant>
      <vt:variant>
        <vt:i4>1</vt:i4>
      </vt:variant>
      <vt:variant>
        <vt:lpwstr>http://1.bp.blogspot.com/-hKkjtHXeN4g/TdyCpfdtUjI/AAAAAAAAG40/3sEwvyFaknI/s380/1.jpg</vt:lpwstr>
      </vt:variant>
      <vt:variant>
        <vt:lpwstr/>
      </vt:variant>
      <vt:variant>
        <vt:i4>8192093</vt:i4>
      </vt:variant>
      <vt:variant>
        <vt:i4>-1</vt:i4>
      </vt:variant>
      <vt:variant>
        <vt:i4>1168</vt:i4>
      </vt:variant>
      <vt:variant>
        <vt:i4>1</vt:i4>
      </vt:variant>
      <vt:variant>
        <vt:lpwstr>http://4.bp.blogspot.com/_TbkceCHDQM4/S7SsLyxKPWI/AAAAAAAAjwg/5m0252No3Ls/s1600/libro-t11433.jpg</vt:lpwstr>
      </vt:variant>
      <vt:variant>
        <vt:lpwstr/>
      </vt:variant>
      <vt:variant>
        <vt:i4>1966099</vt:i4>
      </vt:variant>
      <vt:variant>
        <vt:i4>-1</vt:i4>
      </vt:variant>
      <vt:variant>
        <vt:i4>1207</vt:i4>
      </vt:variant>
      <vt:variant>
        <vt:i4>4</vt:i4>
      </vt:variant>
      <vt:variant>
        <vt:lpwstr>https://dandiacarb.files.wordpress.com/2012/02/mapa-babilonico-mundo-tierra1.jpg</vt:lpwstr>
      </vt:variant>
      <vt:variant>
        <vt:lpwstr/>
      </vt:variant>
      <vt:variant>
        <vt:i4>7995514</vt:i4>
      </vt:variant>
      <vt:variant>
        <vt:i4>-1</vt:i4>
      </vt:variant>
      <vt:variant>
        <vt:i4>1209</vt:i4>
      </vt:variant>
      <vt:variant>
        <vt:i4>4</vt:i4>
      </vt:variant>
      <vt:variant>
        <vt:lpwstr>https://dandiacarb.files.wordpress.com/2012/02/planisferio-fisico-photoshop.jpg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Tema 3 La Tierra entre coordenadas</dc:title>
  <dc:subject>Manual para el Estudiante</dc:subject>
  <dc:creator>Dra. Fritschy</dc:creator>
  <cp:keywords>Manual - Estudiante - 2015</cp:keywords>
  <dc:description>Se toma como base el del 2013 y 2014. Hay modificaciones, supresiones y agregados. Las actividades son de la Dra. Mirta Giacobbe.</dc:description>
  <cp:lastModifiedBy>Usuario</cp:lastModifiedBy>
  <cp:revision>3</cp:revision>
  <cp:lastPrinted>2013-02-01T19:19:00Z</cp:lastPrinted>
  <dcterms:created xsi:type="dcterms:W3CDTF">2015-04-01T09:55:00Z</dcterms:created>
  <dcterms:modified xsi:type="dcterms:W3CDTF">2015-04-01T11:12:00Z</dcterms:modified>
  <cp:category>doc de mi admin.</cp:category>
</cp:coreProperties>
</file>